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489B361F" w:rsidR="006E410C" w:rsidRPr="00F359C0" w:rsidRDefault="00327465" w:rsidP="000218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KKW 302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7F75F51E" w:rsidR="006E410C" w:rsidRPr="00F359C0" w:rsidRDefault="0032746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6" w:type="dxa"/>
            <w:gridSpan w:val="3"/>
            <w:vAlign w:val="center"/>
          </w:tcPr>
          <w:p w14:paraId="451C9512" w14:textId="6B496B7E" w:rsidR="006E410C" w:rsidRPr="00F359C0" w:rsidRDefault="0032746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4792DC8C" w:rsidR="006E410C" w:rsidRPr="00F359C0" w:rsidRDefault="00327465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Medya Okuryazarlığı</w:t>
            </w:r>
          </w:p>
        </w:tc>
        <w:tc>
          <w:tcPr>
            <w:tcW w:w="592" w:type="dxa"/>
            <w:vAlign w:val="center"/>
          </w:tcPr>
          <w:p w14:paraId="6C42D34C" w14:textId="75DF936D" w:rsidR="006E410C" w:rsidRPr="00F359C0" w:rsidRDefault="0032746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2" w:type="dxa"/>
            <w:gridSpan w:val="4"/>
            <w:vAlign w:val="center"/>
          </w:tcPr>
          <w:p w14:paraId="5AB0ECC4" w14:textId="1D27C44C" w:rsidR="006E410C" w:rsidRPr="00F359C0" w:rsidRDefault="0032746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92" w:type="dxa"/>
            <w:gridSpan w:val="2"/>
            <w:vAlign w:val="center"/>
          </w:tcPr>
          <w:p w14:paraId="5077F33E" w14:textId="547B529E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7AADBAAE" w:rsidR="006E410C" w:rsidRPr="00F359C0" w:rsidRDefault="0032746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4F7832F" w:rsidR="006E410C" w:rsidRPr="001E67EB" w:rsidRDefault="0032746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Türkçe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567094A3" w:rsidR="006E410C" w:rsidRPr="001E67EB" w:rsidRDefault="0032746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18FA4C39" w:rsidR="006E410C" w:rsidRPr="001E67EB" w:rsidRDefault="00327465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Kültür ve İletişim Bilimleri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7AB4A7F4" w:rsidR="006E410C" w:rsidRPr="001E67EB" w:rsidRDefault="0032746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7F9C43A2" w:rsidR="006E410C" w:rsidRPr="001E67EB" w:rsidRDefault="00327465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  <w:proofErr w:type="gramEnd"/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D9DA3A" w14:textId="77777777" w:rsidR="003B2290" w:rsidRPr="003B2290" w:rsidRDefault="003B2290" w:rsidP="003B22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Öğrencilerin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televizyon, radyo, yazılı basın, internet vb. ortamlardaki iletilere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ulaşarak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bunları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çözümleme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değerlendirme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iletme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yeteneği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elde etmesini ve ayrıca yazılı,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görsel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işitsel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medyaya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yönelik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eleştirel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bakıs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̧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açısı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kazanmalarını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sağlamak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</w:p>
          <w:p w14:paraId="74531B18" w14:textId="47848B95" w:rsidR="006E410C" w:rsidRPr="00021847" w:rsidRDefault="006E410C" w:rsidP="000218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478B691A" w14:textId="77777777" w:rsidR="003B2290" w:rsidRPr="003B2290" w:rsidRDefault="003B2290" w:rsidP="003B22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Medya </w:t>
            </w:r>
            <w:proofErr w:type="spellStart"/>
            <w:proofErr w:type="gram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okuryazarlığı,iletişim</w:t>
            </w:r>
            <w:proofErr w:type="spellEnd"/>
            <w:proofErr w:type="gram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süreci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türleri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İletişimden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kitle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iletişimine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  <w:t>Medya kurumlarının yapısı</w:t>
            </w: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  <w:t xml:space="preserve">Medya iletisi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oluşturma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kodlama ve kod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açma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Magazinelleşme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olgusu </w:t>
            </w:r>
          </w:p>
          <w:p w14:paraId="4A4BD7EC" w14:textId="77777777" w:rsidR="003B2290" w:rsidRPr="003B2290" w:rsidRDefault="003B2290" w:rsidP="003B22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Popüler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kültür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Ülkelerin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medya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okuryazarlığı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deneyimleri</w:t>
            </w: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  <w:t xml:space="preserve">Medya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okuryazarlığı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kuramları</w:t>
            </w: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  <w:t xml:space="preserve">Medya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okuryazarlığı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ilkeleri</w:t>
            </w: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Türkiye’de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medya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okuryazarlığı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Örnek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olay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çözümlemeleri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seyirselleşme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sansasyonelleşme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Örnek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olay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çözümlemeleri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; </w:t>
            </w:r>
            <w:proofErr w:type="spellStart"/>
            <w:proofErr w:type="gram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reklamlar,eğlence</w:t>
            </w:r>
            <w:proofErr w:type="spellEnd"/>
            <w:proofErr w:type="gram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spor, ve gezi </w:t>
            </w:r>
          </w:p>
          <w:p w14:paraId="33F629DC" w14:textId="42EBB97B" w:rsidR="006E410C" w:rsidRPr="003B2290" w:rsidRDefault="006E410C" w:rsidP="003B22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6AFCBB08" w:rsidR="006E410C" w:rsidRPr="001E67EB" w:rsidRDefault="003B22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5AC5AF4E" w:rsidR="006E410C" w:rsidRPr="001E67EB" w:rsidRDefault="003B229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A. Elif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Posos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Devrani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08B70E59" w:rsidR="006E410C" w:rsidRPr="001E67EB" w:rsidRDefault="003B22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Doç. Dr. A. Elif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Posos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Devrani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69947145" w:rsidR="006E410C" w:rsidRPr="001E67EB" w:rsidRDefault="003B229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İpek Kesici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7ECA4F83" w:rsidR="006E410C" w:rsidRPr="001E67EB" w:rsidRDefault="003B2290" w:rsidP="000218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F76F69" w14:textId="77777777" w:rsidR="003B2290" w:rsidRPr="003B2290" w:rsidRDefault="003B2290" w:rsidP="003B22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Eleştirel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Medya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Okuryazarlığı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Mutlu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Binark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Mine Gencel Bek,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Kalkedon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Yayınları 2010 </w:t>
            </w:r>
          </w:p>
          <w:p w14:paraId="6ED3CA02" w14:textId="3CDFB3E9" w:rsidR="006E410C" w:rsidRPr="003B2290" w:rsidRDefault="006E410C" w:rsidP="003B22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0077777A" w:rsidR="006E410C" w:rsidRPr="003B2290" w:rsidRDefault="003B2290" w:rsidP="003B22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022F2F3B" w:rsidR="006E410C" w:rsidRPr="001E67EB" w:rsidRDefault="003B229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6733AED8" w:rsidR="006E410C" w:rsidRPr="001E67EB" w:rsidRDefault="003B229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44C77397" w:rsidR="006E410C" w:rsidRPr="001E67EB" w:rsidRDefault="003B229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lastRenderedPageBreak/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41FB668A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0A73E60C" w:rsidR="006E410C" w:rsidRPr="001E67EB" w:rsidRDefault="0032746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23C46F52" w:rsidR="006E410C" w:rsidRPr="001E67EB" w:rsidRDefault="0032746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327465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327465" w:rsidRPr="001E67EB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45DB2528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032D3751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27465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327465" w:rsidRPr="001E67EB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8AFD259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57863020" w14:textId="0C259BD2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327465" w:rsidRPr="001E67EB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19D778AB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04ECE579" w14:textId="7A3D067E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327465" w:rsidRPr="001E67EB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122F0FD4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327EFBD4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327465" w:rsidRPr="001E67EB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4C8FB640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162304E6" w14:textId="404FA4F8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327465" w:rsidRPr="001E67EB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4A789144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658" w:type="dxa"/>
            <w:gridSpan w:val="8"/>
            <w:vAlign w:val="center"/>
          </w:tcPr>
          <w:p w14:paraId="2944758F" w14:textId="0E69A902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327465" w:rsidRPr="008D7635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06857A43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49B00939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27465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327465" w:rsidRPr="008D7635" w:rsidRDefault="00327465" w:rsidP="00327465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327465" w:rsidRPr="008D7635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27465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327465" w:rsidRPr="001E67EB" w:rsidRDefault="00327465" w:rsidP="0032746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327465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327465" w:rsidRPr="00762FC7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327465" w:rsidRPr="00762FC7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327465" w:rsidRPr="00762FC7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327465" w:rsidRPr="001E67EB" w14:paraId="290B8A1B" w14:textId="77777777" w:rsidTr="002E57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</w:tcPr>
          <w:p w14:paraId="23522259" w14:textId="253CBCE6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14</w:t>
            </w:r>
          </w:p>
        </w:tc>
        <w:tc>
          <w:tcPr>
            <w:tcW w:w="2587" w:type="dxa"/>
            <w:gridSpan w:val="7"/>
          </w:tcPr>
          <w:p w14:paraId="20FC817B" w14:textId="262795AE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2</w:t>
            </w:r>
          </w:p>
        </w:tc>
        <w:tc>
          <w:tcPr>
            <w:tcW w:w="2587" w:type="dxa"/>
            <w:gridSpan w:val="7"/>
          </w:tcPr>
          <w:p w14:paraId="12001AA9" w14:textId="57A5EAAF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28</w:t>
            </w:r>
          </w:p>
        </w:tc>
      </w:tr>
      <w:tr w:rsidR="00327465" w:rsidRPr="001E67EB" w14:paraId="1C30BBF0" w14:textId="77777777" w:rsidTr="002E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14:paraId="24B739D1" w14:textId="13291770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10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2431DE98" w14:textId="2A74F1B1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10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3534A1" w14:textId="6368CA25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100</w:t>
            </w:r>
          </w:p>
        </w:tc>
      </w:tr>
      <w:tr w:rsidR="00327465" w:rsidRPr="001E67EB" w14:paraId="7B9D82B6" w14:textId="77777777" w:rsidTr="002E57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</w:tcPr>
          <w:p w14:paraId="58C34503" w14:textId="461FEC25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</w:tcPr>
          <w:p w14:paraId="563B662C" w14:textId="51B32733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</w:tcPr>
          <w:p w14:paraId="3FCB76E8" w14:textId="60F3AE9C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1B2041E1" w14:textId="77777777" w:rsidTr="002E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14:paraId="47734ABE" w14:textId="7F7E83C4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2D0731CB" w14:textId="3391E207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80DF943" w14:textId="7E98E8B3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12D7E490" w14:textId="77777777" w:rsidTr="002E57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</w:tcPr>
          <w:p w14:paraId="7BD8E3FE" w14:textId="4B242A24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</w:t>
            </w:r>
          </w:p>
        </w:tc>
        <w:tc>
          <w:tcPr>
            <w:tcW w:w="2587" w:type="dxa"/>
            <w:gridSpan w:val="7"/>
          </w:tcPr>
          <w:p w14:paraId="4AAF7A70" w14:textId="45717E85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</w:t>
            </w:r>
          </w:p>
        </w:tc>
        <w:tc>
          <w:tcPr>
            <w:tcW w:w="2587" w:type="dxa"/>
            <w:gridSpan w:val="7"/>
          </w:tcPr>
          <w:p w14:paraId="48F8FB92" w14:textId="2E0F8D2F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</w:t>
            </w:r>
          </w:p>
        </w:tc>
      </w:tr>
      <w:tr w:rsidR="00327465" w:rsidRPr="001E67EB" w14:paraId="3F1EFBBB" w14:textId="77777777" w:rsidTr="002E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14:paraId="575DED4C" w14:textId="25A807E3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496556BF" w14:textId="3A4351B4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BDCAEE" w14:textId="43A22FBF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75AC7587" w14:textId="77777777" w:rsidTr="002E57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</w:tcPr>
          <w:p w14:paraId="3C3B8510" w14:textId="400E858F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</w:tcPr>
          <w:p w14:paraId="526C7D18" w14:textId="08268A42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</w:tcPr>
          <w:p w14:paraId="2707EA19" w14:textId="4992A825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1A930145" w14:textId="77777777" w:rsidTr="002E57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327465" w:rsidRPr="00762FC7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</w:tcPr>
          <w:p w14:paraId="678E04CD" w14:textId="1A4966B0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</w:tcPr>
          <w:p w14:paraId="4E5B2CF9" w14:textId="0CF54036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D93A01" w14:textId="37AD1C07" w:rsidR="00327465" w:rsidRPr="001E67EB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27465" w:rsidRPr="001E67EB" w14:paraId="21F2EE4B" w14:textId="77777777" w:rsidTr="002E570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327465" w:rsidRPr="001E67EB" w:rsidRDefault="00327465" w:rsidP="00327465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</w:tcPr>
          <w:p w14:paraId="0660C06A" w14:textId="07190C2B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</w:t>
            </w:r>
          </w:p>
        </w:tc>
        <w:tc>
          <w:tcPr>
            <w:tcW w:w="2587" w:type="dxa"/>
            <w:gridSpan w:val="7"/>
          </w:tcPr>
          <w:p w14:paraId="48C268CA" w14:textId="66F47601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</w:t>
            </w:r>
          </w:p>
        </w:tc>
        <w:tc>
          <w:tcPr>
            <w:tcW w:w="2587" w:type="dxa"/>
            <w:gridSpan w:val="7"/>
          </w:tcPr>
          <w:p w14:paraId="653AF5C2" w14:textId="4B6000E5" w:rsidR="00327465" w:rsidRPr="001E67EB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</w:t>
            </w:r>
          </w:p>
        </w:tc>
      </w:tr>
      <w:tr w:rsidR="00327465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327465" w:rsidRPr="001E67EB" w:rsidRDefault="00327465" w:rsidP="00327465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69F31576" w:rsidR="00327465" w:rsidRPr="008243C2" w:rsidRDefault="00327465" w:rsidP="00327465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14E326FC" w:rsidR="00327465" w:rsidRPr="001E67EB" w:rsidRDefault="00327465" w:rsidP="00327465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2D8B35FF" w:rsidR="00327465" w:rsidRPr="008243C2" w:rsidRDefault="00327465" w:rsidP="00327465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327465" w:rsidRPr="00753B2D" w:rsidRDefault="00327465" w:rsidP="0032746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327465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327465" w:rsidRPr="001E67EB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6D13229B" w14:textId="77777777" w:rsidR="003B2290" w:rsidRPr="003B2290" w:rsidRDefault="003B2290" w:rsidP="003B22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Medya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okuryazarlığının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önemini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kavrar.</w:t>
            </w:r>
          </w:p>
          <w:p w14:paraId="31A3CCE1" w14:textId="695B5A4D" w:rsidR="00327465" w:rsidRPr="00670E2B" w:rsidRDefault="00327465" w:rsidP="0032746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327465" w:rsidRPr="001E67EB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B193F6" w14:textId="77777777" w:rsidR="003B2290" w:rsidRPr="003B2290" w:rsidRDefault="003B2290" w:rsidP="003B22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Kitle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iletişim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araçlarını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tanır.</w:t>
            </w:r>
          </w:p>
          <w:p w14:paraId="6B7F2127" w14:textId="70A4241F" w:rsidR="00327465" w:rsidRPr="00670E2B" w:rsidRDefault="00327465" w:rsidP="003274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327465" w:rsidRPr="001E67EB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5467EA5B" w14:textId="77777777" w:rsidR="003B2290" w:rsidRPr="003B2290" w:rsidRDefault="003B2290" w:rsidP="003B22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Medya organlarının tarihsel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sürec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̧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içerisindeki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evrimini ve etkilerini kavrar. </w:t>
            </w:r>
          </w:p>
          <w:p w14:paraId="2C9EA7A5" w14:textId="640AA588" w:rsidR="00327465" w:rsidRPr="00670E2B" w:rsidRDefault="00327465" w:rsidP="0032746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08AC45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56F41689" w14:textId="77777777" w:rsidR="003B2290" w:rsidRPr="003B2290" w:rsidRDefault="003B2290" w:rsidP="003B229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Medyanın birey ve toplum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üzerindeki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etkilerini analiz eder.</w:t>
            </w:r>
          </w:p>
          <w:p w14:paraId="6BC53C6E" w14:textId="077D3E62" w:rsidR="00327465" w:rsidRPr="00670E2B" w:rsidRDefault="00327465" w:rsidP="003274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7C3FF18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FA6959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25847AE" w14:textId="77777777" w:rsidR="003B2290" w:rsidRPr="003B2290" w:rsidRDefault="003B2290" w:rsidP="003B229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Medya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okuryazarlığında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farklı kuram,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yaklaşım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tartışmaları</w:t>
            </w:r>
            <w:proofErr w:type="spellEnd"/>
            <w:r w:rsidRPr="003B229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analiz eder. </w:t>
            </w:r>
          </w:p>
          <w:p w14:paraId="48A85133" w14:textId="6ACEDF42" w:rsidR="00327465" w:rsidRPr="00670E2B" w:rsidRDefault="00327465" w:rsidP="0032746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2839F5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20FC37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5878AAB6" w14:textId="1D57E6E2" w:rsidR="00327465" w:rsidRPr="00670E2B" w:rsidRDefault="00327465" w:rsidP="003274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59C8F11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27B44B2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5E07515B" w14:textId="504121F9" w:rsidR="00327465" w:rsidRPr="00670E2B" w:rsidRDefault="00327465" w:rsidP="0032746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5B05908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CD5E1D1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0444B5F8" w14:textId="6DC13E4C" w:rsidR="00327465" w:rsidRPr="00670E2B" w:rsidRDefault="00327465" w:rsidP="003274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22C2CE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8790E4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0ECE7DF5" w14:textId="297FD894" w:rsidR="00327465" w:rsidRPr="00670E2B" w:rsidRDefault="00327465" w:rsidP="0032746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7880680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67FEFA2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1518EE73" w14:textId="28A4800E" w:rsidR="00327465" w:rsidRPr="00670E2B" w:rsidRDefault="00327465" w:rsidP="003274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7A6775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1239B7F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7E1157EF" w14:textId="49D16E34" w:rsidR="00327465" w:rsidRPr="00670E2B" w:rsidRDefault="00327465" w:rsidP="0032746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6B9CF2B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E0C8A40" w14:textId="77777777" w:rsidR="00327465" w:rsidRDefault="00327465" w:rsidP="00327465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7220B3C1" w14:textId="027DA7EC" w:rsidR="00327465" w:rsidRPr="00670E2B" w:rsidRDefault="00327465" w:rsidP="0032746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27465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327465" w:rsidRPr="00670E2B" w:rsidRDefault="00327465" w:rsidP="00327465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CA1AA1" w:rsidRPr="001E67EB" w14:paraId="67682D34" w14:textId="77777777" w:rsidTr="00A4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7EB7DC9B" w:rsidR="00CA1AA1" w:rsidRPr="00670E2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Dersin Tanıtımı: Kapsam, Gerekçe, Önem, Kural ve Yükümlülükleri.</w:t>
            </w:r>
          </w:p>
        </w:tc>
      </w:tr>
      <w:tr w:rsidR="00CA1AA1" w:rsidRPr="001E67EB" w14:paraId="3AD8A3F8" w14:textId="77777777" w:rsidTr="00A4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6E973319" w:rsidR="00CA1AA1" w:rsidRPr="00670E2B" w:rsidRDefault="00CA1AA1" w:rsidP="00CA1AA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Geleneksel Okuryazarlık, 21. Yüzyıl Okuryazarlığı, Medya Okuryazarlığı ve Görsel Okuryazarlık Özellikleri ve İlkeleri</w:t>
            </w:r>
          </w:p>
        </w:tc>
      </w:tr>
      <w:tr w:rsidR="00CA1AA1" w:rsidRPr="001E67EB" w14:paraId="54D571CC" w14:textId="77777777" w:rsidTr="00A4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39902B9C" w:rsidR="00CA1AA1" w:rsidRPr="00670E2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Medya Okuryazarlığın Kapsamı ve Temel Becerileri</w:t>
            </w:r>
          </w:p>
        </w:tc>
      </w:tr>
      <w:tr w:rsidR="00CA1AA1" w:rsidRPr="001E67EB" w14:paraId="4AE90309" w14:textId="77777777" w:rsidTr="00A4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6AE5DE4E" w:rsidR="00CA1AA1" w:rsidRPr="00670E2B" w:rsidRDefault="00CA1AA1" w:rsidP="00CA1AA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 xml:space="preserve">Medya Okuryazarlığını Oluşturan Temel </w:t>
            </w:r>
            <w:proofErr w:type="gramStart"/>
            <w:r>
              <w:t>İlkeler -</w:t>
            </w:r>
            <w:proofErr w:type="gramEnd"/>
            <w:r>
              <w:t xml:space="preserve"> İmge ve İmgenin Gücü</w:t>
            </w:r>
            <w:r>
              <w:tab/>
            </w:r>
          </w:p>
        </w:tc>
      </w:tr>
      <w:tr w:rsidR="00CA1AA1" w:rsidRPr="001E67EB" w14:paraId="07E8359E" w14:textId="77777777" w:rsidTr="00A4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</w:tcPr>
          <w:p w14:paraId="21EFCF16" w14:textId="0F8E3FFD" w:rsidR="00CA1AA1" w:rsidRPr="00670E2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gramStart"/>
            <w:r>
              <w:t>Avrupa -</w:t>
            </w:r>
            <w:proofErr w:type="gramEnd"/>
            <w:r>
              <w:t xml:space="preserve"> ABD Ve Dünyada Medya Okuryazarlığı Üzerine Gerçekleştirilen Çalışmalar ve Tarihsel Süreç</w:t>
            </w:r>
          </w:p>
        </w:tc>
      </w:tr>
      <w:tr w:rsidR="00CA1AA1" w:rsidRPr="001E67EB" w14:paraId="28912089" w14:textId="77777777" w:rsidTr="00A4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5F3984E1" w:rsidR="00CA1AA1" w:rsidRPr="00670E2B" w:rsidRDefault="00CA1AA1" w:rsidP="00CA1AA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Görsel – yazılı ve işitsel medya çıktılarını değerlendirme ve üretebilme yetisi</w:t>
            </w:r>
          </w:p>
        </w:tc>
      </w:tr>
      <w:tr w:rsidR="00CA1AA1" w:rsidRPr="001E67EB" w14:paraId="278D4CA8" w14:textId="77777777" w:rsidTr="00A4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3CAB9FE1" w:rsidR="00CA1AA1" w:rsidRPr="00670E2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Medya metinlerini İnceleme</w:t>
            </w:r>
          </w:p>
        </w:tc>
      </w:tr>
      <w:tr w:rsidR="00CA1AA1" w:rsidRPr="001E67EB" w14:paraId="02C2858C" w14:textId="77777777" w:rsidTr="00A4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1F21430C" w:rsidR="00CA1AA1" w:rsidRPr="00670E2B" w:rsidRDefault="00CA1AA1" w:rsidP="00CA1AA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Vize</w:t>
            </w:r>
          </w:p>
        </w:tc>
      </w:tr>
      <w:tr w:rsidR="00CA1AA1" w:rsidRPr="001E67EB" w14:paraId="5C774530" w14:textId="77777777" w:rsidTr="00A4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5A15E1B3" w:rsidR="00CA1AA1" w:rsidRPr="00670E2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Medya Okuryazarlığındaki Anahtar İçerikleri Örnek Olaylarla Tartışma</w:t>
            </w:r>
          </w:p>
        </w:tc>
      </w:tr>
      <w:tr w:rsidR="00CA1AA1" w:rsidRPr="001E67EB" w14:paraId="0F010FB0" w14:textId="77777777" w:rsidTr="00A4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14806EAA" w:rsidR="00CA1AA1" w:rsidRPr="00670E2B" w:rsidRDefault="00CA1AA1" w:rsidP="00CA1AA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Medya Okuryazarlığı ve Medya Metinlerinde Toplumsal Değerler Analizi</w:t>
            </w:r>
          </w:p>
        </w:tc>
      </w:tr>
      <w:tr w:rsidR="00CA1AA1" w:rsidRPr="001E67EB" w14:paraId="4F8BAF5E" w14:textId="77777777" w:rsidTr="00A4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1E22330C" w:rsidR="00CA1AA1" w:rsidRPr="00670E2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Medya Okuryazarlığı ve Haber Analizi</w:t>
            </w:r>
          </w:p>
        </w:tc>
      </w:tr>
      <w:tr w:rsidR="00CA1AA1" w:rsidRPr="001E67EB" w14:paraId="7F1DC5CC" w14:textId="77777777" w:rsidTr="00A4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210D0B2F" w:rsidR="00CA1AA1" w:rsidRPr="00670E2B" w:rsidRDefault="00CA1AA1" w:rsidP="00CA1AA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Medya Okuryazarlığı ve Film Analizi</w:t>
            </w:r>
          </w:p>
        </w:tc>
      </w:tr>
      <w:tr w:rsidR="00CA1AA1" w:rsidRPr="001E67EB" w14:paraId="4A5DEDC6" w14:textId="77777777" w:rsidTr="00A4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0C72C9EB" w:rsidR="00CA1AA1" w:rsidRPr="00670E2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Medya okuryazarlığı ve internet</w:t>
            </w:r>
          </w:p>
        </w:tc>
      </w:tr>
      <w:tr w:rsidR="00CA1AA1" w:rsidRPr="001E67EB" w14:paraId="04E95E58" w14:textId="77777777" w:rsidTr="00A45E9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5AF85BDF" w14:textId="2AB8E68F" w:rsidR="00CA1AA1" w:rsidRPr="00670E2B" w:rsidRDefault="00CA1AA1" w:rsidP="00CA1AA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Medya Okuryazarlığı ve Reklam</w:t>
            </w:r>
          </w:p>
        </w:tc>
      </w:tr>
      <w:tr w:rsidR="00CA1AA1" w:rsidRPr="001E67EB" w14:paraId="5AA80B3E" w14:textId="77777777" w:rsidTr="00A45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CA1AA1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</w:tcPr>
          <w:p w14:paraId="14173DBC" w14:textId="1271B98B" w:rsidR="00CA1AA1" w:rsidRPr="00670E2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Final</w:t>
            </w:r>
          </w:p>
        </w:tc>
      </w:tr>
      <w:tr w:rsidR="00CA1AA1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CA1AA1" w:rsidRPr="00753B2D" w:rsidRDefault="00CA1AA1" w:rsidP="00CA1AA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CA1AA1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CA1AA1" w:rsidRPr="001E67EB" w:rsidRDefault="00CA1AA1" w:rsidP="00CA1AA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CA1AA1" w:rsidRPr="00630100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CA1AA1" w:rsidRPr="00630100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CA1AA1" w:rsidRPr="00630100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CA1AA1" w:rsidRPr="00630100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CA1AA1" w:rsidRPr="00630100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CA1AA1" w:rsidRPr="00630100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CA1AA1" w:rsidRPr="00630100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CA1AA1" w:rsidRPr="001E67EB" w14:paraId="74EA9948" w14:textId="77777777" w:rsidTr="001339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</w:tcPr>
          <w:p w14:paraId="7F16C0A8" w14:textId="1E3B6DD2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276" w:type="dxa"/>
            <w:gridSpan w:val="2"/>
          </w:tcPr>
          <w:p w14:paraId="26E9DF4C" w14:textId="68F0DACB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277" w:type="dxa"/>
            <w:gridSpan w:val="4"/>
          </w:tcPr>
          <w:p w14:paraId="75284098" w14:textId="7B067EDA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554" w:type="dxa"/>
            <w:gridSpan w:val="3"/>
          </w:tcPr>
          <w:p w14:paraId="24430D31" w14:textId="433D5A9F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999" w:type="dxa"/>
            <w:gridSpan w:val="4"/>
          </w:tcPr>
          <w:p w14:paraId="3B5DE1F3" w14:textId="23CA4F1E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7CF6B9A9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1540E053" w14:textId="09F7A80D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02A4B4AF" w14:textId="77777777" w:rsidTr="0013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CC04DC3" w14:textId="234A0512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8740038" w14:textId="69B14ED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353917AC" w14:textId="522A7D00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6A4DE538" w14:textId="430A3C3F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495F76FA" w14:textId="7AB60F28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57C2BAEC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72162CD4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03B67E6B" w14:textId="77777777" w:rsidTr="0013391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</w:tcPr>
          <w:p w14:paraId="391FFFAE" w14:textId="35705C4E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276" w:type="dxa"/>
            <w:gridSpan w:val="2"/>
          </w:tcPr>
          <w:p w14:paraId="1BA08B19" w14:textId="3291F008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277" w:type="dxa"/>
            <w:gridSpan w:val="4"/>
          </w:tcPr>
          <w:p w14:paraId="790500EA" w14:textId="23B238A0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554" w:type="dxa"/>
            <w:gridSpan w:val="3"/>
          </w:tcPr>
          <w:p w14:paraId="5001121C" w14:textId="0733242D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999" w:type="dxa"/>
            <w:gridSpan w:val="4"/>
          </w:tcPr>
          <w:p w14:paraId="542094D0" w14:textId="4FFF81DA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73B0D913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0900EDFB" w14:textId="7B973A9F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43AA6F4E" w14:textId="77777777" w:rsidTr="00133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1C91C0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210176D" w14:textId="1825682E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1E5F9A49" w14:textId="6E1A7A56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54AEB10B" w14:textId="08D415FA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3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</w:tcPr>
          <w:p w14:paraId="4CCADA9F" w14:textId="4B5BDE7A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</w:tcPr>
          <w:p w14:paraId="1D31E79F" w14:textId="1E72D32D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F7AC8" w14:textId="4B1C7256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61118" w14:textId="202874FB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02299CE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C7CD5E8" w14:textId="77777777" w:rsidR="00CA1AA1" w:rsidRPr="001E67EB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C271107" w14:textId="3FDFE6FA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C51B2C" w14:textId="19DFF5A8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61B05AD2" w14:textId="00AD77F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45992373" w14:textId="7777777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1EF1C19B" w14:textId="7777777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B9D0E15" w14:textId="3BDBF75D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13320D01" w14:textId="59A5773B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7693FAB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11744273" w14:textId="77777777" w:rsidR="00CA1AA1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4260009" w14:textId="11D791C6" w:rsidR="00CA1AA1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DC23F9" w14:textId="50596DD6" w:rsidR="00CA1AA1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085CE4F9" w14:textId="03DD0019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6EC8CBF1" w14:textId="7777777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2844D231" w14:textId="7777777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3405C2B" w14:textId="03E5042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071CCA92" w14:textId="0BACEBF6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3B9C279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605F062" w14:textId="77777777" w:rsidR="00CA1AA1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4CE3B88A" w14:textId="5FD31E7A" w:rsidR="00CA1AA1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2B7746" w14:textId="4B539049" w:rsidR="00CA1AA1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398B9CE9" w14:textId="163D5E33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C0F6060" w14:textId="7777777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34F11286" w14:textId="7777777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F607BBE" w14:textId="1981739F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5377F26D" w14:textId="1600030B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4C16F9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0A7F6EA" w14:textId="77777777" w:rsidR="00CA1AA1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76B86325" w14:textId="6FA74C07" w:rsidR="00CA1AA1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C07143" w14:textId="51561D1A" w:rsidR="00CA1AA1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63C5E3B1" w14:textId="611DDA8C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9BCDAAA" w14:textId="7777777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1D1D6BAD" w14:textId="7777777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CB87D01" w14:textId="14CEEB19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1CA048D6" w14:textId="414525FB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67C9291E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86BD9F0" w14:textId="77777777" w:rsidR="00CA1AA1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4C949205" w14:textId="650E7514" w:rsidR="00CA1AA1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B2AEBE" w14:textId="6705D021" w:rsidR="00CA1AA1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33E6A290" w14:textId="59FD572A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1F74BC0" w14:textId="7777777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7721CBA1" w14:textId="7777777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68DD93F" w14:textId="65C1E1B9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6AD4262B" w14:textId="001CA3BB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012F4E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B3B5A83" w14:textId="77777777" w:rsidR="00CA1AA1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14:paraId="1F0C1BAC" w14:textId="60598FAC" w:rsidR="00CA1AA1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8E6549" w14:textId="6640D5DE" w:rsidR="00CA1AA1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27D06628" w14:textId="7E643B38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00EBCEB2" w14:textId="7777777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7165450C" w14:textId="7777777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516DB04" w14:textId="19C38F7C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68DCFEFE" w14:textId="76AE5A1A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6391283A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EE78593" w14:textId="77777777" w:rsidR="00CA1AA1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62FC1625" w14:textId="44153B85" w:rsidR="00CA1AA1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EA6231" w14:textId="49866674" w:rsidR="00CA1AA1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69C5E4BD" w14:textId="5BF10CD6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67E51913" w14:textId="7777777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5AFFD5C0" w14:textId="7777777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3B81D83" w14:textId="29E54767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6951009B" w14:textId="66E99425" w:rsidR="00CA1AA1" w:rsidRPr="001E67EB" w:rsidRDefault="00CA1AA1" w:rsidP="00CA1AA1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70C8A20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C124D1" w14:textId="77777777" w:rsidR="00CA1AA1" w:rsidRDefault="00CA1AA1" w:rsidP="00CA1AA1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14:paraId="56AE4768" w14:textId="75EA354D" w:rsidR="00CA1AA1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F646AE" w14:textId="0C17537A" w:rsidR="00CA1AA1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6102829C" w14:textId="0DBC4E5F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8598F30" w14:textId="7777777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5ED6E938" w14:textId="77777777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5BDFFCD" w14:textId="78591D0C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150B6259" w14:textId="7D992CD0" w:rsidR="00CA1AA1" w:rsidRPr="001E67EB" w:rsidRDefault="00CA1AA1" w:rsidP="00CA1AA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CA1AA1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CA1AA1" w:rsidRPr="00923B1C" w:rsidRDefault="00CA1AA1" w:rsidP="00CA1AA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CA1AA1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7E5709DB" w:rsidR="00CA1AA1" w:rsidRPr="001E67EB" w:rsidRDefault="00CA1AA1" w:rsidP="00CA1AA1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2F060F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https://obs.tau.edu.tr/oibs/bologna/progLearnOutcomes.aspx?lang=tr&amp;curSunit=209</w:t>
            </w:r>
          </w:p>
        </w:tc>
      </w:tr>
      <w:tr w:rsidR="00CA1AA1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CA1AA1" w:rsidRPr="001E67EB" w:rsidRDefault="00CA1AA1" w:rsidP="00CA1AA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328B9991" w:rsidR="00CA1AA1" w:rsidRPr="001E67EB" w:rsidRDefault="00CA1AA1" w:rsidP="00CA1AA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İpek Kesici</w:t>
            </w:r>
          </w:p>
        </w:tc>
      </w:tr>
      <w:tr w:rsidR="00CA1AA1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CA1AA1" w:rsidRPr="001E67EB" w:rsidRDefault="00CA1AA1" w:rsidP="00CA1AA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296D40C6" w:rsidR="00CA1AA1" w:rsidRPr="001E67EB" w:rsidRDefault="00CA1AA1" w:rsidP="00CA1AA1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10.06.2022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F084" w14:textId="77777777" w:rsidR="00DD5125" w:rsidRDefault="00DD5125" w:rsidP="003F0441">
      <w:pPr>
        <w:spacing w:after="0" w:line="240" w:lineRule="auto"/>
      </w:pPr>
      <w:r>
        <w:separator/>
      </w:r>
    </w:p>
  </w:endnote>
  <w:endnote w:type="continuationSeparator" w:id="0">
    <w:p w14:paraId="040DBB70" w14:textId="77777777" w:rsidR="00DD5125" w:rsidRDefault="00DD512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D83D" w14:textId="77777777" w:rsidR="00DD5125" w:rsidRDefault="00DD5125" w:rsidP="003F0441">
      <w:pPr>
        <w:spacing w:after="0" w:line="240" w:lineRule="auto"/>
      </w:pPr>
      <w:r>
        <w:separator/>
      </w:r>
    </w:p>
  </w:footnote>
  <w:footnote w:type="continuationSeparator" w:id="0">
    <w:p w14:paraId="5429810F" w14:textId="77777777" w:rsidR="00DD5125" w:rsidRDefault="00DD512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0BFA" w14:textId="3FDF6DC7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465">
      <w:rPr>
        <w:rFonts w:ascii="Corbel" w:hAnsi="Corbel" w:cs="Arial"/>
      </w:rPr>
      <w:t xml:space="preserve">KÜLTÜR VE SOSYAL BİLİMLER </w:t>
    </w:r>
    <w:r w:rsidRPr="00BE37D6">
      <w:rPr>
        <w:rFonts w:ascii="Corbel" w:hAnsi="Corbel" w:cs="Arial"/>
      </w:rPr>
      <w:t>FAKÜLTESİ</w:t>
    </w:r>
  </w:p>
  <w:p w14:paraId="30B85821" w14:textId="5E84F658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327465">
      <w:rPr>
        <w:rFonts w:ascii="Corbel" w:hAnsi="Corbel" w:cs="Arial"/>
        <w:color w:val="169AA4"/>
        <w:lang w:val="de-AT"/>
      </w:rPr>
      <w:t>KULTUR-UND SOZIALWISSENSHAFTEN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D49209C" w:rsidR="003F0441" w:rsidRPr="00FA169D" w:rsidRDefault="00327465" w:rsidP="00507304">
    <w:pPr>
      <w:pStyle w:val="stBilgi"/>
      <w:jc w:val="center"/>
    </w:pPr>
    <w:r>
      <w:rPr>
        <w:rFonts w:ascii="Corbel" w:hAnsi="Corbel"/>
        <w:b/>
        <w:bCs/>
        <w:color w:val="000000"/>
        <w:sz w:val="24"/>
        <w:szCs w:val="24"/>
      </w:rPr>
      <w:t xml:space="preserve">KÜLTÜR VE İLETİŞİM BİLİMLERİ </w:t>
    </w:r>
    <w:r w:rsidR="00FA169D">
      <w:rPr>
        <w:rFonts w:ascii="Corbel" w:hAnsi="Corbel"/>
        <w:b/>
        <w:bCs/>
        <w:color w:val="000000"/>
        <w:sz w:val="24"/>
        <w:szCs w:val="24"/>
      </w:rPr>
      <w:t>BÖLÜMÜ</w:t>
    </w:r>
    <w:r w:rsidR="00FA169D"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56573">
    <w:abstractNumId w:val="4"/>
  </w:num>
  <w:num w:numId="2" w16cid:durableId="2073691263">
    <w:abstractNumId w:val="3"/>
  </w:num>
  <w:num w:numId="3" w16cid:durableId="926307662">
    <w:abstractNumId w:val="2"/>
  </w:num>
  <w:num w:numId="4" w16cid:durableId="1914581370">
    <w:abstractNumId w:val="1"/>
  </w:num>
  <w:num w:numId="5" w16cid:durableId="45202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80"/>
    <w:rsid w:val="00013591"/>
    <w:rsid w:val="00021847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4250C"/>
    <w:rsid w:val="00156960"/>
    <w:rsid w:val="00166F57"/>
    <w:rsid w:val="001724FC"/>
    <w:rsid w:val="001C39A2"/>
    <w:rsid w:val="001E67EB"/>
    <w:rsid w:val="002270BA"/>
    <w:rsid w:val="00235B68"/>
    <w:rsid w:val="002717F7"/>
    <w:rsid w:val="00294856"/>
    <w:rsid w:val="0029787C"/>
    <w:rsid w:val="002A23FD"/>
    <w:rsid w:val="002B267C"/>
    <w:rsid w:val="002B6344"/>
    <w:rsid w:val="002C552A"/>
    <w:rsid w:val="002F5BAA"/>
    <w:rsid w:val="00327465"/>
    <w:rsid w:val="00344F0D"/>
    <w:rsid w:val="00361C10"/>
    <w:rsid w:val="00363170"/>
    <w:rsid w:val="003712F8"/>
    <w:rsid w:val="00374B87"/>
    <w:rsid w:val="003A4EF3"/>
    <w:rsid w:val="003B2290"/>
    <w:rsid w:val="003B6CA9"/>
    <w:rsid w:val="003E2FED"/>
    <w:rsid w:val="003F0441"/>
    <w:rsid w:val="00413C88"/>
    <w:rsid w:val="00413F91"/>
    <w:rsid w:val="00430382"/>
    <w:rsid w:val="00460F5C"/>
    <w:rsid w:val="004853DE"/>
    <w:rsid w:val="004D2CC4"/>
    <w:rsid w:val="00507304"/>
    <w:rsid w:val="00524396"/>
    <w:rsid w:val="0053124C"/>
    <w:rsid w:val="005371D3"/>
    <w:rsid w:val="00580556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57DFD"/>
    <w:rsid w:val="00A747B2"/>
    <w:rsid w:val="00A90C5C"/>
    <w:rsid w:val="00AC529C"/>
    <w:rsid w:val="00AD1B09"/>
    <w:rsid w:val="00AD40D9"/>
    <w:rsid w:val="00AD7094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C0705D"/>
    <w:rsid w:val="00C143C2"/>
    <w:rsid w:val="00C40620"/>
    <w:rsid w:val="00C41A3F"/>
    <w:rsid w:val="00C457F2"/>
    <w:rsid w:val="00C83EDD"/>
    <w:rsid w:val="00C8473F"/>
    <w:rsid w:val="00CA1AA1"/>
    <w:rsid w:val="00CB03B8"/>
    <w:rsid w:val="00CB3401"/>
    <w:rsid w:val="00D07145"/>
    <w:rsid w:val="00D42F4D"/>
    <w:rsid w:val="00D873D4"/>
    <w:rsid w:val="00D912D3"/>
    <w:rsid w:val="00D932F9"/>
    <w:rsid w:val="00DA54F4"/>
    <w:rsid w:val="00DC23C8"/>
    <w:rsid w:val="00DD5125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59C0"/>
    <w:rsid w:val="00F5612B"/>
    <w:rsid w:val="00F85619"/>
    <w:rsid w:val="00F97328"/>
    <w:rsid w:val="00FA169D"/>
    <w:rsid w:val="00FB2930"/>
    <w:rsid w:val="00FC3CA4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8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İpek  KESİCİ</cp:lastModifiedBy>
  <cp:revision>2</cp:revision>
  <dcterms:created xsi:type="dcterms:W3CDTF">2022-08-16T12:44:00Z</dcterms:created>
  <dcterms:modified xsi:type="dcterms:W3CDTF">2022-08-16T12:44:00Z</dcterms:modified>
</cp:coreProperties>
</file>