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42" w:rsidRPr="003C6295" w:rsidRDefault="00886991" w:rsidP="003F0858">
      <w:pPr>
        <w:spacing w:after="0"/>
        <w:jc w:val="center"/>
        <w:rPr>
          <w:rFonts w:ascii="Cambria" w:hAnsi="Cambria"/>
          <w:b/>
          <w:color w:val="262626" w:themeColor="text1" w:themeTint="D9"/>
          <w:sz w:val="26"/>
          <w:szCs w:val="26"/>
          <w:lang w:val="de-DE"/>
        </w:rPr>
      </w:pPr>
      <w:r w:rsidRPr="009F4791">
        <w:rPr>
          <w:rFonts w:ascii="Cambria" w:hAnsi="Cambria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34A452" wp14:editId="2E90CBA3">
            <wp:simplePos x="0" y="0"/>
            <wp:positionH relativeFrom="column">
              <wp:posOffset>-261620</wp:posOffset>
            </wp:positionH>
            <wp:positionV relativeFrom="paragraph">
              <wp:posOffset>-167640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B7" w:rsidRPr="005C1915">
        <w:rPr>
          <w:rFonts w:ascii="Cambria" w:hAnsi="Cambria"/>
          <w:b/>
          <w:color w:val="0D0D0D" w:themeColor="text1" w:themeTint="F2"/>
          <w:sz w:val="26"/>
          <w:szCs w:val="26"/>
          <w:lang w:val="de-DE"/>
        </w:rPr>
        <w:t>TA</w:t>
      </w:r>
      <w:r w:rsidR="00023CCD" w:rsidRPr="005C1915">
        <w:rPr>
          <w:rFonts w:ascii="Cambria" w:hAnsi="Cambria"/>
          <w:b/>
          <w:color w:val="0D0D0D" w:themeColor="text1" w:themeTint="F2"/>
          <w:sz w:val="26"/>
          <w:szCs w:val="26"/>
          <w:lang w:val="de-DE"/>
        </w:rPr>
        <w:t>Ü</w:t>
      </w:r>
      <w:r w:rsidR="00B866B7" w:rsidRPr="005C1915">
        <w:rPr>
          <w:rFonts w:ascii="Cambria" w:hAnsi="Cambria"/>
          <w:b/>
          <w:color w:val="0D0D0D" w:themeColor="text1" w:themeTint="F2"/>
          <w:sz w:val="26"/>
          <w:szCs w:val="26"/>
          <w:lang w:val="de-DE"/>
        </w:rPr>
        <w:t xml:space="preserve"> </w:t>
      </w:r>
      <w:r w:rsidR="00713842" w:rsidRPr="005C1915">
        <w:rPr>
          <w:rFonts w:ascii="Cambria" w:hAnsi="Cambria"/>
          <w:b/>
          <w:color w:val="0D0D0D" w:themeColor="text1" w:themeTint="F2"/>
          <w:sz w:val="26"/>
          <w:szCs w:val="26"/>
          <w:lang w:val="de-DE"/>
        </w:rPr>
        <w:t>– HUKU</w:t>
      </w:r>
      <w:bookmarkStart w:id="0" w:name="_GoBack"/>
      <w:bookmarkEnd w:id="0"/>
      <w:r w:rsidR="00713842" w:rsidRPr="005C1915">
        <w:rPr>
          <w:rFonts w:ascii="Cambria" w:hAnsi="Cambria"/>
          <w:b/>
          <w:color w:val="0D0D0D" w:themeColor="text1" w:themeTint="F2"/>
          <w:sz w:val="26"/>
          <w:szCs w:val="26"/>
          <w:lang w:val="de-DE"/>
        </w:rPr>
        <w:t>K FAKÜLTESİ</w:t>
      </w:r>
      <w:r w:rsidR="003F0858" w:rsidRPr="005C1915">
        <w:rPr>
          <w:rFonts w:ascii="Cambria" w:hAnsi="Cambria"/>
          <w:b/>
          <w:color w:val="0D0D0D" w:themeColor="text1" w:themeTint="F2"/>
          <w:sz w:val="26"/>
          <w:szCs w:val="26"/>
          <w:lang w:val="de-DE"/>
        </w:rPr>
        <w:t xml:space="preserve"> / </w:t>
      </w:r>
      <w:r w:rsidR="00854C10" w:rsidRPr="003C6295">
        <w:rPr>
          <w:rFonts w:ascii="Cambria" w:hAnsi="Cambria"/>
          <w:b/>
          <w:color w:val="0070C0"/>
          <w:sz w:val="26"/>
          <w:szCs w:val="26"/>
          <w:lang w:val="de-DE"/>
        </w:rPr>
        <w:t>TDU</w:t>
      </w:r>
      <w:r w:rsidR="00713842" w:rsidRPr="003C6295">
        <w:rPr>
          <w:rFonts w:ascii="Cambria" w:hAnsi="Cambria"/>
          <w:b/>
          <w:color w:val="0070C0"/>
          <w:sz w:val="26"/>
          <w:szCs w:val="26"/>
          <w:lang w:val="de-DE"/>
        </w:rPr>
        <w:t xml:space="preserve"> – </w:t>
      </w:r>
      <w:r w:rsidR="00854C10" w:rsidRPr="003C6295">
        <w:rPr>
          <w:rFonts w:ascii="Cambria" w:hAnsi="Cambria"/>
          <w:b/>
          <w:color w:val="0070C0"/>
          <w:sz w:val="26"/>
          <w:szCs w:val="26"/>
          <w:lang w:val="de-DE"/>
        </w:rPr>
        <w:t>Fakultät für Rechtswissenschaft</w:t>
      </w:r>
    </w:p>
    <w:p w:rsidR="00713842" w:rsidRPr="008E2F18" w:rsidRDefault="00713842" w:rsidP="00713842">
      <w:pPr>
        <w:spacing w:after="0" w:line="240" w:lineRule="auto"/>
        <w:jc w:val="center"/>
        <w:rPr>
          <w:rFonts w:ascii="Cambria" w:hAnsi="Cambria"/>
          <w:b/>
          <w:color w:val="262626" w:themeColor="text1" w:themeTint="D9"/>
          <w:sz w:val="8"/>
          <w:szCs w:val="32"/>
          <w:lang w:val="de-DE"/>
        </w:rPr>
      </w:pPr>
    </w:p>
    <w:p w:rsidR="004453F0" w:rsidRDefault="004453F0" w:rsidP="004453F0">
      <w:pPr>
        <w:spacing w:after="0" w:line="240" w:lineRule="auto"/>
        <w:jc w:val="center"/>
        <w:rPr>
          <w:rFonts w:ascii="Cambria" w:hAnsi="Cambria"/>
          <w:b/>
          <w:color w:val="0070C0"/>
          <w:sz w:val="24"/>
          <w:szCs w:val="26"/>
          <w:lang w:val="de-DE"/>
        </w:rPr>
      </w:pPr>
      <w:r w:rsidRPr="004453F0">
        <w:rPr>
          <w:rFonts w:ascii="Cambria" w:hAnsi="Cambria"/>
          <w:b/>
          <w:color w:val="C00000"/>
          <w:sz w:val="24"/>
          <w:szCs w:val="26"/>
          <w:lang w:val="de-DE"/>
        </w:rPr>
        <w:t>DERS DEĞERLEND</w:t>
      </w:r>
      <w:r>
        <w:rPr>
          <w:rFonts w:ascii="Cambria" w:hAnsi="Cambria"/>
          <w:b/>
          <w:color w:val="C00000"/>
          <w:sz w:val="24"/>
          <w:szCs w:val="26"/>
          <w:lang w:val="de-DE"/>
        </w:rPr>
        <w:t>İ</w:t>
      </w:r>
      <w:r w:rsidRPr="004453F0">
        <w:rPr>
          <w:rFonts w:ascii="Cambria" w:hAnsi="Cambria"/>
          <w:b/>
          <w:color w:val="C00000"/>
          <w:sz w:val="24"/>
          <w:szCs w:val="26"/>
          <w:lang w:val="de-DE"/>
        </w:rPr>
        <w:t>RME S</w:t>
      </w:r>
      <w:r>
        <w:rPr>
          <w:rFonts w:ascii="Cambria" w:hAnsi="Cambria"/>
          <w:b/>
          <w:color w:val="C00000"/>
          <w:sz w:val="24"/>
          <w:szCs w:val="26"/>
          <w:lang w:val="de-DE"/>
        </w:rPr>
        <w:t>İ</w:t>
      </w:r>
      <w:r w:rsidRPr="004453F0">
        <w:rPr>
          <w:rFonts w:ascii="Cambria" w:hAnsi="Cambria"/>
          <w:b/>
          <w:color w:val="C00000"/>
          <w:sz w:val="24"/>
          <w:szCs w:val="26"/>
          <w:lang w:val="de-DE"/>
        </w:rPr>
        <w:t>STEM</w:t>
      </w:r>
      <w:r>
        <w:rPr>
          <w:rFonts w:ascii="Cambria" w:hAnsi="Cambria"/>
          <w:b/>
          <w:color w:val="C00000"/>
          <w:sz w:val="24"/>
          <w:szCs w:val="26"/>
          <w:lang w:val="de-DE"/>
        </w:rPr>
        <w:t xml:space="preserve">İ </w:t>
      </w:r>
      <w:r w:rsidRPr="003C6295">
        <w:rPr>
          <w:rFonts w:ascii="Cambria" w:hAnsi="Cambria"/>
          <w:b/>
          <w:color w:val="0070C0"/>
          <w:sz w:val="24"/>
          <w:szCs w:val="26"/>
          <w:lang w:val="de-DE"/>
        </w:rPr>
        <w:t>LEISTUNGSBEURTEILUNGSSYSTEM</w:t>
      </w:r>
    </w:p>
    <w:p w:rsidR="004453F0" w:rsidRPr="004453F0" w:rsidRDefault="004453F0" w:rsidP="004453F0">
      <w:pPr>
        <w:spacing w:after="0" w:line="240" w:lineRule="auto"/>
        <w:jc w:val="center"/>
        <w:rPr>
          <w:rFonts w:ascii="Cambria" w:hAnsi="Cambria"/>
          <w:b/>
          <w:color w:val="404040" w:themeColor="text1" w:themeTint="BF"/>
          <w:sz w:val="24"/>
          <w:szCs w:val="26"/>
          <w:lang w:val="de-DE"/>
        </w:rPr>
      </w:pPr>
      <w:r w:rsidRPr="004453F0">
        <w:rPr>
          <w:rFonts w:ascii="Cambria" w:hAnsi="Cambria"/>
          <w:b/>
          <w:color w:val="404040" w:themeColor="text1" w:themeTint="BF"/>
          <w:sz w:val="24"/>
          <w:szCs w:val="26"/>
          <w:lang w:val="de-DE"/>
        </w:rPr>
        <w:t>(</w:t>
      </w:r>
      <w:permStart w:id="2039508008" w:edGrp="everyone"/>
      <w:r w:rsidRPr="004453F0">
        <w:rPr>
          <w:rFonts w:ascii="Cambria" w:hAnsi="Cambria"/>
          <w:b/>
          <w:color w:val="404040" w:themeColor="text1" w:themeTint="BF"/>
          <w:sz w:val="24"/>
          <w:szCs w:val="26"/>
          <w:lang w:val="de-DE"/>
        </w:rPr>
        <w:t>2018-2019, Frühlingssemester</w:t>
      </w:r>
      <w:permEnd w:id="2039508008"/>
      <w:r w:rsidRPr="004453F0">
        <w:rPr>
          <w:rFonts w:ascii="Cambria" w:hAnsi="Cambria"/>
          <w:b/>
          <w:color w:val="404040" w:themeColor="text1" w:themeTint="BF"/>
          <w:sz w:val="24"/>
          <w:szCs w:val="26"/>
          <w:lang w:val="de-DE"/>
        </w:rPr>
        <w:t>)</w:t>
      </w:r>
    </w:p>
    <w:p w:rsidR="00C06AF6" w:rsidRPr="004453F0" w:rsidRDefault="00C06AF6" w:rsidP="00713842">
      <w:pPr>
        <w:spacing w:after="0" w:line="240" w:lineRule="auto"/>
        <w:jc w:val="center"/>
        <w:rPr>
          <w:rFonts w:ascii="Cambria" w:hAnsi="Cambria"/>
          <w:b/>
          <w:color w:val="C00000"/>
          <w:sz w:val="24"/>
          <w:szCs w:val="26"/>
          <w:lang w:val="de-DE"/>
        </w:rPr>
      </w:pPr>
    </w:p>
    <w:tbl>
      <w:tblPr>
        <w:tblStyle w:val="TabloKlavuzu"/>
        <w:tblpPr w:leftFromText="141" w:rightFromText="141" w:vertAnchor="page" w:horzAnchor="margin" w:tblpY="2221"/>
        <w:tblW w:w="9351" w:type="dxa"/>
        <w:tblLook w:val="04A0" w:firstRow="1" w:lastRow="0" w:firstColumn="1" w:lastColumn="0" w:noHBand="0" w:noVBand="1"/>
      </w:tblPr>
      <w:tblGrid>
        <w:gridCol w:w="3045"/>
        <w:gridCol w:w="3119"/>
        <w:gridCol w:w="905"/>
        <w:gridCol w:w="2282"/>
      </w:tblGrid>
      <w:tr w:rsidR="003C6295" w:rsidRPr="00EC085E" w:rsidTr="003C6295">
        <w:trPr>
          <w:trHeight w:val="425"/>
        </w:trPr>
        <w:tc>
          <w:tcPr>
            <w:tcW w:w="3114" w:type="dxa"/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Fakülte</w:t>
            </w:r>
            <w:r w:rsidRPr="00EC085E">
              <w:rPr>
                <w:rFonts w:ascii="Cambria" w:hAnsi="Cambria"/>
                <w:b/>
                <w:color w:val="262626" w:themeColor="text1" w:themeTint="D9"/>
                <w:lang w:val="de-DE"/>
              </w:rPr>
              <w:t xml:space="preserve"> </w:t>
            </w:r>
            <w:r w:rsidRPr="008E2F18">
              <w:rPr>
                <w:rFonts w:ascii="Cambria" w:hAnsi="Cambria"/>
                <w:color w:val="404040" w:themeColor="text1" w:themeTint="BF"/>
                <w:lang w:val="de-DE"/>
              </w:rPr>
              <w:t>(Fakultät)</w:t>
            </w:r>
          </w:p>
        </w:tc>
        <w:tc>
          <w:tcPr>
            <w:tcW w:w="6237" w:type="dxa"/>
            <w:gridSpan w:val="3"/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Hukuk Fakültesi </w:t>
            </w:r>
            <w:r w:rsidRPr="004453F0">
              <w:rPr>
                <w:rFonts w:ascii="Cambria" w:hAnsi="Cambria"/>
                <w:b/>
                <w:lang w:val="de-DE"/>
              </w:rPr>
              <w:t>/</w:t>
            </w: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 </w:t>
            </w:r>
            <w:r w:rsidRPr="005C1915">
              <w:rPr>
                <w:color w:val="0D0D0D" w:themeColor="text1" w:themeTint="F2"/>
                <w:lang w:val="de-DE"/>
              </w:rPr>
              <w:t xml:space="preserve"> </w:t>
            </w:r>
            <w:r w:rsidRPr="008D6062">
              <w:rPr>
                <w:rFonts w:ascii="Cambria" w:hAnsi="Cambria"/>
                <w:b/>
                <w:color w:val="404040" w:themeColor="text1" w:themeTint="BF"/>
                <w:lang w:val="de-DE"/>
              </w:rPr>
              <w:t>Fakultät für Rechtswissenschaft</w:t>
            </w:r>
          </w:p>
        </w:tc>
      </w:tr>
      <w:tr w:rsidR="003C6295" w:rsidRPr="00EC085E" w:rsidTr="003C6295">
        <w:trPr>
          <w:trHeight w:val="425"/>
        </w:trPr>
        <w:tc>
          <w:tcPr>
            <w:tcW w:w="3114" w:type="dxa"/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permStart w:id="1473409143" w:edGrp="everyone" w:colFirst="1" w:colLast="1"/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Öğretim Üyesi </w:t>
            </w:r>
            <w:r w:rsidRPr="008E2F18">
              <w:rPr>
                <w:rFonts w:ascii="Cambria" w:hAnsi="Cambria"/>
                <w:color w:val="404040" w:themeColor="text1" w:themeTint="BF"/>
                <w:lang w:val="de-DE"/>
              </w:rPr>
              <w:t>(Dozent)</w:t>
            </w:r>
          </w:p>
        </w:tc>
        <w:tc>
          <w:tcPr>
            <w:tcW w:w="6237" w:type="dxa"/>
            <w:gridSpan w:val="3"/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</w:p>
        </w:tc>
      </w:tr>
      <w:tr w:rsidR="003C6295" w:rsidRPr="00EC085E" w:rsidTr="003C6295">
        <w:trPr>
          <w:trHeight w:val="425"/>
        </w:trPr>
        <w:tc>
          <w:tcPr>
            <w:tcW w:w="3114" w:type="dxa"/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permStart w:id="1494899022" w:edGrp="everyone" w:colFirst="1" w:colLast="1"/>
            <w:permEnd w:id="1473409143"/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Ders Kodu</w:t>
            </w:r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Pr="008E2F18">
              <w:rPr>
                <w:rFonts w:ascii="Cambria" w:hAnsi="Cambria"/>
                <w:color w:val="404040" w:themeColor="text1" w:themeTint="BF"/>
                <w:lang w:val="de-DE"/>
              </w:rPr>
              <w:t>(Kode)</w:t>
            </w:r>
          </w:p>
        </w:tc>
        <w:tc>
          <w:tcPr>
            <w:tcW w:w="6237" w:type="dxa"/>
            <w:gridSpan w:val="3"/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</w:p>
        </w:tc>
      </w:tr>
      <w:tr w:rsidR="003C6295" w:rsidRPr="00EC085E" w:rsidTr="003C6295">
        <w:trPr>
          <w:trHeight w:val="419"/>
        </w:trPr>
        <w:tc>
          <w:tcPr>
            <w:tcW w:w="3114" w:type="dxa"/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permStart w:id="2087586008" w:edGrp="everyone" w:colFirst="1" w:colLast="1"/>
            <w:permEnd w:id="1494899022"/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Ders Adı </w:t>
            </w:r>
            <w:r w:rsidRPr="008E2F18">
              <w:rPr>
                <w:rFonts w:ascii="Cambria" w:hAnsi="Cambria"/>
                <w:color w:val="404040" w:themeColor="text1" w:themeTint="BF"/>
                <w:lang w:val="de-DE"/>
              </w:rPr>
              <w:t>(</w:t>
            </w:r>
            <w:r w:rsidR="00B0515F" w:rsidRPr="005C1915">
              <w:rPr>
                <w:rFonts w:ascii="Cambria" w:hAnsi="Cambria"/>
                <w:color w:val="404040" w:themeColor="text1" w:themeTint="BF"/>
                <w:lang w:val="de-DE"/>
              </w:rPr>
              <w:t>Vorlesung</w:t>
            </w:r>
            <w:r w:rsidR="00B0515F" w:rsidRPr="008E2F18">
              <w:rPr>
                <w:rFonts w:ascii="Cambria" w:hAnsi="Cambria"/>
                <w:color w:val="404040" w:themeColor="text1" w:themeTint="BF"/>
                <w:lang w:val="de-DE"/>
              </w:rPr>
              <w:t xml:space="preserve"> </w:t>
            </w:r>
            <w:r w:rsidRPr="008E2F18">
              <w:rPr>
                <w:rFonts w:ascii="Cambria" w:hAnsi="Cambria"/>
                <w:color w:val="404040" w:themeColor="text1" w:themeTint="BF"/>
                <w:lang w:val="de-DE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</w:p>
        </w:tc>
      </w:tr>
      <w:tr w:rsidR="005C1915" w:rsidRPr="00EC085E" w:rsidTr="003C6295">
        <w:trPr>
          <w:trHeight w:val="39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3C6295" w:rsidRPr="005C1915" w:rsidRDefault="003C6295" w:rsidP="003C6295">
            <w:pPr>
              <w:rPr>
                <w:rFonts w:ascii="Cambria" w:hAnsi="Cambria"/>
                <w:b/>
                <w:color w:val="0D0D0D" w:themeColor="text1" w:themeTint="F2"/>
                <w:lang w:val="de-DE"/>
              </w:rPr>
            </w:pPr>
            <w:permStart w:id="983063138" w:edGrp="everyone" w:colFirst="2" w:colLast="2"/>
            <w:permStart w:id="996480152" w:edGrp="everyone" w:colFirst="1" w:colLast="1"/>
            <w:permEnd w:id="2087586008"/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Ara Sınav Notunun Dağılımı </w:t>
            </w:r>
          </w:p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r w:rsidRPr="008E2F18">
              <w:rPr>
                <w:rFonts w:ascii="Cambria" w:hAnsi="Cambria"/>
                <w:color w:val="404040" w:themeColor="text1" w:themeTint="BF"/>
                <w:lang w:val="de-DE"/>
              </w:rPr>
              <w:t>(Zusammenstellung der Semesterzwischennote)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Vize </w:t>
            </w:r>
            <w:proofErr w:type="spellStart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Yazılı</w:t>
            </w:r>
            <w:proofErr w:type="spellEnd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proofErr w:type="spellStart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Sınavı</w:t>
            </w:r>
            <w:proofErr w:type="spellEnd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Pr="005C1915">
              <w:rPr>
                <w:rFonts w:ascii="Cambria" w:hAnsi="Cambria"/>
                <w:color w:val="262626" w:themeColor="text1" w:themeTint="D9"/>
                <w:lang w:val="de-DE"/>
              </w:rPr>
              <w:t>(</w:t>
            </w:r>
            <w:r w:rsidRPr="005C1915">
              <w:rPr>
                <w:rFonts w:ascii="Cambria" w:hAnsi="Cambria"/>
                <w:color w:val="404040" w:themeColor="text1" w:themeTint="BF"/>
                <w:lang w:val="de-DE"/>
              </w:rPr>
              <w:t>Schriftliche Zwischenprüfung)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95" w:rsidRPr="005C1915" w:rsidRDefault="003C6295" w:rsidP="00C805A1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%</w:t>
            </w:r>
            <w:r w:rsidR="00C805A1">
              <w:t>.....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</w:tcBorders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Toplam</w:t>
            </w:r>
            <w:r w:rsidRPr="00EC085E">
              <w:rPr>
                <w:rFonts w:ascii="Cambria" w:hAnsi="Cambria"/>
                <w:b/>
                <w:color w:val="262626" w:themeColor="text1" w:themeTint="D9"/>
                <w:lang w:val="de-DE"/>
              </w:rPr>
              <w:t xml:space="preserve"> </w:t>
            </w:r>
            <w:r w:rsidRPr="00C96768">
              <w:rPr>
                <w:rFonts w:ascii="Cambria" w:hAnsi="Cambria"/>
                <w:color w:val="404040" w:themeColor="text1" w:themeTint="BF"/>
                <w:lang w:val="de-DE"/>
              </w:rPr>
              <w:t>(Summe):</w:t>
            </w:r>
          </w:p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%40</w:t>
            </w:r>
          </w:p>
        </w:tc>
      </w:tr>
      <w:tr w:rsidR="005C1915" w:rsidRPr="00EC085E" w:rsidTr="003C6295">
        <w:trPr>
          <w:trHeight w:val="3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permStart w:id="1519344090" w:edGrp="everyone" w:colFirst="2" w:colLast="2"/>
            <w:permStart w:id="780426093" w:edGrp="everyone" w:colFirst="1" w:colLast="1"/>
            <w:permEnd w:id="983063138"/>
            <w:permEnd w:id="996480152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proofErr w:type="spellStart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Ödev</w:t>
            </w:r>
            <w:proofErr w:type="spellEnd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Pr="005C1915">
              <w:rPr>
                <w:rFonts w:ascii="Cambria" w:hAnsi="Cambria"/>
                <w:color w:val="262626" w:themeColor="text1" w:themeTint="D9"/>
                <w:lang w:val="de-DE"/>
              </w:rPr>
              <w:t>(</w:t>
            </w:r>
            <w:r w:rsidRPr="005C1915">
              <w:rPr>
                <w:rFonts w:ascii="Cambria" w:hAnsi="Cambria"/>
                <w:color w:val="404040" w:themeColor="text1" w:themeTint="BF"/>
                <w:lang w:val="de-DE"/>
              </w:rPr>
              <w:t>Übung)</w:t>
            </w:r>
          </w:p>
        </w:tc>
        <w:tc>
          <w:tcPr>
            <w:tcW w:w="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95" w:rsidRPr="005C1915" w:rsidRDefault="003C6295" w:rsidP="00C805A1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%</w:t>
            </w:r>
            <w:r w:rsidR="00C805A1">
              <w:t>.....</w:t>
            </w: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</w:p>
        </w:tc>
      </w:tr>
      <w:tr w:rsidR="005C1915" w:rsidRPr="00EC085E" w:rsidTr="003C6295">
        <w:trPr>
          <w:trHeight w:val="3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permStart w:id="1277833634" w:edGrp="everyone" w:colFirst="2" w:colLast="2"/>
            <w:permStart w:id="1306669838" w:edGrp="everyone" w:colFirst="1" w:colLast="1"/>
            <w:permEnd w:id="1519344090"/>
            <w:permEnd w:id="780426093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proofErr w:type="spellStart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Sunum</w:t>
            </w:r>
            <w:proofErr w:type="spellEnd"/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Pr="005C1915">
              <w:rPr>
                <w:rFonts w:ascii="Cambria" w:hAnsi="Cambria"/>
                <w:color w:val="262626" w:themeColor="text1" w:themeTint="D9"/>
                <w:lang w:val="de-DE"/>
              </w:rPr>
              <w:t>(</w:t>
            </w:r>
            <w:r w:rsidRPr="005C1915">
              <w:rPr>
                <w:rFonts w:ascii="Cambria" w:hAnsi="Cambria"/>
                <w:color w:val="404040" w:themeColor="text1" w:themeTint="BF"/>
                <w:lang w:val="de-DE"/>
              </w:rPr>
              <w:t>Präsentation)</w:t>
            </w:r>
          </w:p>
        </w:tc>
        <w:tc>
          <w:tcPr>
            <w:tcW w:w="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95" w:rsidRPr="005C1915" w:rsidRDefault="003C6295" w:rsidP="00C805A1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>%</w:t>
            </w:r>
            <w:r w:rsidR="00C805A1">
              <w:t>.....</w:t>
            </w: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</w:p>
        </w:tc>
      </w:tr>
      <w:tr w:rsidR="005C1915" w:rsidRPr="00EC085E" w:rsidTr="003C6295">
        <w:trPr>
          <w:trHeight w:val="3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permStart w:id="373170211" w:edGrp="everyone" w:colFirst="2" w:colLast="2"/>
            <w:permStart w:id="1497170398" w:edGrp="everyone" w:colFirst="1" w:colLast="1"/>
            <w:permEnd w:id="1277833634"/>
            <w:permEnd w:id="1306669838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0D0D0D" w:themeColor="text1" w:themeTint="F2"/>
                <w:lang w:val="de-DE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</w:p>
        </w:tc>
      </w:tr>
      <w:permEnd w:id="373170211"/>
      <w:permEnd w:id="1497170398"/>
      <w:tr w:rsidR="005C1915" w:rsidRPr="00EC085E" w:rsidTr="003C6295">
        <w:trPr>
          <w:trHeight w:val="927"/>
        </w:trPr>
        <w:tc>
          <w:tcPr>
            <w:tcW w:w="3114" w:type="dxa"/>
          </w:tcPr>
          <w:p w:rsidR="003C6295" w:rsidRPr="005C1915" w:rsidRDefault="003C6295" w:rsidP="003C6295">
            <w:pPr>
              <w:rPr>
                <w:rFonts w:ascii="Cambria" w:hAnsi="Cambria"/>
                <w:b/>
                <w:color w:val="0D0D0D" w:themeColor="text1" w:themeTint="F2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Yarıyıl Sonu Notunun</w:t>
            </w:r>
            <w:r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Dağılımı</w:t>
            </w:r>
          </w:p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r w:rsidRPr="00C96768">
              <w:rPr>
                <w:rFonts w:ascii="Cambria" w:hAnsi="Cambria"/>
                <w:color w:val="404040" w:themeColor="text1" w:themeTint="BF"/>
                <w:lang w:val="de-DE"/>
              </w:rPr>
              <w:t>(Zusammenstellung der Semesterendnote)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295" w:rsidRPr="005C1915" w:rsidRDefault="003C6295" w:rsidP="003C6295">
            <w:pPr>
              <w:rPr>
                <w:rFonts w:ascii="Cambria" w:hAnsi="Cambria"/>
                <w:color w:val="0D0D0D" w:themeColor="text1" w:themeTint="F2"/>
                <w:sz w:val="18"/>
                <w:lang w:val="de-DE"/>
              </w:rPr>
            </w:pPr>
            <w:r w:rsidRPr="005C1915">
              <w:rPr>
                <w:rFonts w:ascii="Cambria" w:hAnsi="Cambria"/>
                <w:color w:val="0D0D0D" w:themeColor="text1" w:themeTint="F2"/>
                <w:sz w:val="18"/>
                <w:lang w:val="de-DE"/>
              </w:rPr>
              <w:t xml:space="preserve">Yarıyıl sonu sınavının ayrıca ödev, sunum, proje veya uygulama gibi bir bileşeni olmayacaktır. </w:t>
            </w:r>
          </w:p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sz w:val="18"/>
                <w:lang w:val="de-DE"/>
              </w:rPr>
            </w:pPr>
            <w:r w:rsidRPr="003C6295">
              <w:rPr>
                <w:rFonts w:ascii="Cambria" w:hAnsi="Cambria"/>
                <w:color w:val="404040" w:themeColor="text1" w:themeTint="BF"/>
                <w:sz w:val="18"/>
                <w:lang w:val="de-DE"/>
              </w:rPr>
              <w:t xml:space="preserve">Semesterabschlussprüfungen werden keine Bestandteile wie Hausaufgaben, Präsentationen, Projekte oder Übungen haben. </w:t>
            </w:r>
          </w:p>
        </w:tc>
        <w:tc>
          <w:tcPr>
            <w:tcW w:w="2046" w:type="dxa"/>
            <w:vAlign w:val="center"/>
          </w:tcPr>
          <w:p w:rsidR="003C6295" w:rsidRPr="00EC085E" w:rsidRDefault="003C6295" w:rsidP="003C6295">
            <w:pPr>
              <w:rPr>
                <w:rFonts w:ascii="Cambria" w:hAnsi="Cambria"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Toplam </w:t>
            </w:r>
            <w:r w:rsidRPr="00C96768">
              <w:rPr>
                <w:rFonts w:ascii="Cambria" w:hAnsi="Cambria"/>
                <w:color w:val="404040" w:themeColor="text1" w:themeTint="BF"/>
                <w:lang w:val="de-DE"/>
              </w:rPr>
              <w:t>(Summe)</w:t>
            </w:r>
            <w:r w:rsidRPr="00EC085E">
              <w:rPr>
                <w:rFonts w:ascii="Cambria" w:hAnsi="Cambria"/>
                <w:color w:val="262626" w:themeColor="text1" w:themeTint="D9"/>
                <w:lang w:val="de-DE"/>
              </w:rPr>
              <w:t>:</w:t>
            </w:r>
          </w:p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%60</w:t>
            </w:r>
          </w:p>
        </w:tc>
      </w:tr>
      <w:tr w:rsidR="005C1915" w:rsidRPr="00EC085E" w:rsidTr="003C6295">
        <w:trPr>
          <w:trHeight w:val="709"/>
        </w:trPr>
        <w:tc>
          <w:tcPr>
            <w:tcW w:w="3114" w:type="dxa"/>
            <w:vAlign w:val="center"/>
          </w:tcPr>
          <w:p w:rsidR="003C6295" w:rsidRDefault="003C6295" w:rsidP="003C6295">
            <w:pPr>
              <w:rPr>
                <w:rFonts w:ascii="Cambria" w:hAnsi="Cambria"/>
                <w:b/>
                <w:color w:val="0D0D0D" w:themeColor="text1" w:themeTint="F2"/>
                <w:sz w:val="24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Öğrencinin Derse Devam Zorunluluğu</w:t>
            </w:r>
          </w:p>
          <w:p w:rsidR="005C1915" w:rsidRPr="005C1915" w:rsidRDefault="005C1915" w:rsidP="003C6295">
            <w:pPr>
              <w:rPr>
                <w:rFonts w:ascii="Cambria" w:hAnsi="Cambria"/>
                <w:color w:val="404040" w:themeColor="text1" w:themeTint="BF"/>
                <w:sz w:val="24"/>
                <w:lang w:val="de-DE"/>
              </w:rPr>
            </w:pPr>
            <w:r w:rsidRPr="005C1915">
              <w:rPr>
                <w:rFonts w:ascii="Cambria" w:hAnsi="Cambria"/>
                <w:color w:val="404040" w:themeColor="text1" w:themeTint="BF"/>
                <w:lang w:val="de-DE"/>
              </w:rPr>
              <w:t>(</w:t>
            </w:r>
            <w:r w:rsidR="00B0515F" w:rsidRPr="00CE0082">
              <w:rPr>
                <w:lang w:val="de-DE"/>
              </w:rPr>
              <w:t xml:space="preserve"> </w:t>
            </w:r>
            <w:r w:rsidR="00B0515F" w:rsidRPr="004453F0">
              <w:rPr>
                <w:rFonts w:ascii="Cambria" w:hAnsi="Cambria"/>
                <w:color w:val="404040" w:themeColor="text1" w:themeTint="BF"/>
                <w:lang w:val="de-DE"/>
              </w:rPr>
              <w:t>Anwesenheitspflicht</w:t>
            </w:r>
            <w:r w:rsidR="00B0515F">
              <w:rPr>
                <w:lang w:val="de-DE"/>
              </w:rPr>
              <w:t xml:space="preserve"> </w:t>
            </w:r>
            <w:r w:rsidRPr="005C1915">
              <w:rPr>
                <w:rFonts w:ascii="Cambria" w:hAnsi="Cambria"/>
                <w:color w:val="404040" w:themeColor="text1" w:themeTint="BF"/>
                <w:lang w:val="de-DE"/>
              </w:rPr>
              <w:t>an der Vorlesung)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</w:tcBorders>
            <w:vAlign w:val="center"/>
          </w:tcPr>
          <w:p w:rsidR="003C6295" w:rsidRPr="003C6295" w:rsidRDefault="00FF736D" w:rsidP="003C6295">
            <w:pPr>
              <w:rPr>
                <w:rFonts w:ascii="Cambria" w:hAnsi="Cambria"/>
                <w:color w:val="404040" w:themeColor="text1" w:themeTint="BF"/>
                <w:sz w:val="18"/>
                <w:lang w:val="de-DE"/>
              </w:rPr>
            </w:pPr>
            <w:sdt>
              <w:sdtPr>
                <w:rPr>
                  <w:rFonts w:ascii="Cambria" w:hAnsi="Cambria"/>
                  <w:color w:val="0D0D0D" w:themeColor="text1" w:themeTint="F2"/>
                  <w:sz w:val="24"/>
                  <w:lang w:val="de-DE"/>
                </w:rPr>
                <w:id w:val="-8029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947727" w:edGrp="everyone"/>
                <w:r w:rsidR="009B2239">
                  <w:rPr>
                    <w:rFonts w:ascii="MS Gothic" w:eastAsia="MS Gothic" w:hAnsi="MS Gothic" w:hint="eastAsia"/>
                    <w:color w:val="0D0D0D" w:themeColor="text1" w:themeTint="F2"/>
                    <w:sz w:val="24"/>
                    <w:lang w:val="de-DE"/>
                  </w:rPr>
                  <w:t>☐</w:t>
                </w:r>
                <w:permEnd w:id="389947727"/>
              </w:sdtContent>
            </w:sdt>
            <w:r w:rsid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  </w:t>
            </w:r>
            <w:r w:rsidR="005C1915"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Var</w:t>
            </w:r>
            <w:r w:rsidR="005C1915"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="005C1915">
              <w:rPr>
                <w:rFonts w:ascii="Cambria" w:hAnsi="Cambria"/>
                <w:color w:val="404040" w:themeColor="text1" w:themeTint="BF"/>
                <w:lang w:val="de-DE"/>
              </w:rPr>
              <w:t>(Ja)</w:t>
            </w:r>
            <w:r w:rsidR="005C1915">
              <w:rPr>
                <w:rFonts w:ascii="Cambria" w:hAnsi="Cambria"/>
                <w:color w:val="404040" w:themeColor="text1" w:themeTint="BF"/>
                <w:lang w:val="de-DE"/>
              </w:rPr>
              <w:tab/>
            </w:r>
            <w:r w:rsidR="005C1915">
              <w:rPr>
                <w:rFonts w:ascii="Cambria" w:hAnsi="Cambria"/>
                <w:color w:val="404040" w:themeColor="text1" w:themeTint="BF"/>
                <w:lang w:val="de-DE"/>
              </w:rPr>
              <w:tab/>
            </w:r>
            <w:permStart w:id="1140274484" w:edGrp="everyone"/>
            <w:sdt>
              <w:sdtPr>
                <w:rPr>
                  <w:rFonts w:ascii="Cambria" w:hAnsi="Cambria"/>
                  <w:color w:val="404040" w:themeColor="text1" w:themeTint="BF"/>
                  <w:sz w:val="24"/>
                  <w:lang w:val="de-DE"/>
                </w:rPr>
                <w:id w:val="201070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91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  <w:lang w:val="de-DE"/>
                  </w:rPr>
                  <w:t>☐</w:t>
                </w:r>
              </w:sdtContent>
            </w:sdt>
            <w:permEnd w:id="1140274484"/>
            <w:r w:rsidR="005C1915">
              <w:rPr>
                <w:rFonts w:ascii="Cambria" w:hAnsi="Cambria"/>
                <w:color w:val="404040" w:themeColor="text1" w:themeTint="BF"/>
                <w:lang w:val="de-DE"/>
              </w:rPr>
              <w:t xml:space="preserve">  </w:t>
            </w:r>
            <w:r w:rsidR="005C1915"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Yok</w:t>
            </w:r>
            <w:r w:rsidR="005C1915" w:rsidRPr="005C1915">
              <w:rPr>
                <w:rFonts w:ascii="Cambria" w:hAnsi="Cambria"/>
                <w:color w:val="0D0D0D" w:themeColor="text1" w:themeTint="F2"/>
                <w:lang w:val="de-DE"/>
              </w:rPr>
              <w:t xml:space="preserve"> </w:t>
            </w:r>
            <w:r w:rsidR="005C1915" w:rsidRPr="005C1915">
              <w:rPr>
                <w:rFonts w:ascii="Cambria" w:hAnsi="Cambria"/>
                <w:color w:val="404040" w:themeColor="text1" w:themeTint="BF"/>
                <w:lang w:val="de-DE"/>
              </w:rPr>
              <w:t>(Nein)</w:t>
            </w:r>
          </w:p>
        </w:tc>
        <w:tc>
          <w:tcPr>
            <w:tcW w:w="2046" w:type="dxa"/>
            <w:vAlign w:val="center"/>
          </w:tcPr>
          <w:p w:rsidR="003C6295" w:rsidRDefault="005C191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Devam Oranı </w:t>
            </w:r>
            <w:r>
              <w:rPr>
                <w:rFonts w:ascii="Cambria" w:hAnsi="Cambria"/>
                <w:color w:val="404040" w:themeColor="text1" w:themeTint="BF"/>
                <w:lang w:val="de-DE"/>
              </w:rPr>
              <w:t>(</w:t>
            </w:r>
            <w:r w:rsidR="00B0515F" w:rsidRPr="00CE0082">
              <w:rPr>
                <w:lang w:val="de-DE"/>
              </w:rPr>
              <w:t xml:space="preserve"> </w:t>
            </w:r>
            <w:r w:rsidR="00B0515F" w:rsidRPr="004453F0">
              <w:rPr>
                <w:rFonts w:ascii="Cambria" w:hAnsi="Cambria"/>
                <w:color w:val="404040" w:themeColor="text1" w:themeTint="BF"/>
                <w:lang w:val="de-DE"/>
              </w:rPr>
              <w:t>Anwesenheitspflicht</w:t>
            </w:r>
            <w:r w:rsidRPr="005C1915">
              <w:rPr>
                <w:rFonts w:ascii="Cambria" w:hAnsi="Cambria"/>
                <w:color w:val="404040" w:themeColor="text1" w:themeTint="BF"/>
                <w:lang w:val="de-DE"/>
              </w:rPr>
              <w:t>):</w:t>
            </w:r>
          </w:p>
          <w:p w:rsidR="003C6295" w:rsidRPr="00EC085E" w:rsidRDefault="003C6295" w:rsidP="003C6295">
            <w:pPr>
              <w:rPr>
                <w:rFonts w:ascii="Cambria" w:hAnsi="Cambria"/>
                <w:b/>
                <w:color w:val="262626" w:themeColor="text1" w:themeTint="D9"/>
                <w:lang w:val="de-DE"/>
              </w:rPr>
            </w:pPr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>%</w:t>
            </w:r>
            <w:permStart w:id="1832262843" w:edGrp="everyone"/>
            <w:proofErr w:type="gramStart"/>
            <w:r w:rsidR="00C805A1">
              <w:t>......</w:t>
            </w:r>
            <w:proofErr w:type="gramEnd"/>
            <w:r w:rsidRPr="005C1915">
              <w:rPr>
                <w:rFonts w:ascii="Cambria" w:hAnsi="Cambria"/>
                <w:b/>
                <w:color w:val="0D0D0D" w:themeColor="text1" w:themeTint="F2"/>
                <w:lang w:val="de-DE"/>
              </w:rPr>
              <w:t xml:space="preserve"> </w:t>
            </w:r>
            <w:permEnd w:id="1832262843"/>
          </w:p>
        </w:tc>
      </w:tr>
    </w:tbl>
    <w:p w:rsidR="004453F0" w:rsidRDefault="004453F0" w:rsidP="004453F0">
      <w:pPr>
        <w:spacing w:after="0" w:line="240" w:lineRule="auto"/>
        <w:rPr>
          <w:rFonts w:ascii="Cambria" w:hAnsi="Cambria"/>
          <w:color w:val="0D0D0D" w:themeColor="text1" w:themeTint="F2"/>
          <w:lang w:val="de-DE"/>
        </w:rPr>
      </w:pPr>
    </w:p>
    <w:p w:rsidR="003F0858" w:rsidRPr="003C6295" w:rsidRDefault="003C6295" w:rsidP="004453F0">
      <w:pPr>
        <w:spacing w:after="0" w:line="240" w:lineRule="auto"/>
        <w:rPr>
          <w:rFonts w:ascii="Cambria" w:hAnsi="Cambria"/>
          <w:color w:val="0D0D0D" w:themeColor="text1" w:themeTint="F2"/>
          <w:lang w:val="de-DE"/>
        </w:rPr>
      </w:pPr>
      <w:r w:rsidRPr="004453F0">
        <w:rPr>
          <w:rFonts w:ascii="Cambria" w:hAnsi="Cambria"/>
          <w:color w:val="0D0D0D" w:themeColor="text1" w:themeTint="F2"/>
          <w:lang w:val="de-DE"/>
        </w:rPr>
        <w:t>A</w:t>
      </w:r>
      <w:r w:rsidR="003F0858" w:rsidRPr="004453F0">
        <w:rPr>
          <w:rFonts w:ascii="Cambria" w:hAnsi="Cambria"/>
          <w:color w:val="0D0D0D" w:themeColor="text1" w:themeTint="F2"/>
          <w:lang w:val="de-DE"/>
        </w:rPr>
        <w:t>ra</w:t>
      </w:r>
      <w:r w:rsidR="003F0858" w:rsidRPr="003C6295">
        <w:rPr>
          <w:rFonts w:ascii="Cambria" w:hAnsi="Cambria"/>
          <w:color w:val="0D0D0D" w:themeColor="text1" w:themeTint="F2"/>
          <w:lang w:val="de-DE"/>
        </w:rPr>
        <w:t xml:space="preserve"> </w:t>
      </w:r>
      <w:proofErr w:type="spellStart"/>
      <w:r w:rsidR="003F0858" w:rsidRPr="003C6295">
        <w:rPr>
          <w:rFonts w:ascii="Cambria" w:hAnsi="Cambria"/>
          <w:color w:val="0D0D0D" w:themeColor="text1" w:themeTint="F2"/>
          <w:lang w:val="de-DE"/>
        </w:rPr>
        <w:t>sınav</w:t>
      </w:r>
      <w:proofErr w:type="spellEnd"/>
      <w:r w:rsidR="003F0858" w:rsidRPr="003C6295">
        <w:rPr>
          <w:rFonts w:ascii="Cambria" w:hAnsi="Cambria"/>
          <w:color w:val="0D0D0D" w:themeColor="text1" w:themeTint="F2"/>
          <w:lang w:val="de-DE"/>
        </w:rPr>
        <w:t xml:space="preserve"> (</w:t>
      </w:r>
      <w:proofErr w:type="spellStart"/>
      <w:r w:rsidR="003F0858" w:rsidRPr="003C6295">
        <w:rPr>
          <w:rFonts w:ascii="Cambria" w:hAnsi="Cambria"/>
          <w:color w:val="0D0D0D" w:themeColor="text1" w:themeTint="F2"/>
          <w:lang w:val="de-DE"/>
        </w:rPr>
        <w:t>vize</w:t>
      </w:r>
      <w:proofErr w:type="spellEnd"/>
      <w:r w:rsidR="003F0858" w:rsidRPr="003C6295">
        <w:rPr>
          <w:rFonts w:ascii="Cambria" w:hAnsi="Cambria"/>
          <w:color w:val="0D0D0D" w:themeColor="text1" w:themeTint="F2"/>
          <w:lang w:val="de-DE"/>
        </w:rPr>
        <w:t xml:space="preserve">) </w:t>
      </w:r>
      <w:proofErr w:type="spellStart"/>
      <w:r w:rsidR="003F0858" w:rsidRPr="003C6295">
        <w:rPr>
          <w:rFonts w:ascii="Cambria" w:hAnsi="Cambria"/>
          <w:color w:val="0D0D0D" w:themeColor="text1" w:themeTint="F2"/>
          <w:lang w:val="de-DE"/>
        </w:rPr>
        <w:t>notunun</w:t>
      </w:r>
      <w:proofErr w:type="spellEnd"/>
      <w:r w:rsidR="003F0858" w:rsidRPr="003C6295">
        <w:rPr>
          <w:rFonts w:ascii="Cambria" w:hAnsi="Cambria"/>
          <w:color w:val="0D0D0D" w:themeColor="text1" w:themeTint="F2"/>
          <w:lang w:val="de-DE"/>
        </w:rPr>
        <w:t xml:space="preserve"> dağılımı ile ilgili olarak bu formda beyan edilen bileşenlerde sonradan herhangi bir değişiklik yapılamaz. </w:t>
      </w:r>
      <w:r w:rsidR="005C1915">
        <w:rPr>
          <w:rFonts w:ascii="Cambria" w:hAnsi="Cambria"/>
          <w:color w:val="0D0D0D" w:themeColor="text1" w:themeTint="F2"/>
          <w:lang w:val="de-DE"/>
        </w:rPr>
        <w:t xml:space="preserve"> </w:t>
      </w:r>
    </w:p>
    <w:p w:rsidR="00CF33F6" w:rsidRPr="003C6295" w:rsidRDefault="00CF33F6" w:rsidP="003C6295">
      <w:pPr>
        <w:jc w:val="both"/>
        <w:rPr>
          <w:rFonts w:ascii="Cambria" w:hAnsi="Cambria"/>
          <w:color w:val="404040" w:themeColor="text1" w:themeTint="BF"/>
          <w:lang w:val="de-DE"/>
        </w:rPr>
      </w:pPr>
      <w:r w:rsidRPr="003C6295">
        <w:rPr>
          <w:rFonts w:ascii="Cambria" w:hAnsi="Cambria"/>
          <w:color w:val="404040" w:themeColor="text1" w:themeTint="BF"/>
          <w:lang w:val="de-DE"/>
        </w:rPr>
        <w:t xml:space="preserve">Die in diesem Formular dargestellte Zusammenstellung der </w:t>
      </w:r>
      <w:r w:rsidR="00EC085E" w:rsidRPr="003C6295">
        <w:rPr>
          <w:rFonts w:ascii="Cambria" w:hAnsi="Cambria"/>
          <w:color w:val="404040" w:themeColor="text1" w:themeTint="BF"/>
          <w:lang w:val="de-DE"/>
        </w:rPr>
        <w:t>Zwischenprüfung</w:t>
      </w:r>
      <w:r w:rsidRPr="003C6295">
        <w:rPr>
          <w:rFonts w:ascii="Cambria" w:hAnsi="Cambria"/>
          <w:color w:val="404040" w:themeColor="text1" w:themeTint="BF"/>
          <w:lang w:val="de-DE"/>
        </w:rPr>
        <w:t xml:space="preserve">, darf nachträglich </w:t>
      </w:r>
      <w:r w:rsidR="00EC085E" w:rsidRPr="003C6295">
        <w:rPr>
          <w:rFonts w:ascii="Cambria" w:hAnsi="Cambria"/>
          <w:color w:val="404040" w:themeColor="text1" w:themeTint="BF"/>
          <w:lang w:val="de-DE"/>
        </w:rPr>
        <w:t xml:space="preserve">nicht </w:t>
      </w:r>
      <w:r w:rsidRPr="003C6295">
        <w:rPr>
          <w:rFonts w:ascii="Cambria" w:hAnsi="Cambria"/>
          <w:color w:val="404040" w:themeColor="text1" w:themeTint="BF"/>
          <w:lang w:val="de-DE"/>
        </w:rPr>
        <w:t>geändert werden.</w:t>
      </w:r>
    </w:p>
    <w:p w:rsidR="003F0858" w:rsidRPr="003C6295" w:rsidRDefault="003F0858" w:rsidP="003C6295">
      <w:pPr>
        <w:spacing w:after="240"/>
        <w:jc w:val="both"/>
        <w:rPr>
          <w:rFonts w:ascii="Cambria" w:hAnsi="Cambria"/>
          <w:color w:val="262626" w:themeColor="text1" w:themeTint="D9"/>
          <w:lang w:val="de-DE"/>
        </w:rPr>
      </w:pPr>
      <w:r w:rsidRPr="003C6295">
        <w:rPr>
          <w:rFonts w:ascii="Cambria" w:hAnsi="Cambria"/>
          <w:b/>
          <w:color w:val="0D0D0D" w:themeColor="text1" w:themeTint="F2"/>
          <w:lang w:val="de-DE"/>
        </w:rPr>
        <w:t xml:space="preserve">Muhtemel Sınav Türleri </w:t>
      </w:r>
      <w:r w:rsidRPr="003C6295">
        <w:rPr>
          <w:rFonts w:ascii="Cambria" w:hAnsi="Cambria"/>
          <w:color w:val="404040" w:themeColor="text1" w:themeTint="BF"/>
          <w:lang w:val="de-DE"/>
        </w:rPr>
        <w:t>(mögliche Bewertungsarten)</w:t>
      </w:r>
      <w:r w:rsidRPr="003C6295">
        <w:rPr>
          <w:rFonts w:ascii="Cambria" w:hAnsi="Cambria"/>
          <w:color w:val="262626" w:themeColor="text1" w:themeTint="D9"/>
          <w:lang w:val="de-DE"/>
        </w:rPr>
        <w:t xml:space="preserve">: </w:t>
      </w:r>
      <w:r w:rsidRPr="003C6295">
        <w:rPr>
          <w:rFonts w:ascii="Cambria" w:hAnsi="Cambria"/>
          <w:b/>
          <w:color w:val="0D0D0D" w:themeColor="text1" w:themeTint="F2"/>
          <w:lang w:val="de-DE"/>
        </w:rPr>
        <w:t xml:space="preserve">Vize </w:t>
      </w:r>
      <w:r w:rsidRPr="003C6295">
        <w:rPr>
          <w:rFonts w:ascii="Cambria" w:hAnsi="Cambria"/>
          <w:color w:val="404040" w:themeColor="text1" w:themeTint="BF"/>
          <w:lang w:val="de-DE"/>
        </w:rPr>
        <w:t>(</w:t>
      </w:r>
      <w:r w:rsidR="00EC085E" w:rsidRPr="003C6295">
        <w:rPr>
          <w:rFonts w:ascii="Cambria" w:hAnsi="Cambria"/>
          <w:color w:val="404040" w:themeColor="text1" w:themeTint="BF"/>
          <w:lang w:val="de-DE"/>
        </w:rPr>
        <w:t>Zwischenprüfung</w:t>
      </w:r>
      <w:r w:rsidRPr="003C6295">
        <w:rPr>
          <w:rFonts w:ascii="Cambria" w:hAnsi="Cambria"/>
          <w:color w:val="404040" w:themeColor="text1" w:themeTint="BF"/>
          <w:lang w:val="de-DE"/>
        </w:rPr>
        <w:t>)</w:t>
      </w:r>
      <w:r w:rsidRPr="003C6295">
        <w:rPr>
          <w:rFonts w:ascii="Cambria" w:hAnsi="Cambria"/>
          <w:color w:val="262626" w:themeColor="text1" w:themeTint="D9"/>
          <w:lang w:val="de-DE"/>
        </w:rPr>
        <w:t>,</w:t>
      </w:r>
      <w:r w:rsidR="003C6295">
        <w:rPr>
          <w:rFonts w:ascii="Cambria" w:hAnsi="Cambria"/>
          <w:color w:val="262626" w:themeColor="text1" w:themeTint="D9"/>
          <w:lang w:val="de-DE"/>
        </w:rPr>
        <w:t xml:space="preserve"> </w:t>
      </w:r>
      <w:r w:rsidRPr="003C6295">
        <w:rPr>
          <w:rFonts w:ascii="Cambria" w:hAnsi="Cambria"/>
          <w:b/>
          <w:color w:val="0D0D0D" w:themeColor="text1" w:themeTint="F2"/>
          <w:lang w:val="de-DE"/>
        </w:rPr>
        <w:t>Ödev</w:t>
      </w:r>
      <w:r w:rsidRPr="003C6295">
        <w:rPr>
          <w:rFonts w:ascii="Cambria" w:hAnsi="Cambria"/>
          <w:color w:val="0D0D0D" w:themeColor="text1" w:themeTint="F2"/>
          <w:lang w:val="de-DE"/>
        </w:rPr>
        <w:t xml:space="preserve"> </w:t>
      </w:r>
      <w:r w:rsidRPr="003C6295">
        <w:rPr>
          <w:rFonts w:ascii="Cambria" w:hAnsi="Cambria"/>
          <w:color w:val="404040" w:themeColor="text1" w:themeTint="BF"/>
          <w:lang w:val="de-DE"/>
        </w:rPr>
        <w:t>(Hausaufgabe)</w:t>
      </w:r>
      <w:r w:rsidRPr="003C6295">
        <w:rPr>
          <w:rFonts w:ascii="Cambria" w:hAnsi="Cambria"/>
          <w:color w:val="262626" w:themeColor="text1" w:themeTint="D9"/>
          <w:lang w:val="de-DE"/>
        </w:rPr>
        <w:t xml:space="preserve">, </w:t>
      </w:r>
      <w:r w:rsidRPr="003C6295">
        <w:rPr>
          <w:rFonts w:ascii="Cambria" w:hAnsi="Cambria"/>
          <w:b/>
          <w:color w:val="0D0D0D" w:themeColor="text1" w:themeTint="F2"/>
          <w:lang w:val="de-DE"/>
        </w:rPr>
        <w:t>Sunum</w:t>
      </w:r>
      <w:r w:rsidRPr="003C6295">
        <w:rPr>
          <w:rFonts w:ascii="Cambria" w:hAnsi="Cambria"/>
          <w:color w:val="0D0D0D" w:themeColor="text1" w:themeTint="F2"/>
          <w:lang w:val="de-DE"/>
        </w:rPr>
        <w:t xml:space="preserve"> </w:t>
      </w:r>
      <w:r w:rsidRPr="003C6295">
        <w:rPr>
          <w:rFonts w:ascii="Cambria" w:hAnsi="Cambria"/>
          <w:color w:val="404040" w:themeColor="text1" w:themeTint="BF"/>
          <w:lang w:val="de-DE"/>
        </w:rPr>
        <w:t>(</w:t>
      </w:r>
      <w:r w:rsidR="00CF33F6" w:rsidRPr="003C6295">
        <w:rPr>
          <w:rFonts w:ascii="Cambria" w:hAnsi="Cambria"/>
          <w:color w:val="404040" w:themeColor="text1" w:themeTint="BF"/>
          <w:lang w:val="de-DE"/>
        </w:rPr>
        <w:t>Präsentation</w:t>
      </w:r>
      <w:r w:rsidRPr="003C6295">
        <w:rPr>
          <w:rFonts w:ascii="Cambria" w:hAnsi="Cambria"/>
          <w:color w:val="404040" w:themeColor="text1" w:themeTint="BF"/>
          <w:lang w:val="de-DE"/>
        </w:rPr>
        <w:t>)</w:t>
      </w:r>
      <w:r w:rsidRPr="003C6295">
        <w:rPr>
          <w:rFonts w:ascii="Cambria" w:hAnsi="Cambria"/>
          <w:color w:val="262626" w:themeColor="text1" w:themeTint="D9"/>
          <w:lang w:val="de-DE"/>
        </w:rPr>
        <w:t>,</w:t>
      </w:r>
      <w:r w:rsidRPr="003C6295">
        <w:rPr>
          <w:rFonts w:ascii="Cambria" w:hAnsi="Cambria"/>
          <w:b/>
          <w:color w:val="262626" w:themeColor="text1" w:themeTint="D9"/>
          <w:lang w:val="de-DE"/>
        </w:rPr>
        <w:t xml:space="preserve"> </w:t>
      </w:r>
      <w:r w:rsidRPr="003C6295">
        <w:rPr>
          <w:rFonts w:ascii="Cambria" w:hAnsi="Cambria"/>
          <w:b/>
          <w:color w:val="0D0D0D" w:themeColor="text1" w:themeTint="F2"/>
          <w:lang w:val="de-DE"/>
        </w:rPr>
        <w:t>Proje</w:t>
      </w:r>
      <w:r w:rsidRPr="003C6295">
        <w:rPr>
          <w:rFonts w:ascii="Cambria" w:hAnsi="Cambria"/>
          <w:color w:val="0D0D0D" w:themeColor="text1" w:themeTint="F2"/>
          <w:lang w:val="de-DE"/>
        </w:rPr>
        <w:t xml:space="preserve"> </w:t>
      </w:r>
      <w:r w:rsidRPr="003C6295">
        <w:rPr>
          <w:rFonts w:ascii="Cambria" w:hAnsi="Cambria"/>
          <w:color w:val="404040" w:themeColor="text1" w:themeTint="BF"/>
          <w:lang w:val="de-DE"/>
        </w:rPr>
        <w:t>(Projekt)</w:t>
      </w:r>
      <w:r w:rsidRPr="003C6295">
        <w:rPr>
          <w:rFonts w:ascii="Cambria" w:hAnsi="Cambria"/>
          <w:color w:val="262626" w:themeColor="text1" w:themeTint="D9"/>
          <w:lang w:val="de-DE"/>
        </w:rPr>
        <w:t xml:space="preserve">, </w:t>
      </w:r>
      <w:r w:rsidRPr="003C6295">
        <w:rPr>
          <w:rFonts w:ascii="Cambria" w:hAnsi="Cambria"/>
          <w:b/>
          <w:color w:val="0D0D0D" w:themeColor="text1" w:themeTint="F2"/>
          <w:lang w:val="de-DE"/>
        </w:rPr>
        <w:t>Uygulama</w:t>
      </w:r>
      <w:r w:rsidRPr="003C6295">
        <w:rPr>
          <w:rFonts w:ascii="Cambria" w:hAnsi="Cambria"/>
          <w:color w:val="0D0D0D" w:themeColor="text1" w:themeTint="F2"/>
          <w:lang w:val="de-DE"/>
        </w:rPr>
        <w:t xml:space="preserve"> </w:t>
      </w:r>
      <w:r w:rsidRPr="003C6295">
        <w:rPr>
          <w:rFonts w:ascii="Cambria" w:hAnsi="Cambria"/>
          <w:color w:val="404040" w:themeColor="text1" w:themeTint="BF"/>
          <w:lang w:val="de-DE"/>
        </w:rPr>
        <w:t>(Übung)</w:t>
      </w:r>
      <w:r w:rsidRPr="003C6295">
        <w:rPr>
          <w:rFonts w:ascii="Cambria" w:hAnsi="Cambria"/>
          <w:color w:val="262626" w:themeColor="text1" w:themeTint="D9"/>
          <w:lang w:val="de-DE"/>
        </w:rPr>
        <w:t xml:space="preserve">, </w:t>
      </w:r>
      <w:r w:rsidRPr="003C6295">
        <w:rPr>
          <w:rFonts w:ascii="Cambria" w:hAnsi="Cambria"/>
          <w:b/>
          <w:color w:val="0D0D0D" w:themeColor="text1" w:themeTint="F2"/>
          <w:lang w:val="de-DE"/>
        </w:rPr>
        <w:t xml:space="preserve">Final </w:t>
      </w:r>
      <w:r w:rsidRPr="003C6295">
        <w:rPr>
          <w:rFonts w:ascii="Cambria" w:hAnsi="Cambria"/>
          <w:color w:val="404040" w:themeColor="text1" w:themeTint="BF"/>
          <w:lang w:val="de-DE"/>
        </w:rPr>
        <w:t>(</w:t>
      </w:r>
      <w:r w:rsidR="00EC085E" w:rsidRPr="003C6295">
        <w:rPr>
          <w:rFonts w:ascii="Cambria" w:hAnsi="Cambria"/>
          <w:color w:val="404040" w:themeColor="text1" w:themeTint="BF"/>
          <w:lang w:val="de-DE"/>
        </w:rPr>
        <w:t>Abschlussprüfung</w:t>
      </w:r>
      <w:r w:rsidRPr="003C6295">
        <w:rPr>
          <w:rFonts w:ascii="Cambria" w:hAnsi="Cambria"/>
          <w:color w:val="404040" w:themeColor="text1" w:themeTint="BF"/>
          <w:lang w:val="de-DE"/>
        </w:rPr>
        <w:t>)</w:t>
      </w:r>
      <w:r w:rsidRPr="003C6295">
        <w:rPr>
          <w:rFonts w:ascii="Cambria" w:hAnsi="Cambria"/>
          <w:color w:val="262626" w:themeColor="text1" w:themeTint="D9"/>
          <w:lang w:val="de-DE"/>
        </w:rPr>
        <w:t xml:space="preserve">. </w:t>
      </w:r>
    </w:p>
    <w:p w:rsidR="003F0858" w:rsidRPr="005C1915" w:rsidRDefault="003F0858" w:rsidP="003F0858">
      <w:pPr>
        <w:spacing w:after="0"/>
        <w:jc w:val="both"/>
        <w:rPr>
          <w:rFonts w:ascii="Cambria" w:hAnsi="Cambria"/>
          <w:b/>
          <w:color w:val="0D0D0D" w:themeColor="text1" w:themeTint="F2"/>
          <w:sz w:val="20"/>
          <w:lang w:val="de-DE"/>
        </w:rPr>
      </w:pPr>
      <w:r w:rsidRPr="005C1915">
        <w:rPr>
          <w:rFonts w:ascii="Cambria" w:hAnsi="Cambria"/>
          <w:b/>
          <w:color w:val="0D0D0D" w:themeColor="text1" w:themeTint="F2"/>
          <w:sz w:val="20"/>
          <w:lang w:val="de-DE"/>
        </w:rPr>
        <w:t>GENEL BİLGİLER</w:t>
      </w:r>
    </w:p>
    <w:p w:rsidR="003F0858" w:rsidRPr="005C1915" w:rsidRDefault="003F0858" w:rsidP="008E2F18">
      <w:pPr>
        <w:spacing w:after="0"/>
        <w:jc w:val="both"/>
        <w:rPr>
          <w:rFonts w:ascii="Cambria" w:hAnsi="Cambria"/>
          <w:color w:val="0D0D0D" w:themeColor="text1" w:themeTint="F2"/>
          <w:sz w:val="20"/>
          <w:lang w:val="de-DE"/>
        </w:rPr>
      </w:pPr>
      <w:r w:rsidRPr="005C1915">
        <w:rPr>
          <w:rFonts w:ascii="Cambria" w:hAnsi="Cambria"/>
          <w:color w:val="0D0D0D" w:themeColor="text1" w:themeTint="F2"/>
          <w:sz w:val="20"/>
          <w:lang w:val="de-DE"/>
        </w:rPr>
        <w:t xml:space="preserve">Hukuk Fakültesi Fakülte </w:t>
      </w:r>
      <w:r w:rsidR="00854C10" w:rsidRPr="005C1915">
        <w:rPr>
          <w:rFonts w:ascii="Cambria" w:hAnsi="Cambria"/>
          <w:color w:val="0D0D0D" w:themeColor="text1" w:themeTint="F2"/>
          <w:sz w:val="20"/>
          <w:lang w:val="de-DE"/>
        </w:rPr>
        <w:t>Kurulunun almış olduğu kararlara istinaden</w:t>
      </w:r>
      <w:r w:rsidRPr="005C1915">
        <w:rPr>
          <w:rFonts w:ascii="Cambria" w:hAnsi="Cambria"/>
          <w:color w:val="0D0D0D" w:themeColor="text1" w:themeTint="F2"/>
          <w:sz w:val="20"/>
          <w:lang w:val="de-DE"/>
        </w:rPr>
        <w:t xml:space="preserve">, </w:t>
      </w:r>
      <w:r w:rsidR="00854C10" w:rsidRPr="005C1915">
        <w:rPr>
          <w:rFonts w:ascii="Cambria" w:hAnsi="Cambria"/>
          <w:color w:val="0D0D0D" w:themeColor="text1" w:themeTint="F2"/>
          <w:sz w:val="20"/>
          <w:lang w:val="de-DE"/>
        </w:rPr>
        <w:t>'</w:t>
      </w:r>
      <w:r w:rsidRPr="005C1915">
        <w:rPr>
          <w:rFonts w:ascii="Cambria" w:hAnsi="Cambria"/>
          <w:color w:val="0D0D0D" w:themeColor="text1" w:themeTint="F2"/>
          <w:sz w:val="20"/>
          <w:lang w:val="de-DE"/>
        </w:rPr>
        <w:t>Seminer</w:t>
      </w:r>
      <w:r w:rsidR="00854C10" w:rsidRPr="005C1915">
        <w:rPr>
          <w:rFonts w:ascii="Cambria" w:hAnsi="Cambria"/>
          <w:color w:val="0D0D0D" w:themeColor="text1" w:themeTint="F2"/>
          <w:sz w:val="20"/>
          <w:lang w:val="de-DE"/>
        </w:rPr>
        <w:t>'</w:t>
      </w:r>
      <w:r w:rsidRPr="005C1915">
        <w:rPr>
          <w:rFonts w:ascii="Cambria" w:hAnsi="Cambria"/>
          <w:color w:val="0D0D0D" w:themeColor="text1" w:themeTint="F2"/>
          <w:sz w:val="20"/>
          <w:lang w:val="de-DE"/>
        </w:rPr>
        <w:t xml:space="preserve"> dersi hariç her ders için en az bir ara sınav ve bir yarıyıl sonu sınavı yapılması zorunludur. Bu derslerde yarıyıl sonu notuna ara sınav notunun katkısı %40, yarıyıl sonu sınavının katkısı %60 olarak belirlenmiştir. Dersin başarılı olarak değerlendirilmesi için yarıyıl sonu sınav notunun en az 50 olması gerekir. Ara sınav notu sadece yazılı sınav ile belirlenebileceği gibi; ara sınava ek olarak ödev, sunum ve proje çalışması notundan veya bunların ağırlıklı not ortalamasından oluşur. Yarıyıl sonu sınavları yazılı olarak gerçekleştirilir. </w:t>
      </w:r>
    </w:p>
    <w:p w:rsidR="003F0858" w:rsidRPr="005C1915" w:rsidRDefault="00781B3F" w:rsidP="009E5E61">
      <w:pPr>
        <w:spacing w:before="120" w:after="0"/>
        <w:jc w:val="both"/>
        <w:rPr>
          <w:rFonts w:ascii="Cambria" w:hAnsi="Cambria"/>
          <w:b/>
          <w:color w:val="404040" w:themeColor="text1" w:themeTint="BF"/>
          <w:sz w:val="20"/>
          <w:lang w:val="de-DE"/>
        </w:rPr>
      </w:pPr>
      <w:r w:rsidRPr="005C1915">
        <w:rPr>
          <w:rFonts w:ascii="Cambria" w:hAnsi="Cambria"/>
          <w:b/>
          <w:color w:val="404040" w:themeColor="text1" w:themeTint="BF"/>
          <w:sz w:val="20"/>
          <w:lang w:val="de-DE"/>
        </w:rPr>
        <w:t>ALLGEMEINE INFORMATIONEN</w:t>
      </w:r>
    </w:p>
    <w:p w:rsidR="008E2F18" w:rsidRPr="005C1915" w:rsidRDefault="00F3051B" w:rsidP="008E2F18">
      <w:pPr>
        <w:spacing w:after="0"/>
        <w:jc w:val="both"/>
        <w:rPr>
          <w:rFonts w:ascii="Cambria" w:hAnsi="Cambria"/>
          <w:color w:val="404040" w:themeColor="text1" w:themeTint="BF"/>
          <w:sz w:val="20"/>
          <w:lang w:val="de-DE"/>
        </w:rPr>
      </w:pPr>
      <w:r w:rsidRPr="005C1915">
        <w:rPr>
          <w:rFonts w:ascii="Cambria" w:hAnsi="Cambria"/>
          <w:color w:val="404040" w:themeColor="text1" w:themeTint="BF"/>
          <w:sz w:val="20"/>
          <w:lang w:val="de-DE"/>
        </w:rPr>
        <w:t>Gemäß den Entscheidungen des Fakultätsrates der Rechtswissenscha</w:t>
      </w:r>
      <w:r w:rsidR="00B0515F">
        <w:rPr>
          <w:rFonts w:ascii="Cambria" w:hAnsi="Cambria"/>
          <w:color w:val="404040" w:themeColor="text1" w:themeTint="BF"/>
          <w:sz w:val="20"/>
          <w:lang w:val="de-DE"/>
        </w:rPr>
        <w:t>ftlichen Fakultät sind für jede Vorlesung</w:t>
      </w:r>
      <w:r w:rsidRPr="005C1915">
        <w:rPr>
          <w:rFonts w:ascii="Cambria" w:hAnsi="Cambria"/>
          <w:color w:val="404040" w:themeColor="text1" w:themeTint="BF"/>
          <w:sz w:val="20"/>
          <w:lang w:val="de-DE"/>
        </w:rPr>
        <w:t>, abgesehen von Semi</w:t>
      </w:r>
      <w:r w:rsidR="00EC085E" w:rsidRPr="005C1915">
        <w:rPr>
          <w:rFonts w:ascii="Cambria" w:hAnsi="Cambria"/>
          <w:color w:val="404040" w:themeColor="text1" w:themeTint="BF"/>
          <w:sz w:val="20"/>
          <w:lang w:val="de-DE"/>
        </w:rPr>
        <w:t>n</w:t>
      </w:r>
      <w:r w:rsidRPr="005C1915">
        <w:rPr>
          <w:rFonts w:ascii="Cambria" w:hAnsi="Cambria"/>
          <w:color w:val="404040" w:themeColor="text1" w:themeTint="BF"/>
          <w:sz w:val="20"/>
          <w:lang w:val="de-DE"/>
        </w:rPr>
        <w:t>aren,  mindesten</w:t>
      </w:r>
      <w:r w:rsidR="003C6295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s eine Zwischenprüfung und eine 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>Semestera</w:t>
      </w:r>
      <w:r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bschlussprüfung erforderlich. Das Gewicht der Zwischenprüfung </w:t>
      </w:r>
      <w:r w:rsidR="002F614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an der Semesterendnote wurde als 40 % und das Gewicht der </w:t>
      </w:r>
      <w:r w:rsidR="00BC49D7" w:rsidRPr="005C1915">
        <w:rPr>
          <w:rFonts w:ascii="Cambria" w:hAnsi="Cambria"/>
          <w:color w:val="404040" w:themeColor="text1" w:themeTint="BF"/>
          <w:sz w:val="20"/>
          <w:lang w:val="de-DE"/>
        </w:rPr>
        <w:t>Semester</w:t>
      </w:r>
      <w:r w:rsidR="00B604B2" w:rsidRPr="005C1915">
        <w:rPr>
          <w:rFonts w:ascii="Cambria" w:hAnsi="Cambria"/>
          <w:color w:val="404040" w:themeColor="text1" w:themeTint="BF"/>
          <w:sz w:val="20"/>
          <w:lang w:val="de-DE"/>
        </w:rPr>
        <w:t>a</w:t>
      </w:r>
      <w:r w:rsidR="002F614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bschlussprüfung als 60 %  bestimmt. </w:t>
      </w:r>
      <w:r w:rsidR="00EC085E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</w:t>
      </w:r>
      <w:r w:rsidR="002F614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Die </w:t>
      </w:r>
      <w:r w:rsidR="00BC49D7" w:rsidRPr="005C1915">
        <w:rPr>
          <w:rFonts w:ascii="Cambria" w:hAnsi="Cambria"/>
          <w:color w:val="404040" w:themeColor="text1" w:themeTint="BF"/>
          <w:sz w:val="20"/>
          <w:lang w:val="de-DE"/>
        </w:rPr>
        <w:t>Semestera</w:t>
      </w:r>
      <w:r w:rsidR="002F614F" w:rsidRPr="005C1915">
        <w:rPr>
          <w:rFonts w:ascii="Cambria" w:hAnsi="Cambria"/>
          <w:color w:val="404040" w:themeColor="text1" w:themeTint="BF"/>
          <w:sz w:val="20"/>
          <w:lang w:val="de-DE"/>
        </w:rPr>
        <w:t>bschlussprüfun</w:t>
      </w:r>
      <w:r w:rsidR="00B0515F">
        <w:rPr>
          <w:rFonts w:ascii="Cambria" w:hAnsi="Cambria"/>
          <w:color w:val="404040" w:themeColor="text1" w:themeTint="BF"/>
          <w:sz w:val="20"/>
          <w:lang w:val="de-DE"/>
        </w:rPr>
        <w:t>g muss mindestens 50 sein, um die</w:t>
      </w:r>
      <w:r w:rsidR="002F614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</w:t>
      </w:r>
      <w:r w:rsidR="00B0515F">
        <w:rPr>
          <w:rFonts w:ascii="Cambria" w:hAnsi="Cambria"/>
          <w:color w:val="404040" w:themeColor="text1" w:themeTint="BF"/>
          <w:sz w:val="20"/>
          <w:lang w:val="de-DE"/>
        </w:rPr>
        <w:t>Vorlesung als bestanden zu bewerten</w:t>
      </w:r>
      <w:r w:rsidR="002F614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. 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</w:t>
      </w:r>
      <w:r w:rsidR="00DC320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Die Zwischenprüfung kann </w:t>
      </w:r>
      <w:r w:rsidR="00B0515F">
        <w:rPr>
          <w:rFonts w:ascii="Cambria" w:hAnsi="Cambria"/>
          <w:color w:val="404040" w:themeColor="text1" w:themeTint="BF"/>
          <w:sz w:val="20"/>
          <w:lang w:val="de-DE"/>
        </w:rPr>
        <w:t xml:space="preserve">nur </w:t>
      </w:r>
      <w:r w:rsidR="00DC320F" w:rsidRPr="005C1915">
        <w:rPr>
          <w:rFonts w:ascii="Cambria" w:hAnsi="Cambria"/>
          <w:color w:val="404040" w:themeColor="text1" w:themeTint="BF"/>
          <w:sz w:val="20"/>
          <w:lang w:val="de-DE"/>
        </w:rPr>
        <w:t>mit einer schriftlichen Prüfung</w:t>
      </w:r>
      <w:r w:rsidR="00B0515F">
        <w:rPr>
          <w:rFonts w:ascii="Cambria" w:hAnsi="Cambria"/>
          <w:color w:val="404040" w:themeColor="text1" w:themeTint="BF"/>
          <w:sz w:val="20"/>
          <w:lang w:val="de-DE"/>
        </w:rPr>
        <w:t xml:space="preserve"> und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zusätzlich zu </w:t>
      </w:r>
      <w:r w:rsidR="00EC085E" w:rsidRPr="005C1915">
        <w:rPr>
          <w:rFonts w:ascii="Cambria" w:hAnsi="Cambria"/>
          <w:color w:val="404040" w:themeColor="text1" w:themeTint="BF"/>
          <w:sz w:val="20"/>
          <w:lang w:val="de-DE"/>
        </w:rPr>
        <w:t>der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Zwischenprüfung </w:t>
      </w:r>
      <w:r w:rsidR="00DC320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mit 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Noten der </w:t>
      </w:r>
      <w:r w:rsidR="00DC320F" w:rsidRPr="005C1915">
        <w:rPr>
          <w:rFonts w:ascii="Cambria" w:hAnsi="Cambria"/>
          <w:color w:val="404040" w:themeColor="text1" w:themeTint="BF"/>
          <w:sz w:val="20"/>
          <w:lang w:val="de-DE"/>
        </w:rPr>
        <w:t>Hauaufgaben, Präsentationen und Projekten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bestimmt werden oder setzt sich aus dem Durchsc</w:t>
      </w:r>
      <w:r w:rsidR="00BC49D7" w:rsidRPr="005C1915">
        <w:rPr>
          <w:rFonts w:ascii="Cambria" w:hAnsi="Cambria"/>
          <w:color w:val="404040" w:themeColor="text1" w:themeTint="BF"/>
          <w:sz w:val="20"/>
          <w:lang w:val="de-DE"/>
        </w:rPr>
        <w:t>h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nitt der Gewichtung </w:t>
      </w:r>
      <w:r w:rsidR="00BC49D7" w:rsidRPr="005C1915">
        <w:rPr>
          <w:rFonts w:ascii="Cambria" w:hAnsi="Cambria"/>
          <w:color w:val="404040" w:themeColor="text1" w:themeTint="BF"/>
          <w:sz w:val="20"/>
          <w:lang w:val="de-DE"/>
        </w:rPr>
        <w:t>dieser Bestandteile zusammen</w:t>
      </w:r>
      <w:r w:rsidR="008F2D3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. Abschlussprüfungen werden schriftlich </w:t>
      </w:r>
      <w:r w:rsidR="00DC320F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</w:t>
      </w:r>
      <w:r w:rsidR="00BC49D7" w:rsidRPr="005C1915">
        <w:rPr>
          <w:rFonts w:ascii="Cambria" w:hAnsi="Cambria"/>
          <w:color w:val="404040" w:themeColor="text1" w:themeTint="BF"/>
          <w:sz w:val="20"/>
          <w:lang w:val="de-DE"/>
        </w:rPr>
        <w:t>durchgeführt.</w:t>
      </w:r>
      <w:r w:rsidR="008E2F18" w:rsidRPr="005C1915">
        <w:rPr>
          <w:rFonts w:ascii="Cambria" w:hAnsi="Cambria"/>
          <w:color w:val="404040" w:themeColor="text1" w:themeTint="BF"/>
          <w:sz w:val="20"/>
          <w:lang w:val="de-DE"/>
        </w:rPr>
        <w:t xml:space="preserve"> </w:t>
      </w:r>
      <w:r w:rsidR="008E2F18" w:rsidRPr="005C1915">
        <w:rPr>
          <w:rFonts w:ascii="Cambria" w:hAnsi="Cambria"/>
          <w:color w:val="404040" w:themeColor="text1" w:themeTint="BF"/>
          <w:sz w:val="20"/>
          <w:lang w:val="de-DE"/>
        </w:rPr>
        <w:tab/>
      </w:r>
      <w:r w:rsidR="008E2F18" w:rsidRPr="005C1915">
        <w:rPr>
          <w:rFonts w:ascii="Cambria" w:hAnsi="Cambria"/>
          <w:color w:val="404040" w:themeColor="text1" w:themeTint="BF"/>
          <w:sz w:val="20"/>
          <w:lang w:val="de-DE"/>
        </w:rPr>
        <w:tab/>
      </w:r>
    </w:p>
    <w:p w:rsidR="00C96768" w:rsidRPr="005C1915" w:rsidRDefault="00DC419E" w:rsidP="00DC419E">
      <w:pPr>
        <w:ind w:left="7080"/>
        <w:jc w:val="both"/>
        <w:rPr>
          <w:rFonts w:ascii="Cambria" w:hAnsi="Cambria"/>
          <w:color w:val="0D0D0D" w:themeColor="text1" w:themeTint="F2"/>
          <w:lang w:val="de-DE"/>
        </w:rPr>
      </w:pPr>
      <w:r w:rsidRPr="005C1915">
        <w:rPr>
          <w:rFonts w:ascii="Cambria" w:hAnsi="Cambria"/>
          <w:color w:val="0D0D0D" w:themeColor="text1" w:themeTint="F2"/>
          <w:lang w:val="de-DE"/>
        </w:rPr>
        <w:t xml:space="preserve">   </w:t>
      </w:r>
      <w:permStart w:id="1970733692" w:edGrp="everyone"/>
      <w:r w:rsidRPr="005C1915">
        <w:rPr>
          <w:rFonts w:ascii="Cambria" w:hAnsi="Cambria"/>
          <w:color w:val="0D0D0D" w:themeColor="text1" w:themeTint="F2"/>
          <w:lang w:val="de-DE"/>
        </w:rPr>
        <w:t xml:space="preserve"> </w:t>
      </w:r>
      <w:r w:rsidRPr="005C1915">
        <w:rPr>
          <w:color w:val="0D0D0D" w:themeColor="text1" w:themeTint="F2"/>
        </w:rPr>
        <w:t>11</w:t>
      </w:r>
      <w:r w:rsidRPr="005C1915">
        <w:rPr>
          <w:rFonts w:ascii="Cambria" w:hAnsi="Cambria"/>
          <w:color w:val="0D0D0D" w:themeColor="text1" w:themeTint="F2"/>
          <w:lang w:val="de-DE"/>
        </w:rPr>
        <w:t xml:space="preserve">.02.2019 </w:t>
      </w:r>
      <w:permEnd w:id="1970733692"/>
    </w:p>
    <w:p w:rsidR="00C96768" w:rsidRPr="004453F0" w:rsidRDefault="00C96768" w:rsidP="004453F0">
      <w:pPr>
        <w:pStyle w:val="Altbilgi"/>
        <w:tabs>
          <w:tab w:val="clear" w:pos="4536"/>
          <w:tab w:val="clear" w:pos="9072"/>
        </w:tabs>
        <w:rPr>
          <w:rFonts w:ascii="Cambria" w:hAnsi="Cambria"/>
          <w:color w:val="BFBFBF" w:themeColor="background1" w:themeShade="BF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F18">
        <w:rPr>
          <w:rFonts w:ascii="Cambria" w:hAnsi="Cambria"/>
          <w:color w:val="BFBFBF" w:themeColor="background1" w:themeShade="BF"/>
          <w:sz w:val="20"/>
        </w:rPr>
        <w:tab/>
      </w:r>
      <w:r>
        <w:rPr>
          <w:rFonts w:ascii="Cambria" w:hAnsi="Cambria"/>
          <w:color w:val="BFBFBF" w:themeColor="background1" w:themeShade="BF"/>
          <w:sz w:val="20"/>
        </w:rPr>
        <w:t>İ</w:t>
      </w:r>
      <w:r w:rsidRPr="008E2F18">
        <w:rPr>
          <w:rFonts w:ascii="Cambria" w:hAnsi="Cambria"/>
          <w:color w:val="BFBFBF" w:themeColor="background1" w:themeShade="BF"/>
          <w:sz w:val="20"/>
        </w:rPr>
        <w:t>mza</w:t>
      </w:r>
      <w:r>
        <w:rPr>
          <w:rFonts w:ascii="Cambria" w:hAnsi="Cambria"/>
          <w:color w:val="BFBFBF" w:themeColor="background1" w:themeShade="BF"/>
          <w:sz w:val="20"/>
        </w:rPr>
        <w:t xml:space="preserve"> </w:t>
      </w:r>
      <w:r w:rsidRPr="00C96768">
        <w:rPr>
          <w:rFonts w:ascii="Cambria" w:hAnsi="Cambria"/>
          <w:color w:val="BFBFBF" w:themeColor="background1" w:themeShade="BF"/>
          <w:sz w:val="20"/>
        </w:rPr>
        <w:t>(</w:t>
      </w:r>
      <w:proofErr w:type="spellStart"/>
      <w:r w:rsidRPr="00C96768">
        <w:rPr>
          <w:rFonts w:ascii="Cambria" w:hAnsi="Cambria"/>
          <w:color w:val="BFBFBF" w:themeColor="background1" w:themeShade="BF"/>
          <w:sz w:val="20"/>
        </w:rPr>
        <w:t>Unterschrift</w:t>
      </w:r>
      <w:proofErr w:type="spellEnd"/>
      <w:r w:rsidRPr="00C96768">
        <w:rPr>
          <w:rFonts w:ascii="Cambria" w:hAnsi="Cambria"/>
          <w:color w:val="BFBFBF" w:themeColor="background1" w:themeShade="BF"/>
          <w:sz w:val="20"/>
        </w:rPr>
        <w:t>)</w:t>
      </w:r>
      <w:r>
        <w:rPr>
          <w:rFonts w:ascii="Cambria" w:hAnsi="Cambria"/>
          <w:color w:val="BFBFBF" w:themeColor="background1" w:themeShade="BF"/>
          <w:sz w:val="20"/>
        </w:rPr>
        <w:t xml:space="preserve"> </w:t>
      </w:r>
    </w:p>
    <w:sectPr w:rsidR="00C96768" w:rsidRPr="004453F0" w:rsidSect="003C6295">
      <w:footerReference w:type="default" r:id="rId8"/>
      <w:pgSz w:w="11906" w:h="16838"/>
      <w:pgMar w:top="1134" w:right="1133" w:bottom="1276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6D" w:rsidRDefault="00FF736D" w:rsidP="008E2F18">
      <w:pPr>
        <w:spacing w:after="0" w:line="240" w:lineRule="auto"/>
      </w:pPr>
      <w:r>
        <w:separator/>
      </w:r>
    </w:p>
  </w:endnote>
  <w:endnote w:type="continuationSeparator" w:id="0">
    <w:p w:rsidR="00FF736D" w:rsidRDefault="00FF736D" w:rsidP="008E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8" w:rsidRPr="008E2F18" w:rsidRDefault="008E2F18" w:rsidP="008E2F18">
    <w:pPr>
      <w:pStyle w:val="Altbilgi"/>
      <w:tabs>
        <w:tab w:val="clear" w:pos="4536"/>
        <w:tab w:val="clear" w:pos="9072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6D" w:rsidRDefault="00FF736D" w:rsidP="008E2F18">
      <w:pPr>
        <w:spacing w:after="0" w:line="240" w:lineRule="auto"/>
      </w:pPr>
      <w:r>
        <w:separator/>
      </w:r>
    </w:p>
  </w:footnote>
  <w:footnote w:type="continuationSeparator" w:id="0">
    <w:p w:rsidR="00FF736D" w:rsidRDefault="00FF736D" w:rsidP="008E2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nvezsYY4tMvdQRLx/s1EZy68KoifvgOfKOq29s0TovZbXRpFmOsXwBKoT0bzZQyKZ4/1lna9GlPCNcbX+3C/A==" w:salt="bQmUkqeEedxG7Q7XaMPP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30"/>
    <w:rsid w:val="00010659"/>
    <w:rsid w:val="00023CCD"/>
    <w:rsid w:val="000250BA"/>
    <w:rsid w:val="00073D23"/>
    <w:rsid w:val="000A2EBD"/>
    <w:rsid w:val="000F6EAB"/>
    <w:rsid w:val="00126099"/>
    <w:rsid w:val="00172EEC"/>
    <w:rsid w:val="0023109F"/>
    <w:rsid w:val="0024225F"/>
    <w:rsid w:val="002A3156"/>
    <w:rsid w:val="002A6EB4"/>
    <w:rsid w:val="002B3FA9"/>
    <w:rsid w:val="002C3662"/>
    <w:rsid w:val="002C3F79"/>
    <w:rsid w:val="002D5E6C"/>
    <w:rsid w:val="002E6A96"/>
    <w:rsid w:val="002F614F"/>
    <w:rsid w:val="00315869"/>
    <w:rsid w:val="00336207"/>
    <w:rsid w:val="00360F41"/>
    <w:rsid w:val="003C6295"/>
    <w:rsid w:val="003F0858"/>
    <w:rsid w:val="004453F0"/>
    <w:rsid w:val="00462581"/>
    <w:rsid w:val="0048628C"/>
    <w:rsid w:val="004C0B6A"/>
    <w:rsid w:val="004D3166"/>
    <w:rsid w:val="004E2B54"/>
    <w:rsid w:val="00520616"/>
    <w:rsid w:val="005507C2"/>
    <w:rsid w:val="00553C07"/>
    <w:rsid w:val="005C1915"/>
    <w:rsid w:val="005E5EA2"/>
    <w:rsid w:val="005F4F7A"/>
    <w:rsid w:val="00617C2A"/>
    <w:rsid w:val="00642BB3"/>
    <w:rsid w:val="00650D1B"/>
    <w:rsid w:val="006A4335"/>
    <w:rsid w:val="006A779B"/>
    <w:rsid w:val="007112D5"/>
    <w:rsid w:val="00713842"/>
    <w:rsid w:val="00753916"/>
    <w:rsid w:val="00767964"/>
    <w:rsid w:val="00781B3F"/>
    <w:rsid w:val="007E32CD"/>
    <w:rsid w:val="008205AB"/>
    <w:rsid w:val="00840A54"/>
    <w:rsid w:val="00854C10"/>
    <w:rsid w:val="00886991"/>
    <w:rsid w:val="008962D4"/>
    <w:rsid w:val="008B1E6D"/>
    <w:rsid w:val="008C504E"/>
    <w:rsid w:val="008D383E"/>
    <w:rsid w:val="008D6062"/>
    <w:rsid w:val="008E2F18"/>
    <w:rsid w:val="008F2D38"/>
    <w:rsid w:val="0090244B"/>
    <w:rsid w:val="009261F3"/>
    <w:rsid w:val="00927C6F"/>
    <w:rsid w:val="00956960"/>
    <w:rsid w:val="009B2239"/>
    <w:rsid w:val="009E5E61"/>
    <w:rsid w:val="00A53B66"/>
    <w:rsid w:val="00A75576"/>
    <w:rsid w:val="00A97E95"/>
    <w:rsid w:val="00AC72CD"/>
    <w:rsid w:val="00AE55AA"/>
    <w:rsid w:val="00AE6975"/>
    <w:rsid w:val="00B0515F"/>
    <w:rsid w:val="00B21256"/>
    <w:rsid w:val="00B31464"/>
    <w:rsid w:val="00B465F9"/>
    <w:rsid w:val="00B604B2"/>
    <w:rsid w:val="00B866B7"/>
    <w:rsid w:val="00BC49D7"/>
    <w:rsid w:val="00C06AF6"/>
    <w:rsid w:val="00C27A1A"/>
    <w:rsid w:val="00C805A1"/>
    <w:rsid w:val="00C96768"/>
    <w:rsid w:val="00CC20BD"/>
    <w:rsid w:val="00CD34C8"/>
    <w:rsid w:val="00CF33F6"/>
    <w:rsid w:val="00D0718B"/>
    <w:rsid w:val="00D27641"/>
    <w:rsid w:val="00D64B88"/>
    <w:rsid w:val="00D85E2A"/>
    <w:rsid w:val="00D87977"/>
    <w:rsid w:val="00DC320F"/>
    <w:rsid w:val="00DC419E"/>
    <w:rsid w:val="00E10E51"/>
    <w:rsid w:val="00E12E30"/>
    <w:rsid w:val="00EC085E"/>
    <w:rsid w:val="00EF69E3"/>
    <w:rsid w:val="00F3051B"/>
    <w:rsid w:val="00F31AD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CDF36-4967-41D1-8219-75776CD7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6E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2F18"/>
  </w:style>
  <w:style w:type="paragraph" w:styleId="Altbilgi">
    <w:name w:val="footer"/>
    <w:basedOn w:val="Normal"/>
    <w:link w:val="AltbilgiChar"/>
    <w:uiPriority w:val="99"/>
    <w:unhideWhenUsed/>
    <w:rsid w:val="008E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2F18"/>
  </w:style>
  <w:style w:type="character" w:styleId="YerTutucuMetni">
    <w:name w:val="Placeholder Text"/>
    <w:basedOn w:val="VarsaylanParagrafYazTipi"/>
    <w:uiPriority w:val="99"/>
    <w:semiHidden/>
    <w:rsid w:val="003C629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0A13-5675-4911-815F-1E74314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TEZCAN</dc:creator>
  <cp:lastModifiedBy>MEHMET ALI AKCAY</cp:lastModifiedBy>
  <cp:revision>16</cp:revision>
  <cp:lastPrinted>2019-02-22T05:39:00Z</cp:lastPrinted>
  <dcterms:created xsi:type="dcterms:W3CDTF">2019-02-07T13:33:00Z</dcterms:created>
  <dcterms:modified xsi:type="dcterms:W3CDTF">2019-07-17T06:38:00Z</dcterms:modified>
</cp:coreProperties>
</file>