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69322D" w:rsidRDefault="0053164E" w:rsidP="00EB66CD">
      <w:pPr>
        <w:jc w:val="center"/>
        <w:rPr>
          <w:rFonts w:ascii="Cambria" w:hAnsi="Cambria"/>
          <w:b/>
          <w:sz w:val="20"/>
          <w:szCs w:val="28"/>
        </w:rPr>
      </w:pPr>
      <w:r w:rsidRPr="0069322D">
        <w:rPr>
          <w:rFonts w:ascii="Cambria" w:hAnsi="Cambria"/>
          <w:noProof/>
          <w:sz w:val="18"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4F" w:rsidRDefault="004E2C4F" w:rsidP="004E2C4F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>TÜRK-ALMAN ÜNİVERSİTESİ - HUKUK FAKÜLTESİ</w:t>
      </w:r>
    </w:p>
    <w:p w:rsidR="00294465" w:rsidRPr="006877E1" w:rsidRDefault="007E22B4" w:rsidP="004E2C4F">
      <w:pPr>
        <w:tabs>
          <w:tab w:val="center" w:pos="-5103"/>
        </w:tabs>
        <w:jc w:val="center"/>
        <w:rPr>
          <w:rFonts w:ascii="Cambria" w:hAnsi="Cambria"/>
          <w:b/>
          <w:color w:val="C00000"/>
          <w:sz w:val="22"/>
          <w:szCs w:val="22"/>
        </w:rPr>
      </w:pPr>
      <w:r>
        <w:rPr>
          <w:rFonts w:ascii="Cambria" w:hAnsi="Cambria"/>
          <w:b/>
          <w:color w:val="C00000"/>
          <w:sz w:val="22"/>
          <w:szCs w:val="22"/>
        </w:rPr>
        <w:t>SINAV KÂĞIDI İNCELEME-</w:t>
      </w:r>
      <w:r w:rsidR="006877E1">
        <w:rPr>
          <w:rFonts w:ascii="Cambria" w:hAnsi="Cambria"/>
          <w:b/>
          <w:color w:val="C00000"/>
          <w:sz w:val="22"/>
          <w:szCs w:val="22"/>
        </w:rPr>
        <w:t>DEĞERLENDİRME FORMU</w:t>
      </w:r>
    </w:p>
    <w:p w:rsidR="00640A7B" w:rsidRPr="0069322D" w:rsidRDefault="00640A7B" w:rsidP="00A26B98">
      <w:pPr>
        <w:jc w:val="both"/>
        <w:rPr>
          <w:rFonts w:ascii="Cambria" w:hAnsi="Cambria"/>
          <w:color w:val="404040" w:themeColor="text1" w:themeTint="BF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28246D" w:rsidRPr="00F52D2B" w:rsidTr="00407416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6877E1" w:rsidRPr="006877E1" w:rsidRDefault="006877E1" w:rsidP="006877E1">
            <w:pPr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2"/>
              </w:rPr>
              <w:t>HUKUK FAKÜLTESİ DEKANLIĞINA</w:t>
            </w:r>
          </w:p>
          <w:p w:rsidR="0028246D" w:rsidRPr="00F52D2B" w:rsidRDefault="009B772C" w:rsidP="0069322D">
            <w:pPr>
              <w:pStyle w:val="AralkYok"/>
              <w:jc w:val="both"/>
              <w:rPr>
                <w:b/>
                <w:i/>
                <w:color w:val="002060"/>
                <w:sz w:val="22"/>
              </w:rPr>
            </w:pPr>
            <w:permStart w:id="108488086" w:edGrp="everyone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                 </w:t>
            </w:r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ermEnd w:id="108488086"/>
            <w:r w:rsidR="00CD686A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Öğretim Y</w:t>
            </w:r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ılı </w:t>
            </w:r>
            <w:permStart w:id="1276059821" w:edGrp="everyone"/>
            <w:r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                     </w:t>
            </w:r>
            <w:bookmarkStart w:id="0" w:name="_GoBack"/>
            <w:bookmarkEnd w:id="0"/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ermEnd w:id="1276059821"/>
            <w:r w:rsidR="0069322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Döneminde s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ınavına girmiş </w:t>
            </w:r>
            <w:r w:rsidR="007E22B4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olduğum aşağıda yazılı ders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in sınav kâğıdın</w:t>
            </w:r>
            <w:r w:rsidR="00431F32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ın yeniden incelenip değerlendirilmesini ve sonucunun </w:t>
            </w:r>
            <w:r w:rsidR="0028246D" w:rsidRPr="00F52D2B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>tarafıma bildirilmesini müsaadelerinize arz ederim.</w:t>
            </w:r>
            <w:r w:rsidR="0028246D">
              <w:rPr>
                <w:rFonts w:ascii="Cambria" w:hAnsi="Cambri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52D2B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F52D2B" w:rsidRPr="00F52D2B" w:rsidRDefault="00F52D2B" w:rsidP="00F52D2B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4225762" w:edGrp="everyone" w:colFirst="1" w:colLast="1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F52D2B" w:rsidRPr="00F52D2B" w:rsidRDefault="00F52D2B" w:rsidP="00F52D2B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tr w:rsidR="00F52D2B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F52D2B" w:rsidRPr="00F52D2B" w:rsidRDefault="00F52D2B" w:rsidP="00F52D2B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2064789299" w:edGrp="everyone" w:colFirst="1" w:colLast="1"/>
            <w:permStart w:id="876294862" w:edGrp="everyone" w:colFirst="2" w:colLast="2"/>
            <w:permEnd w:id="14225762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52D2B" w:rsidRPr="00F52D2B" w:rsidRDefault="00F52D2B" w:rsidP="00F52D2B">
            <w:pPr>
              <w:pStyle w:val="AralkYok"/>
              <w:rPr>
                <w:b/>
                <w:i/>
                <w:color w:val="00206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F52D2B" w:rsidRPr="00F52D2B" w:rsidRDefault="00F52D2B" w:rsidP="00F52D2B">
            <w:pPr>
              <w:pStyle w:val="AralkYok"/>
              <w:rPr>
                <w:b/>
                <w:i/>
                <w:color w:val="002060"/>
              </w:rPr>
            </w:pPr>
          </w:p>
        </w:tc>
      </w:tr>
      <w:permEnd w:id="2064789299"/>
      <w:permEnd w:id="876294862"/>
      <w:tr w:rsidR="0069322D" w:rsidRPr="00F52D2B" w:rsidTr="00F6232B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69322D" w:rsidRPr="00F52D2B" w:rsidRDefault="0069322D" w:rsidP="0069322D">
            <w:pPr>
              <w:rPr>
                <w:rFonts w:ascii="Cambria" w:hAnsi="Cambria"/>
                <w:b/>
                <w:i/>
                <w:cap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aps/>
                <w:color w:val="404040" w:themeColor="text1" w:themeTint="BF"/>
                <w:sz w:val="20"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69322D" w:rsidRPr="00F52D2B" w:rsidRDefault="009B772C" w:rsidP="0069322D">
            <w:pPr>
              <w:pStyle w:val="AralkYok"/>
              <w:rPr>
                <w:b/>
                <w:i/>
                <w:color w:val="002060"/>
                <w:sz w:val="22"/>
              </w:rPr>
            </w:pP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 w:rsidRP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Vize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Mazeret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Final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color w:val="262626" w:themeColor="text1" w:themeTint="D9"/>
                  <w:sz w:val="22"/>
                  <w:szCs w:val="22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2D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sdtContent>
            </w:sdt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>Bütünleme</w:t>
            </w:r>
            <w:r w:rsidR="0069322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ab/>
            </w:r>
          </w:p>
        </w:tc>
      </w:tr>
      <w:tr w:rsidR="00294465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294465" w:rsidRPr="00F52D2B" w:rsidRDefault="00294465" w:rsidP="00294465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291976892" w:edGrp="everyone" w:colFirst="1" w:colLast="1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94465" w:rsidRPr="00F52D2B" w:rsidRDefault="00294465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tr w:rsidR="00294465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294465" w:rsidRPr="00F52D2B" w:rsidRDefault="00294465" w:rsidP="00294465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34314105" w:edGrp="everyone" w:colFirst="1" w:colLast="1"/>
            <w:permEnd w:id="1291976892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94465" w:rsidRPr="00F52D2B" w:rsidRDefault="00294465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tr w:rsidR="00F52D2B" w:rsidRPr="00F52D2B" w:rsidTr="00407416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F52D2B" w:rsidRPr="00F52D2B" w:rsidRDefault="00F52D2B" w:rsidP="00294465">
            <w:pPr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</w:pPr>
            <w:permStart w:id="1006914059" w:edGrp="everyone" w:colFirst="1" w:colLast="1"/>
            <w:permStart w:id="51518795" w:edGrp="everyone" w:colFirst="2" w:colLast="2"/>
            <w:permEnd w:id="134314105"/>
            <w:r w:rsidRPr="00F52D2B">
              <w:rPr>
                <w:rFonts w:ascii="Cambria" w:hAnsi="Cambria"/>
                <w:b/>
                <w:i/>
                <w:color w:val="404040" w:themeColor="text1" w:themeTint="BF"/>
                <w:sz w:val="20"/>
                <w:szCs w:val="20"/>
              </w:rPr>
              <w:t>SINAV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52D2B" w:rsidRPr="00F52D2B" w:rsidRDefault="00F52D2B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F52D2B" w:rsidRPr="00F52D2B" w:rsidRDefault="00F52D2B" w:rsidP="00294465">
            <w:pPr>
              <w:pStyle w:val="AralkYok"/>
              <w:rPr>
                <w:b/>
                <w:i/>
                <w:color w:val="002060"/>
                <w:sz w:val="22"/>
              </w:rPr>
            </w:pPr>
          </w:p>
        </w:tc>
      </w:tr>
      <w:permEnd w:id="1006914059"/>
      <w:permEnd w:id="51518795"/>
      <w:tr w:rsidR="00DE7F51" w:rsidRPr="00F52D2B" w:rsidTr="00407416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DE7F51" w:rsidRDefault="0028246D" w:rsidP="0028246D">
            <w:pPr>
              <w:pStyle w:val="AralkYok"/>
              <w:rPr>
                <w:b/>
                <w:i/>
                <w:color w:val="002060"/>
                <w:sz w:val="22"/>
              </w:rPr>
            </w:pP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ab/>
            </w:r>
            <w:r w:rsidR="00DE7F51"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Dilekçe Tarihi : </w:t>
            </w:r>
            <w:permStart w:id="1410138537" w:edGrp="everyone"/>
            <w:r w:rsidR="00DE7F51"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  </w:t>
            </w:r>
          </w:p>
          <w:permEnd w:id="1410138537"/>
          <w:p w:rsidR="00C45511" w:rsidRDefault="00C45511" w:rsidP="00C45511">
            <w:pPr>
              <w:rPr>
                <w:rFonts w:ascii="Cambria" w:hAnsi="Cambria"/>
                <w:i/>
                <w:color w:val="7F7F7F" w:themeColor="text1" w:themeTint="80"/>
                <w:sz w:val="20"/>
                <w:szCs w:val="22"/>
              </w:rPr>
            </w:pPr>
          </w:p>
          <w:p w:rsidR="00DE7F51" w:rsidRPr="00DE7F51" w:rsidRDefault="00DE7F51" w:rsidP="00DE7F51">
            <w:pPr>
              <w:spacing w:after="120"/>
              <w:ind w:left="5664" w:firstLine="709"/>
              <w:rPr>
                <w:rFonts w:ascii="Cambria" w:hAnsi="Cambria"/>
                <w:i/>
                <w:color w:val="7F7F7F" w:themeColor="text1" w:themeTint="80"/>
                <w:sz w:val="20"/>
                <w:szCs w:val="22"/>
              </w:rPr>
            </w:pPr>
            <w:r w:rsidRPr="00F52D2B">
              <w:rPr>
                <w:rFonts w:ascii="Cambria" w:hAnsi="Cambria"/>
                <w:i/>
                <w:color w:val="7F7F7F" w:themeColor="text1" w:themeTint="80"/>
                <w:sz w:val="20"/>
                <w:szCs w:val="22"/>
              </w:rPr>
              <w:t>Öğrenci (İmza)</w:t>
            </w:r>
          </w:p>
        </w:tc>
      </w:tr>
    </w:tbl>
    <w:p w:rsidR="00F52D2B" w:rsidRPr="00407416" w:rsidRDefault="00F52D2B" w:rsidP="00F52D2B">
      <w:pPr>
        <w:rPr>
          <w:rFonts w:ascii="Cambria" w:hAnsi="Cambria"/>
          <w:color w:val="7F7F7F" w:themeColor="text1" w:themeTint="80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B43CF6" w:rsidRPr="009F4791" w:rsidTr="00407416">
        <w:trPr>
          <w:trHeight w:val="340"/>
        </w:trPr>
        <w:tc>
          <w:tcPr>
            <w:tcW w:w="544" w:type="dxa"/>
            <w:vMerge w:val="restart"/>
            <w:vAlign w:val="center"/>
          </w:tcPr>
          <w:p w:rsidR="00B43CF6" w:rsidRPr="00F52D2B" w:rsidRDefault="00B43CF6" w:rsidP="00407416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B43CF6" w:rsidRPr="00F52D2B" w:rsidRDefault="00B43CF6" w:rsidP="00B43CF6">
            <w:pPr>
              <w:pStyle w:val="AralkYok"/>
              <w:spacing w:before="120"/>
              <w:jc w:val="both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Sayın : </w:t>
            </w:r>
            <w:permStart w:id="1353991748" w:edGrp="everyone"/>
            <w:r w:rsidR="00407416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  </w:t>
            </w: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 </w:t>
            </w:r>
            <w:permEnd w:id="1353991748"/>
          </w:p>
          <w:p w:rsidR="00B43CF6" w:rsidRPr="00F52D2B" w:rsidRDefault="00B43CF6" w:rsidP="00CD686A">
            <w:pPr>
              <w:pStyle w:val="AralkYok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Yukarıda açık kimliği yazılı öğrencinin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talebine istinaden,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sınav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kâğıdının içerik ve maddî hata yönlerinden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incelenerek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yeniden değerlendirilmesini ve sonucun -3- (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üç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)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iş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gün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ü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içinde </w:t>
            </w:r>
            <w:r w:rsidR="00CD686A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Dekanlığımıza bildirilmesi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rica </w:t>
            </w:r>
            <w:r w:rsidR="00CD686A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olunur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.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</w:p>
        </w:tc>
      </w:tr>
      <w:tr w:rsidR="00B43CF6" w:rsidRPr="009F4791" w:rsidTr="00407416">
        <w:trPr>
          <w:trHeight w:val="340"/>
        </w:trPr>
        <w:tc>
          <w:tcPr>
            <w:tcW w:w="544" w:type="dxa"/>
            <w:vMerge/>
          </w:tcPr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B43CF6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Tarih : </w:t>
            </w:r>
            <w:permStart w:id="1455571800" w:edGrp="everyone"/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</w:t>
            </w:r>
          </w:p>
          <w:permEnd w:id="1455571800"/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499537635" w:edGrp="everyone"/>
          </w:p>
          <w:permEnd w:id="1499537635"/>
          <w:p w:rsidR="00B43CF6" w:rsidRPr="00F52D2B" w:rsidRDefault="00B43CF6" w:rsidP="00B43CF6">
            <w:pPr>
              <w:pStyle w:val="AralkYok"/>
              <w:spacing w:after="120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417098952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…………</w:t>
            </w:r>
            <w:proofErr w:type="gramEnd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Hukuk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Bölüm Başkanı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1417098952"/>
          </w:p>
        </w:tc>
      </w:tr>
    </w:tbl>
    <w:p w:rsidR="00B43CF6" w:rsidRPr="0069322D" w:rsidRDefault="00B43CF6" w:rsidP="00B43CF6">
      <w:pPr>
        <w:pStyle w:val="AralkYok"/>
        <w:jc w:val="both"/>
        <w:rPr>
          <w:rFonts w:ascii="Cambria" w:hAnsi="Cambria"/>
          <w:color w:val="7F7F7F" w:themeColor="text1" w:themeTint="80"/>
          <w:sz w:val="1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E7F51" w:rsidRPr="009F4791" w:rsidTr="00DE7F51">
        <w:trPr>
          <w:trHeight w:val="340"/>
        </w:trPr>
        <w:tc>
          <w:tcPr>
            <w:tcW w:w="544" w:type="dxa"/>
            <w:vMerge w:val="restart"/>
            <w:vAlign w:val="center"/>
          </w:tcPr>
          <w:p w:rsidR="00DE7F51" w:rsidRPr="00F52D2B" w:rsidRDefault="00DE7F51" w:rsidP="00F52D2B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E7F51" w:rsidRPr="00F52D2B" w:rsidRDefault="00DE7F51" w:rsidP="00F52D2B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HUKUK FAKÜLTESİ DEKANLIĞINA</w:t>
            </w:r>
          </w:p>
          <w:p w:rsidR="0069322D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Yukarıda 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adı soyadı yazılı öğrencinin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sınav kâğıdı</w:t>
            </w:r>
            <w:r w:rsidR="00B43CF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içerik ve maddî hata yönlerinden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incelenip yeniden değerlendirilmiş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,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yapılan inceleme sonucunda sınav 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puanında </w:t>
            </w:r>
            <w:r w:rsidR="002E746A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değişiklik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yapılması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gerektiği/gerekmediği</w:t>
            </w:r>
            <w:r w:rsidR="00431F32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anlaşılmıştır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.</w:t>
            </w:r>
            <w:r w:rsidR="0069322D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Öğrencinin sınav puanının </w:t>
            </w:r>
          </w:p>
          <w:p w:rsidR="00DE7F51" w:rsidRPr="00F52D2B" w:rsidRDefault="00407416" w:rsidP="00407416">
            <w:pPr>
              <w:pStyle w:val="AralkYok"/>
              <w:jc w:val="both"/>
              <w:rPr>
                <w:color w:val="002060"/>
                <w:sz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-         </w:t>
            </w:r>
            <w:r w:rsidR="0069322D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- (                  </w:t>
            </w:r>
            <w:r w:rsidR="0069322D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  ) olarak sisteme işlenmesi uygundur. </w:t>
            </w:r>
            <w:r w:rsidR="00DE7F5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 w:rsidR="00DE7F51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</w:p>
        </w:tc>
      </w:tr>
      <w:tr w:rsidR="00DE7F51" w:rsidRPr="009F4791" w:rsidTr="00DE7F51">
        <w:trPr>
          <w:trHeight w:val="340"/>
        </w:trPr>
        <w:tc>
          <w:tcPr>
            <w:tcW w:w="544" w:type="dxa"/>
            <w:vMerge/>
          </w:tcPr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E7F51" w:rsidRDefault="0028246D" w:rsidP="00407416">
            <w:pPr>
              <w:pStyle w:val="AralkYok"/>
              <w:jc w:val="both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28246D">
              <w:rPr>
                <w:rFonts w:ascii="Cambria" w:hAnsi="Cambria"/>
                <w:i/>
                <w:color w:val="262626" w:themeColor="text1" w:themeTint="D9"/>
                <w:sz w:val="22"/>
                <w:szCs w:val="22"/>
              </w:rPr>
              <w:t xml:space="preserve"> </w:t>
            </w:r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Tarih : </w:t>
            </w:r>
            <w:permStart w:id="469801" w:edGrp="everyone"/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 </w:t>
            </w:r>
          </w:p>
          <w:permEnd w:id="469801"/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305477028" w:edGrp="everyone"/>
          </w:p>
          <w:permEnd w:id="305477028"/>
          <w:p w:rsidR="00DE7F51" w:rsidRPr="00F52D2B" w:rsidRDefault="00DE7F51" w:rsidP="00F52D2B">
            <w:pPr>
              <w:pStyle w:val="AralkYok"/>
              <w:spacing w:after="120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352153083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Sorumlu Öğretim Üyesi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1352153083"/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12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E7F51" w:rsidRPr="009F4791" w:rsidTr="00DE7F51">
        <w:trPr>
          <w:trHeight w:val="340"/>
        </w:trPr>
        <w:tc>
          <w:tcPr>
            <w:tcW w:w="544" w:type="dxa"/>
            <w:vMerge w:val="restart"/>
            <w:vAlign w:val="center"/>
          </w:tcPr>
          <w:p w:rsidR="00DE7F51" w:rsidRDefault="00DE7F51" w:rsidP="00DE7F51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E7F51" w:rsidRPr="00F52D2B" w:rsidRDefault="00DE7F51" w:rsidP="00F52D2B">
            <w:pPr>
              <w:pStyle w:val="AralkYok"/>
              <w:spacing w:before="120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Sayın : </w:t>
            </w:r>
            <w:permStart w:id="1240602650" w:edGrp="everyone"/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 </w:t>
            </w:r>
            <w:r w:rsidR="00407416"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 xml:space="preserve"> </w:t>
            </w:r>
            <w:permEnd w:id="1240602650"/>
          </w:p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Başvurunuza istinaden, y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ukarıda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kodu ve dönemi </w:t>
            </w:r>
            <w:r w:rsidR="00B43CF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yazılı dersin sınav kâğıt(lar)ı içerik ve maddî hata yönlerinden</w:t>
            </w:r>
            <w:r w:rsidR="00B43CF6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incelenmiş,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yapılan inceleme sonucunda sınav puanında değişiklik olduğu/olmadığı anlaşılmış olup sınav puanınız  -             </w:t>
            </w:r>
            <w:r w:rsidR="0069322D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- (                 </w:t>
            </w:r>
            <w:r w:rsidR="0069322D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   ) olarak sisteme işlenmesi uygun görülmüştür.  </w:t>
            </w:r>
            <w:r w:rsidR="00407416"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</w:p>
        </w:tc>
      </w:tr>
      <w:tr w:rsidR="00DE7F51" w:rsidRPr="009F4791" w:rsidTr="00DE7F51">
        <w:trPr>
          <w:trHeight w:val="340"/>
        </w:trPr>
        <w:tc>
          <w:tcPr>
            <w:tcW w:w="544" w:type="dxa"/>
            <w:vMerge/>
          </w:tcPr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C45511" w:rsidRDefault="00DE7F51" w:rsidP="00407416">
            <w:pPr>
              <w:pStyle w:val="AralkYok"/>
              <w:jc w:val="both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="0028246D" w:rsidRPr="00F52D2B"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28246D"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Tarih : </w:t>
            </w:r>
            <w:permStart w:id="855900968" w:edGrp="everyone"/>
            <w:r w:rsidR="0028246D"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 </w:t>
            </w:r>
          </w:p>
          <w:permEnd w:id="855900968"/>
          <w:p w:rsidR="00B43CF6" w:rsidRPr="00F52D2B" w:rsidRDefault="00B43CF6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  <w:p w:rsidR="00DE7F51" w:rsidRPr="00F52D2B" w:rsidRDefault="00DE7F51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1262308358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Mehmet Ali AKÇAY</w:t>
            </w:r>
          </w:p>
          <w:permEnd w:id="1262308358"/>
          <w:p w:rsidR="00DE7F51" w:rsidRPr="00F52D2B" w:rsidRDefault="00DE7F51" w:rsidP="00F52D2B">
            <w:pPr>
              <w:pStyle w:val="AralkYok"/>
              <w:spacing w:after="120"/>
              <w:jc w:val="both"/>
              <w:rPr>
                <w:color w:val="002060"/>
                <w:sz w:val="22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permStart w:id="782838340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Fakülte Sekreteri</w:t>
            </w:r>
            <w:r w:rsidR="00407416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  <w:permEnd w:id="782838340"/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12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0C4CAA" w:rsidRPr="009F4791" w:rsidTr="00407416">
        <w:trPr>
          <w:trHeight w:val="340"/>
        </w:trPr>
        <w:tc>
          <w:tcPr>
            <w:tcW w:w="544" w:type="dxa"/>
            <w:vMerge w:val="restart"/>
            <w:vAlign w:val="center"/>
          </w:tcPr>
          <w:p w:rsidR="000C4CAA" w:rsidRDefault="000C4CAA" w:rsidP="00407416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b/>
                <w:color w:val="404040" w:themeColor="text1" w:themeTint="BF"/>
                <w:sz w:val="22"/>
                <w:szCs w:val="20"/>
              </w:rPr>
              <w:t>D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0C4CAA" w:rsidRPr="00F52D2B" w:rsidRDefault="000C4CAA" w:rsidP="000C4CAA">
            <w:pPr>
              <w:pStyle w:val="AralkYok"/>
              <w:spacing w:before="120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Y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ukarıda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kodu ve dönemi yazılı dersin sınav kâğıt(lar)ı incelenmesine ilişkin yapmış olduğum </w:t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>başvurumun sonucu öğrendim.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</w:t>
            </w:r>
          </w:p>
        </w:tc>
      </w:tr>
      <w:tr w:rsidR="000C4CAA" w:rsidRPr="009F4791" w:rsidTr="000C4CAA">
        <w:trPr>
          <w:trHeight w:val="747"/>
        </w:trPr>
        <w:tc>
          <w:tcPr>
            <w:tcW w:w="544" w:type="dxa"/>
            <w:vMerge/>
          </w:tcPr>
          <w:p w:rsidR="000C4CAA" w:rsidRPr="00F52D2B" w:rsidRDefault="000C4CAA" w:rsidP="00407416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C45511" w:rsidRDefault="000C4CAA" w:rsidP="00C45511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 w:rsidRPr="00F52D2B">
              <w:rPr>
                <w:rFonts w:ascii="Cambria" w:hAnsi="Cambria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Tarih : </w:t>
            </w:r>
            <w:permStart w:id="500517406" w:edGrp="everyone"/>
            <w:r w:rsidRPr="0028246D">
              <w:rPr>
                <w:rFonts w:ascii="Cambria" w:hAnsi="Cambria"/>
                <w:color w:val="262626" w:themeColor="text1" w:themeTint="D9"/>
                <w:sz w:val="22"/>
                <w:szCs w:val="22"/>
              </w:rPr>
              <w:t xml:space="preserve">   </w:t>
            </w:r>
          </w:p>
          <w:permEnd w:id="500517406"/>
          <w:p w:rsidR="000C4CAA" w:rsidRPr="000C4CAA" w:rsidRDefault="000C4CAA" w:rsidP="00C45511">
            <w:pPr>
              <w:pStyle w:val="AralkYok"/>
              <w:jc w:val="both"/>
              <w:rPr>
                <w:rFonts w:ascii="Cambria" w:hAnsi="Cambria"/>
                <w:color w:val="404040" w:themeColor="text1" w:themeTint="BF"/>
                <w:sz w:val="22"/>
                <w:szCs w:val="20"/>
              </w:rPr>
            </w:pP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ab/>
              <w:t xml:space="preserve">       </w:t>
            </w:r>
            <w:r w:rsidR="00C4551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</w:t>
            </w:r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Öğrenci : </w:t>
            </w:r>
            <w:permStart w:id="22361197" w:edGrp="everyone"/>
            <w:r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   </w:t>
            </w:r>
            <w:r w:rsidR="00C45511">
              <w:rPr>
                <w:rFonts w:ascii="Cambria" w:hAnsi="Cambria"/>
                <w:color w:val="404040" w:themeColor="text1" w:themeTint="BF"/>
                <w:sz w:val="22"/>
                <w:szCs w:val="20"/>
              </w:rPr>
              <w:t xml:space="preserve">  </w:t>
            </w:r>
            <w:permEnd w:id="22361197"/>
          </w:p>
        </w:tc>
      </w:tr>
    </w:tbl>
    <w:p w:rsidR="00F52D2B" w:rsidRPr="00B43CF6" w:rsidRDefault="00F52D2B" w:rsidP="00F52D2B">
      <w:pPr>
        <w:pStyle w:val="AralkYok"/>
        <w:jc w:val="both"/>
        <w:rPr>
          <w:rFonts w:ascii="Cambria" w:hAnsi="Cambria"/>
          <w:color w:val="262626" w:themeColor="text1" w:themeTint="D9"/>
          <w:sz w:val="2"/>
          <w:szCs w:val="20"/>
        </w:rPr>
      </w:pPr>
    </w:p>
    <w:sectPr w:rsidR="00F52D2B" w:rsidRPr="00B43CF6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D6D"/>
    <w:multiLevelType w:val="hybridMultilevel"/>
    <w:tmpl w:val="C3644F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wbcw8QKl+GCYPNFhTVNkVzIzvlhJBMnLn08lLcLRWEkkRdnkLWNbIz67C40/uhOSRsIqAJGv6X5jrWl+RuBNg==" w:salt="ObOUSp6WyvNksFXeOmrF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B0853"/>
    <w:rsid w:val="000C4CAA"/>
    <w:rsid w:val="000F5811"/>
    <w:rsid w:val="0015703F"/>
    <w:rsid w:val="0016118E"/>
    <w:rsid w:val="0016271E"/>
    <w:rsid w:val="00163909"/>
    <w:rsid w:val="00173CCA"/>
    <w:rsid w:val="00176B0C"/>
    <w:rsid w:val="0019514C"/>
    <w:rsid w:val="001C1A38"/>
    <w:rsid w:val="001D10C6"/>
    <w:rsid w:val="001E46DF"/>
    <w:rsid w:val="001F396D"/>
    <w:rsid w:val="00204AFD"/>
    <w:rsid w:val="00222388"/>
    <w:rsid w:val="0022298C"/>
    <w:rsid w:val="00222FA9"/>
    <w:rsid w:val="00266512"/>
    <w:rsid w:val="00266F99"/>
    <w:rsid w:val="00276B63"/>
    <w:rsid w:val="0028246D"/>
    <w:rsid w:val="00294465"/>
    <w:rsid w:val="002B49AA"/>
    <w:rsid w:val="002E746A"/>
    <w:rsid w:val="00302698"/>
    <w:rsid w:val="00351325"/>
    <w:rsid w:val="003649A7"/>
    <w:rsid w:val="00390BAE"/>
    <w:rsid w:val="003B5CE8"/>
    <w:rsid w:val="003D7758"/>
    <w:rsid w:val="00407416"/>
    <w:rsid w:val="004206D7"/>
    <w:rsid w:val="00431F32"/>
    <w:rsid w:val="004364E1"/>
    <w:rsid w:val="00455222"/>
    <w:rsid w:val="00461378"/>
    <w:rsid w:val="00466F1B"/>
    <w:rsid w:val="004922B0"/>
    <w:rsid w:val="004969B4"/>
    <w:rsid w:val="004E2C4F"/>
    <w:rsid w:val="00516C38"/>
    <w:rsid w:val="005226F1"/>
    <w:rsid w:val="0053164E"/>
    <w:rsid w:val="005560D1"/>
    <w:rsid w:val="00570F82"/>
    <w:rsid w:val="00585CD0"/>
    <w:rsid w:val="005900F3"/>
    <w:rsid w:val="00590B2F"/>
    <w:rsid w:val="00591857"/>
    <w:rsid w:val="005A6CA3"/>
    <w:rsid w:val="005B0F1D"/>
    <w:rsid w:val="005C79AB"/>
    <w:rsid w:val="00600E99"/>
    <w:rsid w:val="00621365"/>
    <w:rsid w:val="00621526"/>
    <w:rsid w:val="0062650C"/>
    <w:rsid w:val="00640A7B"/>
    <w:rsid w:val="006877E1"/>
    <w:rsid w:val="0069322D"/>
    <w:rsid w:val="006A4692"/>
    <w:rsid w:val="006A6E60"/>
    <w:rsid w:val="006B1E55"/>
    <w:rsid w:val="007014B5"/>
    <w:rsid w:val="00721680"/>
    <w:rsid w:val="00722DBC"/>
    <w:rsid w:val="00730DEA"/>
    <w:rsid w:val="00782E3B"/>
    <w:rsid w:val="00795EC8"/>
    <w:rsid w:val="0079623A"/>
    <w:rsid w:val="007E22B4"/>
    <w:rsid w:val="007F364C"/>
    <w:rsid w:val="007F70F9"/>
    <w:rsid w:val="00806882"/>
    <w:rsid w:val="00827A87"/>
    <w:rsid w:val="0083307F"/>
    <w:rsid w:val="008515DB"/>
    <w:rsid w:val="00866D97"/>
    <w:rsid w:val="00867752"/>
    <w:rsid w:val="00867B2B"/>
    <w:rsid w:val="00887F19"/>
    <w:rsid w:val="00890688"/>
    <w:rsid w:val="008A4E6D"/>
    <w:rsid w:val="008C23F6"/>
    <w:rsid w:val="008D3153"/>
    <w:rsid w:val="008D613B"/>
    <w:rsid w:val="008F054A"/>
    <w:rsid w:val="008F6038"/>
    <w:rsid w:val="00907398"/>
    <w:rsid w:val="009575C2"/>
    <w:rsid w:val="009A1B55"/>
    <w:rsid w:val="009B772C"/>
    <w:rsid w:val="009D0FCE"/>
    <w:rsid w:val="009F4791"/>
    <w:rsid w:val="00A23746"/>
    <w:rsid w:val="00A26B98"/>
    <w:rsid w:val="00A62D73"/>
    <w:rsid w:val="00AA7D4C"/>
    <w:rsid w:val="00AE6526"/>
    <w:rsid w:val="00AF4B39"/>
    <w:rsid w:val="00B100FD"/>
    <w:rsid w:val="00B37C1E"/>
    <w:rsid w:val="00B43CF6"/>
    <w:rsid w:val="00B54FDB"/>
    <w:rsid w:val="00B86CB5"/>
    <w:rsid w:val="00B90AD5"/>
    <w:rsid w:val="00BC7BAB"/>
    <w:rsid w:val="00BE40C5"/>
    <w:rsid w:val="00C10A11"/>
    <w:rsid w:val="00C13F6D"/>
    <w:rsid w:val="00C45511"/>
    <w:rsid w:val="00C540AA"/>
    <w:rsid w:val="00C7702E"/>
    <w:rsid w:val="00C866BE"/>
    <w:rsid w:val="00C913E7"/>
    <w:rsid w:val="00CC5A47"/>
    <w:rsid w:val="00CD686A"/>
    <w:rsid w:val="00CF020F"/>
    <w:rsid w:val="00D02CF1"/>
    <w:rsid w:val="00D31C30"/>
    <w:rsid w:val="00D3210B"/>
    <w:rsid w:val="00D352BC"/>
    <w:rsid w:val="00D5203D"/>
    <w:rsid w:val="00D96321"/>
    <w:rsid w:val="00DA0A0F"/>
    <w:rsid w:val="00DA2F85"/>
    <w:rsid w:val="00DA6A7C"/>
    <w:rsid w:val="00DB0CCD"/>
    <w:rsid w:val="00DB510D"/>
    <w:rsid w:val="00DC31D6"/>
    <w:rsid w:val="00DE1DB2"/>
    <w:rsid w:val="00DE5B65"/>
    <w:rsid w:val="00DE7F51"/>
    <w:rsid w:val="00E01D0C"/>
    <w:rsid w:val="00E13724"/>
    <w:rsid w:val="00E171FE"/>
    <w:rsid w:val="00E30DFC"/>
    <w:rsid w:val="00E361AF"/>
    <w:rsid w:val="00E37803"/>
    <w:rsid w:val="00E47398"/>
    <w:rsid w:val="00E561FE"/>
    <w:rsid w:val="00E609F6"/>
    <w:rsid w:val="00E62881"/>
    <w:rsid w:val="00E6355A"/>
    <w:rsid w:val="00EB66CD"/>
    <w:rsid w:val="00F52D2B"/>
    <w:rsid w:val="00F60281"/>
    <w:rsid w:val="00F8244C"/>
    <w:rsid w:val="00F85D17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43BD7-4965-4D24-854B-F0E3546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B079-F08B-4338-97F7-7494FB4E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subject/>
  <dc:creator>ogrenciisl</dc:creator>
  <cp:keywords/>
  <dc:description/>
  <cp:lastModifiedBy>MEHMET ALI AKCAY</cp:lastModifiedBy>
  <cp:revision>4</cp:revision>
  <cp:lastPrinted>2019-02-12T08:05:00Z</cp:lastPrinted>
  <dcterms:created xsi:type="dcterms:W3CDTF">2019-02-14T12:22:00Z</dcterms:created>
  <dcterms:modified xsi:type="dcterms:W3CDTF">2019-09-26T04:53:00Z</dcterms:modified>
</cp:coreProperties>
</file>