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6AB46" w14:textId="7B2F1F5A" w:rsidR="003755A5" w:rsidRPr="00385F4F" w:rsidRDefault="00497905" w:rsidP="00FF6418">
      <w:pPr>
        <w:spacing w:after="0" w:line="240" w:lineRule="auto"/>
        <w:jc w:val="center"/>
        <w:rPr>
          <w:rFonts w:ascii="Times New Roman" w:hAnsi="Times New Roman" w:cs="Times New Roman"/>
          <w:b/>
          <w:sz w:val="18"/>
          <w:szCs w:val="18"/>
        </w:rPr>
      </w:pPr>
      <w:r w:rsidRPr="00385F4F">
        <w:rPr>
          <w:rFonts w:ascii="Times New Roman" w:hAnsi="Times New Roman" w:cs="Times New Roman"/>
          <w:b/>
          <w:sz w:val="18"/>
          <w:szCs w:val="18"/>
        </w:rPr>
        <w:t xml:space="preserve">YÜKSEKÖĞRENİM </w:t>
      </w:r>
      <w:r w:rsidR="00305669" w:rsidRPr="00385F4F">
        <w:rPr>
          <w:rFonts w:ascii="Times New Roman" w:hAnsi="Times New Roman" w:cs="Times New Roman"/>
          <w:b/>
          <w:sz w:val="18"/>
          <w:szCs w:val="18"/>
        </w:rPr>
        <w:t>APART DAİRESİ</w:t>
      </w:r>
      <w:r w:rsidR="00A60EA2" w:rsidRPr="00385F4F">
        <w:rPr>
          <w:rFonts w:ascii="Times New Roman" w:hAnsi="Times New Roman" w:cs="Times New Roman"/>
          <w:b/>
          <w:sz w:val="18"/>
          <w:szCs w:val="18"/>
        </w:rPr>
        <w:t xml:space="preserve"> </w:t>
      </w:r>
      <w:r w:rsidR="00B84442" w:rsidRPr="00385F4F">
        <w:rPr>
          <w:rFonts w:ascii="Times New Roman" w:hAnsi="Times New Roman" w:cs="Times New Roman"/>
          <w:b/>
          <w:sz w:val="18"/>
          <w:szCs w:val="18"/>
        </w:rPr>
        <w:t>HİZMET SUNUM TAAHHÜTNAMESİ</w:t>
      </w:r>
      <w:r w:rsidR="00A60EA2" w:rsidRPr="00385F4F">
        <w:rPr>
          <w:rFonts w:ascii="Times New Roman" w:hAnsi="Times New Roman" w:cs="Times New Roman"/>
          <w:b/>
          <w:sz w:val="18"/>
          <w:szCs w:val="18"/>
        </w:rPr>
        <w:t xml:space="preserve">  </w:t>
      </w:r>
      <w:r w:rsidR="00353FFE" w:rsidRPr="00385F4F">
        <w:rPr>
          <w:rFonts w:ascii="Times New Roman" w:hAnsi="Times New Roman" w:cs="Times New Roman"/>
          <w:b/>
          <w:sz w:val="18"/>
          <w:szCs w:val="18"/>
        </w:rPr>
        <w:t>(</w:t>
      </w:r>
      <w:r w:rsidR="006D7E1D" w:rsidRPr="00385F4F">
        <w:rPr>
          <w:rFonts w:ascii="Times New Roman" w:hAnsi="Times New Roman" w:cs="Times New Roman"/>
          <w:b/>
          <w:sz w:val="18"/>
          <w:szCs w:val="18"/>
        </w:rPr>
        <w:t>2</w:t>
      </w:r>
      <w:r w:rsidR="00353FFE" w:rsidRPr="00385F4F">
        <w:rPr>
          <w:rFonts w:ascii="Times New Roman" w:hAnsi="Times New Roman" w:cs="Times New Roman"/>
          <w:b/>
          <w:sz w:val="18"/>
          <w:szCs w:val="18"/>
        </w:rPr>
        <w:t>+1 DAİRE İÇİN KİŞİ BAŞI)</w:t>
      </w:r>
      <w:r w:rsidR="00A60EA2" w:rsidRPr="00385F4F">
        <w:rPr>
          <w:rFonts w:ascii="Times New Roman" w:hAnsi="Times New Roman" w:cs="Times New Roman"/>
          <w:b/>
          <w:sz w:val="18"/>
          <w:szCs w:val="18"/>
        </w:rPr>
        <w:t xml:space="preserve"> </w:t>
      </w:r>
      <w:r w:rsidR="00C23FED" w:rsidRPr="00385F4F">
        <w:rPr>
          <w:rFonts w:ascii="Times New Roman" w:hAnsi="Times New Roman" w:cs="Times New Roman"/>
          <w:b/>
          <w:sz w:val="18"/>
          <w:szCs w:val="18"/>
        </w:rPr>
        <w:t xml:space="preserve">                          Ek - 2</w:t>
      </w:r>
    </w:p>
    <w:tbl>
      <w:tblPr>
        <w:tblW w:w="1061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72"/>
        <w:gridCol w:w="436"/>
        <w:gridCol w:w="21"/>
        <w:gridCol w:w="60"/>
        <w:gridCol w:w="726"/>
        <w:gridCol w:w="441"/>
        <w:gridCol w:w="28"/>
        <w:gridCol w:w="632"/>
        <w:gridCol w:w="332"/>
        <w:gridCol w:w="191"/>
        <w:gridCol w:w="262"/>
        <w:gridCol w:w="252"/>
        <w:gridCol w:w="154"/>
        <w:gridCol w:w="259"/>
        <w:gridCol w:w="541"/>
        <w:gridCol w:w="50"/>
        <w:gridCol w:w="159"/>
        <w:gridCol w:w="400"/>
        <w:gridCol w:w="89"/>
        <w:gridCol w:w="77"/>
        <w:gridCol w:w="76"/>
        <w:gridCol w:w="483"/>
        <w:gridCol w:w="344"/>
        <w:gridCol w:w="7"/>
        <w:gridCol w:w="17"/>
        <w:gridCol w:w="778"/>
        <w:gridCol w:w="994"/>
      </w:tblGrid>
      <w:tr w:rsidR="00385F4F" w:rsidRPr="00385F4F" w14:paraId="7F253EE8" w14:textId="77777777" w:rsidTr="00D84EDB">
        <w:trPr>
          <w:trHeight w:val="140"/>
        </w:trPr>
        <w:tc>
          <w:tcPr>
            <w:tcW w:w="10613" w:type="dxa"/>
            <w:gridSpan w:val="28"/>
            <w:tcBorders>
              <w:top w:val="double" w:sz="4" w:space="0" w:color="auto"/>
              <w:left w:val="double" w:sz="4" w:space="0" w:color="auto"/>
              <w:right w:val="double" w:sz="4" w:space="0" w:color="auto"/>
            </w:tcBorders>
            <w:shd w:val="clear" w:color="auto" w:fill="auto"/>
            <w:vAlign w:val="center"/>
          </w:tcPr>
          <w:p w14:paraId="58959FED" w14:textId="77777777" w:rsidR="00B46FC9" w:rsidRPr="00385F4F" w:rsidRDefault="00D67744" w:rsidP="00034559">
            <w:pPr>
              <w:spacing w:after="0" w:line="240" w:lineRule="auto"/>
              <w:jc w:val="center"/>
              <w:rPr>
                <w:rFonts w:ascii="Times New Roman" w:hAnsi="Times New Roman" w:cs="Times New Roman"/>
                <w:b/>
                <w:sz w:val="18"/>
                <w:szCs w:val="18"/>
              </w:rPr>
            </w:pPr>
            <w:r w:rsidRPr="00385F4F">
              <w:rPr>
                <w:rFonts w:ascii="Times New Roman" w:hAnsi="Times New Roman" w:cs="Times New Roman"/>
                <w:b/>
                <w:sz w:val="18"/>
                <w:szCs w:val="18"/>
              </w:rPr>
              <w:t xml:space="preserve">          </w:t>
            </w:r>
            <w:r w:rsidR="00B46FC9" w:rsidRPr="00385F4F">
              <w:rPr>
                <w:rFonts w:ascii="Times New Roman" w:hAnsi="Times New Roman" w:cs="Times New Roman"/>
                <w:b/>
                <w:sz w:val="18"/>
                <w:szCs w:val="18"/>
              </w:rPr>
              <w:t>Kurum Bilgileri</w:t>
            </w:r>
          </w:p>
        </w:tc>
      </w:tr>
      <w:tr w:rsidR="00385F4F" w:rsidRPr="00385F4F" w14:paraId="60B57122" w14:textId="77777777" w:rsidTr="00D84EDB">
        <w:trPr>
          <w:trHeight w:val="140"/>
        </w:trPr>
        <w:tc>
          <w:tcPr>
            <w:tcW w:w="3240" w:type="dxa"/>
            <w:gridSpan w:val="3"/>
            <w:tcBorders>
              <w:left w:val="double" w:sz="4" w:space="0" w:color="auto"/>
              <w:right w:val="single" w:sz="4" w:space="0" w:color="auto"/>
            </w:tcBorders>
            <w:shd w:val="clear" w:color="auto" w:fill="auto"/>
            <w:vAlign w:val="center"/>
          </w:tcPr>
          <w:p w14:paraId="52EB3521" w14:textId="77777777" w:rsidR="00B46FC9" w:rsidRPr="00385F4F" w:rsidRDefault="00B46FC9" w:rsidP="00034559">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Kurum Kodu</w:t>
            </w:r>
          </w:p>
        </w:tc>
        <w:tc>
          <w:tcPr>
            <w:tcW w:w="7373" w:type="dxa"/>
            <w:gridSpan w:val="25"/>
            <w:tcBorders>
              <w:left w:val="single" w:sz="4" w:space="0" w:color="auto"/>
              <w:right w:val="double" w:sz="4" w:space="0" w:color="auto"/>
            </w:tcBorders>
            <w:shd w:val="clear" w:color="auto" w:fill="auto"/>
            <w:vAlign w:val="center"/>
          </w:tcPr>
          <w:p w14:paraId="24620DBA" w14:textId="77777777" w:rsidR="00B46FC9" w:rsidRPr="00385F4F" w:rsidRDefault="00B46FC9" w:rsidP="00034559">
            <w:pPr>
              <w:spacing w:after="0" w:line="240" w:lineRule="auto"/>
              <w:rPr>
                <w:rFonts w:ascii="Times New Roman" w:hAnsi="Times New Roman" w:cs="Times New Roman"/>
                <w:sz w:val="18"/>
                <w:szCs w:val="18"/>
              </w:rPr>
            </w:pPr>
          </w:p>
        </w:tc>
      </w:tr>
      <w:tr w:rsidR="00385F4F" w:rsidRPr="00385F4F" w14:paraId="7B942C33" w14:textId="77777777" w:rsidTr="00D84EDB">
        <w:trPr>
          <w:trHeight w:val="140"/>
        </w:trPr>
        <w:tc>
          <w:tcPr>
            <w:tcW w:w="3240" w:type="dxa"/>
            <w:gridSpan w:val="3"/>
            <w:tcBorders>
              <w:left w:val="double" w:sz="4" w:space="0" w:color="auto"/>
              <w:right w:val="single" w:sz="4" w:space="0" w:color="auto"/>
            </w:tcBorders>
            <w:shd w:val="clear" w:color="auto" w:fill="auto"/>
            <w:vAlign w:val="center"/>
          </w:tcPr>
          <w:p w14:paraId="2BC21A04" w14:textId="77777777" w:rsidR="00B46FC9" w:rsidRPr="00385F4F" w:rsidRDefault="00B46FC9" w:rsidP="00034559">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Kurum Adı</w:t>
            </w:r>
          </w:p>
        </w:tc>
        <w:tc>
          <w:tcPr>
            <w:tcW w:w="7373" w:type="dxa"/>
            <w:gridSpan w:val="25"/>
            <w:tcBorders>
              <w:left w:val="single" w:sz="4" w:space="0" w:color="auto"/>
              <w:right w:val="double" w:sz="4" w:space="0" w:color="auto"/>
            </w:tcBorders>
            <w:shd w:val="clear" w:color="auto" w:fill="auto"/>
            <w:vAlign w:val="center"/>
          </w:tcPr>
          <w:p w14:paraId="506CDE2C" w14:textId="77777777" w:rsidR="00B46FC9" w:rsidRPr="00385F4F" w:rsidRDefault="000F3CFF" w:rsidP="000F3CFF">
            <w:pPr>
              <w:spacing w:after="0" w:line="240" w:lineRule="auto"/>
              <w:rPr>
                <w:rFonts w:ascii="Times New Roman" w:hAnsi="Times New Roman" w:cs="Times New Roman"/>
                <w:b/>
                <w:sz w:val="18"/>
                <w:szCs w:val="18"/>
              </w:rPr>
            </w:pPr>
            <w:r w:rsidRPr="00385F4F">
              <w:rPr>
                <w:rFonts w:ascii="Times New Roman" w:hAnsi="Times New Roman" w:cs="Times New Roman"/>
                <w:b/>
                <w:sz w:val="18"/>
                <w:szCs w:val="18"/>
              </w:rPr>
              <w:t>TÜRK-ALMAN ÜNİVERSİTESİ YÜKSEKÖĞRENİM KIZ ÖĞRENCİ APARTI</w:t>
            </w:r>
          </w:p>
        </w:tc>
      </w:tr>
      <w:tr w:rsidR="00385F4F" w:rsidRPr="00385F4F" w14:paraId="2CE51858" w14:textId="77777777" w:rsidTr="00D84EDB">
        <w:trPr>
          <w:trHeight w:val="264"/>
        </w:trPr>
        <w:tc>
          <w:tcPr>
            <w:tcW w:w="3240" w:type="dxa"/>
            <w:gridSpan w:val="3"/>
            <w:tcBorders>
              <w:left w:val="double" w:sz="4" w:space="0" w:color="auto"/>
              <w:right w:val="single" w:sz="4" w:space="0" w:color="auto"/>
            </w:tcBorders>
            <w:shd w:val="clear" w:color="auto" w:fill="auto"/>
            <w:vAlign w:val="center"/>
          </w:tcPr>
          <w:p w14:paraId="7E70A825" w14:textId="77777777" w:rsidR="007A2A58" w:rsidRPr="00385F4F" w:rsidRDefault="007A2A58" w:rsidP="00034559">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Kurum Adresi</w:t>
            </w:r>
          </w:p>
        </w:tc>
        <w:tc>
          <w:tcPr>
            <w:tcW w:w="3899" w:type="dxa"/>
            <w:gridSpan w:val="13"/>
            <w:tcBorders>
              <w:left w:val="single" w:sz="4" w:space="0" w:color="auto"/>
              <w:right w:val="single" w:sz="4" w:space="0" w:color="auto"/>
            </w:tcBorders>
            <w:shd w:val="clear" w:color="auto" w:fill="auto"/>
            <w:vAlign w:val="center"/>
          </w:tcPr>
          <w:p w14:paraId="42EF8AF4" w14:textId="77777777" w:rsidR="007A2A58" w:rsidRPr="00385F4F" w:rsidRDefault="000F3CFF" w:rsidP="00034559">
            <w:pPr>
              <w:spacing w:after="0" w:line="240" w:lineRule="auto"/>
              <w:rPr>
                <w:rFonts w:ascii="Times New Roman" w:hAnsi="Times New Roman" w:cs="Times New Roman"/>
                <w:sz w:val="18"/>
                <w:szCs w:val="18"/>
              </w:rPr>
            </w:pPr>
            <w:r w:rsidRPr="00385F4F">
              <w:rPr>
                <w:rFonts w:ascii="Times New Roman" w:hAnsi="Times New Roman" w:cs="Times New Roman"/>
                <w:b/>
                <w:sz w:val="18"/>
                <w:szCs w:val="18"/>
              </w:rPr>
              <w:t>TÜRK-ALMAN ÜNİVERSİTESİ YÜKSEKÖĞRENİM KIZ ÖĞRENCİ APARTI MERKEZ MAH. ŞAHİNKAYA CAD. NO:88 BEYKOZ/İSTANBUL</w:t>
            </w:r>
          </w:p>
          <w:p w14:paraId="7AB281B0" w14:textId="77777777" w:rsidR="002F2ADB" w:rsidRPr="00385F4F" w:rsidRDefault="002F2ADB" w:rsidP="00034559">
            <w:pPr>
              <w:spacing w:after="0" w:line="240" w:lineRule="auto"/>
              <w:rPr>
                <w:rFonts w:ascii="Times New Roman" w:hAnsi="Times New Roman" w:cs="Times New Roman"/>
                <w:sz w:val="18"/>
                <w:szCs w:val="18"/>
              </w:rPr>
            </w:pPr>
          </w:p>
        </w:tc>
        <w:tc>
          <w:tcPr>
            <w:tcW w:w="3474" w:type="dxa"/>
            <w:gridSpan w:val="12"/>
            <w:tcBorders>
              <w:left w:val="single" w:sz="4" w:space="0" w:color="auto"/>
              <w:right w:val="double" w:sz="4" w:space="0" w:color="auto"/>
            </w:tcBorders>
            <w:shd w:val="clear" w:color="auto" w:fill="auto"/>
            <w:vAlign w:val="center"/>
          </w:tcPr>
          <w:p w14:paraId="2D262EFB" w14:textId="13E06AFB" w:rsidR="007A2A58" w:rsidRPr="00385F4F" w:rsidRDefault="00973594" w:rsidP="005B4483">
            <w:pPr>
              <w:spacing w:after="0" w:line="240" w:lineRule="auto"/>
              <w:rPr>
                <w:rFonts w:ascii="Times New Roman" w:hAnsi="Times New Roman" w:cs="Times New Roman"/>
                <w:b/>
                <w:sz w:val="18"/>
                <w:szCs w:val="18"/>
              </w:rPr>
            </w:pPr>
            <w:r w:rsidRPr="00385F4F">
              <w:rPr>
                <w:rFonts w:ascii="Times New Roman" w:hAnsi="Times New Roman" w:cs="Times New Roman"/>
                <w:sz w:val="18"/>
                <w:szCs w:val="18"/>
              </w:rPr>
              <w:t>Telefon N</w:t>
            </w:r>
            <w:r w:rsidR="007A2A58" w:rsidRPr="00385F4F">
              <w:rPr>
                <w:rFonts w:ascii="Times New Roman" w:hAnsi="Times New Roman" w:cs="Times New Roman"/>
                <w:sz w:val="18"/>
                <w:szCs w:val="18"/>
              </w:rPr>
              <w:t>umarası:</w:t>
            </w:r>
            <w:r w:rsidR="000F3CFF" w:rsidRPr="00385F4F">
              <w:rPr>
                <w:rFonts w:ascii="Times New Roman" w:hAnsi="Times New Roman" w:cs="Times New Roman"/>
                <w:sz w:val="18"/>
                <w:szCs w:val="18"/>
              </w:rPr>
              <w:t xml:space="preserve"> </w:t>
            </w:r>
            <w:r w:rsidR="000F3CFF" w:rsidRPr="00385F4F">
              <w:rPr>
                <w:rFonts w:ascii="Times New Roman" w:hAnsi="Times New Roman" w:cs="Times New Roman"/>
                <w:b/>
                <w:sz w:val="18"/>
                <w:szCs w:val="18"/>
              </w:rPr>
              <w:t>0 216 333 35</w:t>
            </w:r>
            <w:r w:rsidR="005B4483" w:rsidRPr="00385F4F">
              <w:rPr>
                <w:rFonts w:ascii="Times New Roman" w:hAnsi="Times New Roman" w:cs="Times New Roman"/>
                <w:b/>
                <w:sz w:val="18"/>
                <w:szCs w:val="18"/>
              </w:rPr>
              <w:t>83 - 0 216 333 3589</w:t>
            </w:r>
          </w:p>
        </w:tc>
      </w:tr>
      <w:tr w:rsidR="00385F4F" w:rsidRPr="00385F4F" w14:paraId="177F54D5" w14:textId="77777777" w:rsidTr="00D84EDB">
        <w:trPr>
          <w:trHeight w:val="140"/>
        </w:trPr>
        <w:tc>
          <w:tcPr>
            <w:tcW w:w="3240" w:type="dxa"/>
            <w:gridSpan w:val="3"/>
            <w:tcBorders>
              <w:left w:val="double" w:sz="4" w:space="0" w:color="auto"/>
              <w:bottom w:val="single" w:sz="2" w:space="0" w:color="auto"/>
              <w:right w:val="single" w:sz="4" w:space="0" w:color="auto"/>
            </w:tcBorders>
            <w:shd w:val="clear" w:color="auto" w:fill="auto"/>
            <w:vAlign w:val="center"/>
          </w:tcPr>
          <w:p w14:paraId="6BE3B48B" w14:textId="77777777" w:rsidR="00D3758D" w:rsidRPr="00385F4F" w:rsidRDefault="00D3758D" w:rsidP="00034559">
            <w:pPr>
              <w:spacing w:after="0" w:line="240" w:lineRule="auto"/>
              <w:ind w:right="-108"/>
              <w:rPr>
                <w:rFonts w:ascii="Times New Roman" w:hAnsi="Times New Roman" w:cs="Times New Roman"/>
                <w:sz w:val="18"/>
                <w:szCs w:val="18"/>
              </w:rPr>
            </w:pPr>
            <w:r w:rsidRPr="00385F4F">
              <w:rPr>
                <w:rFonts w:ascii="Times New Roman" w:hAnsi="Times New Roman" w:cs="Times New Roman"/>
                <w:sz w:val="18"/>
                <w:szCs w:val="18"/>
              </w:rPr>
              <w:t>Kurucunun Adı</w:t>
            </w:r>
          </w:p>
        </w:tc>
        <w:tc>
          <w:tcPr>
            <w:tcW w:w="7373" w:type="dxa"/>
            <w:gridSpan w:val="25"/>
            <w:tcBorders>
              <w:left w:val="single" w:sz="4" w:space="0" w:color="auto"/>
              <w:bottom w:val="single" w:sz="2" w:space="0" w:color="auto"/>
              <w:right w:val="double" w:sz="4" w:space="0" w:color="auto"/>
            </w:tcBorders>
            <w:shd w:val="clear" w:color="auto" w:fill="auto"/>
            <w:vAlign w:val="center"/>
          </w:tcPr>
          <w:p w14:paraId="19922AC4" w14:textId="77777777" w:rsidR="00D3758D" w:rsidRPr="00385F4F" w:rsidRDefault="000F3CFF" w:rsidP="00034559">
            <w:pPr>
              <w:spacing w:after="0" w:line="240" w:lineRule="auto"/>
              <w:rPr>
                <w:rFonts w:ascii="Times New Roman" w:hAnsi="Times New Roman" w:cs="Times New Roman"/>
                <w:sz w:val="18"/>
                <w:szCs w:val="18"/>
              </w:rPr>
            </w:pPr>
            <w:r w:rsidRPr="00385F4F">
              <w:rPr>
                <w:rFonts w:ascii="Times New Roman" w:hAnsi="Times New Roman" w:cs="Times New Roman"/>
                <w:b/>
                <w:sz w:val="18"/>
                <w:szCs w:val="18"/>
              </w:rPr>
              <w:t>TÜRK-ALMAN ÜNİVERSİTESİ</w:t>
            </w:r>
          </w:p>
        </w:tc>
      </w:tr>
      <w:tr w:rsidR="00385F4F" w:rsidRPr="00385F4F" w14:paraId="545C217D" w14:textId="77777777" w:rsidTr="00D84EDB">
        <w:trPr>
          <w:trHeight w:val="140"/>
        </w:trPr>
        <w:tc>
          <w:tcPr>
            <w:tcW w:w="3240" w:type="dxa"/>
            <w:gridSpan w:val="3"/>
            <w:tcBorders>
              <w:top w:val="single" w:sz="4" w:space="0" w:color="auto"/>
              <w:left w:val="double" w:sz="4" w:space="0" w:color="auto"/>
              <w:bottom w:val="single" w:sz="2" w:space="0" w:color="auto"/>
              <w:right w:val="single" w:sz="4" w:space="0" w:color="auto"/>
            </w:tcBorders>
            <w:shd w:val="clear" w:color="auto" w:fill="auto"/>
            <w:vAlign w:val="center"/>
          </w:tcPr>
          <w:p w14:paraId="0AE628A1" w14:textId="77777777" w:rsidR="00D3758D" w:rsidRPr="00385F4F" w:rsidRDefault="00D3758D" w:rsidP="00D3758D">
            <w:pPr>
              <w:spacing w:after="0" w:line="240" w:lineRule="auto"/>
              <w:ind w:right="-250"/>
              <w:rPr>
                <w:rFonts w:ascii="Times New Roman" w:hAnsi="Times New Roman" w:cs="Times New Roman"/>
                <w:sz w:val="18"/>
                <w:szCs w:val="18"/>
              </w:rPr>
            </w:pPr>
            <w:r w:rsidRPr="00385F4F">
              <w:rPr>
                <w:rFonts w:ascii="Times New Roman" w:hAnsi="Times New Roman" w:cs="Times New Roman"/>
                <w:sz w:val="18"/>
                <w:szCs w:val="18"/>
              </w:rPr>
              <w:t>Kurucu Temsilcisinin Adı Soyadı</w:t>
            </w:r>
          </w:p>
        </w:tc>
        <w:tc>
          <w:tcPr>
            <w:tcW w:w="2693" w:type="dxa"/>
            <w:gridSpan w:val="9"/>
            <w:tcBorders>
              <w:top w:val="single" w:sz="4" w:space="0" w:color="auto"/>
              <w:left w:val="single" w:sz="4" w:space="0" w:color="auto"/>
              <w:bottom w:val="single" w:sz="2" w:space="0" w:color="auto"/>
              <w:right w:val="single" w:sz="4" w:space="0" w:color="auto"/>
            </w:tcBorders>
            <w:shd w:val="clear" w:color="auto" w:fill="auto"/>
            <w:vAlign w:val="center"/>
          </w:tcPr>
          <w:p w14:paraId="3AB15346" w14:textId="77777777" w:rsidR="00D3758D" w:rsidRPr="00385F4F" w:rsidRDefault="000F3CFF" w:rsidP="000F3CFF">
            <w:pPr>
              <w:spacing w:after="0" w:line="240" w:lineRule="auto"/>
              <w:rPr>
                <w:rFonts w:ascii="Times New Roman" w:hAnsi="Times New Roman" w:cs="Times New Roman"/>
                <w:b/>
                <w:sz w:val="18"/>
                <w:szCs w:val="18"/>
              </w:rPr>
            </w:pPr>
            <w:r w:rsidRPr="00385F4F">
              <w:rPr>
                <w:rFonts w:ascii="Times New Roman" w:hAnsi="Times New Roman" w:cs="Times New Roman"/>
                <w:b/>
                <w:sz w:val="18"/>
                <w:szCs w:val="18"/>
              </w:rPr>
              <w:t>Doğan YAZGAN</w:t>
            </w:r>
          </w:p>
        </w:tc>
        <w:tc>
          <w:tcPr>
            <w:tcW w:w="4680" w:type="dxa"/>
            <w:gridSpan w:val="16"/>
            <w:tcBorders>
              <w:top w:val="single" w:sz="2" w:space="0" w:color="auto"/>
              <w:left w:val="single" w:sz="4" w:space="0" w:color="auto"/>
              <w:bottom w:val="single" w:sz="2" w:space="0" w:color="auto"/>
              <w:right w:val="double" w:sz="4" w:space="0" w:color="auto"/>
            </w:tcBorders>
            <w:shd w:val="clear" w:color="auto" w:fill="auto"/>
            <w:vAlign w:val="center"/>
          </w:tcPr>
          <w:p w14:paraId="3FD47368" w14:textId="77777777" w:rsidR="00D3758D" w:rsidRPr="00385F4F" w:rsidRDefault="00D3758D" w:rsidP="00973594">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Kurum </w:t>
            </w:r>
            <w:r w:rsidR="00973594" w:rsidRPr="00385F4F">
              <w:rPr>
                <w:rFonts w:ascii="Times New Roman" w:hAnsi="Times New Roman" w:cs="Times New Roman"/>
                <w:sz w:val="18"/>
                <w:szCs w:val="18"/>
              </w:rPr>
              <w:t>M</w:t>
            </w:r>
            <w:r w:rsidR="00B628F6" w:rsidRPr="00385F4F">
              <w:rPr>
                <w:rFonts w:ascii="Times New Roman" w:hAnsi="Times New Roman" w:cs="Times New Roman"/>
                <w:sz w:val="18"/>
                <w:szCs w:val="18"/>
              </w:rPr>
              <w:t xml:space="preserve">üdürünün </w:t>
            </w:r>
            <w:r w:rsidR="00973594" w:rsidRPr="00385F4F">
              <w:rPr>
                <w:rFonts w:ascii="Times New Roman" w:hAnsi="Times New Roman" w:cs="Times New Roman"/>
                <w:sz w:val="18"/>
                <w:szCs w:val="18"/>
              </w:rPr>
              <w:t>A</w:t>
            </w:r>
            <w:r w:rsidR="00B628F6" w:rsidRPr="00385F4F">
              <w:rPr>
                <w:rFonts w:ascii="Times New Roman" w:hAnsi="Times New Roman" w:cs="Times New Roman"/>
                <w:sz w:val="18"/>
                <w:szCs w:val="18"/>
              </w:rPr>
              <w:t xml:space="preserve">dı </w:t>
            </w:r>
            <w:r w:rsidR="00973594" w:rsidRPr="00385F4F">
              <w:rPr>
                <w:rFonts w:ascii="Times New Roman" w:hAnsi="Times New Roman" w:cs="Times New Roman"/>
                <w:sz w:val="18"/>
                <w:szCs w:val="18"/>
              </w:rPr>
              <w:t>S</w:t>
            </w:r>
            <w:r w:rsidR="00B628F6" w:rsidRPr="00385F4F">
              <w:rPr>
                <w:rFonts w:ascii="Times New Roman" w:hAnsi="Times New Roman" w:cs="Times New Roman"/>
                <w:sz w:val="18"/>
                <w:szCs w:val="18"/>
              </w:rPr>
              <w:t>oyadı:</w:t>
            </w:r>
            <w:r w:rsidR="000F3CFF" w:rsidRPr="00385F4F">
              <w:rPr>
                <w:rFonts w:ascii="Times New Roman" w:hAnsi="Times New Roman" w:cs="Times New Roman"/>
                <w:sz w:val="18"/>
                <w:szCs w:val="18"/>
              </w:rPr>
              <w:t xml:space="preserve"> </w:t>
            </w:r>
            <w:r w:rsidR="000F3CFF" w:rsidRPr="00385F4F">
              <w:rPr>
                <w:rFonts w:ascii="Times New Roman" w:hAnsi="Times New Roman" w:cs="Times New Roman"/>
                <w:b/>
                <w:sz w:val="18"/>
                <w:szCs w:val="18"/>
              </w:rPr>
              <w:t>Emine ŞAHİN</w:t>
            </w:r>
          </w:p>
        </w:tc>
      </w:tr>
      <w:tr w:rsidR="00385F4F" w:rsidRPr="00385F4F" w14:paraId="089F2D8D" w14:textId="77777777" w:rsidTr="00D84EDB">
        <w:trPr>
          <w:trHeight w:val="140"/>
        </w:trPr>
        <w:tc>
          <w:tcPr>
            <w:tcW w:w="10613" w:type="dxa"/>
            <w:gridSpan w:val="28"/>
            <w:tcBorders>
              <w:top w:val="double" w:sz="4" w:space="0" w:color="auto"/>
              <w:left w:val="double" w:sz="4" w:space="0" w:color="auto"/>
              <w:right w:val="double" w:sz="4" w:space="0" w:color="auto"/>
            </w:tcBorders>
            <w:shd w:val="clear" w:color="auto" w:fill="auto"/>
            <w:vAlign w:val="center"/>
          </w:tcPr>
          <w:p w14:paraId="6D7DA7E7" w14:textId="77777777" w:rsidR="00B84442" w:rsidRPr="00385F4F" w:rsidRDefault="00B84442" w:rsidP="00034559">
            <w:pPr>
              <w:spacing w:after="0" w:line="240" w:lineRule="auto"/>
              <w:jc w:val="center"/>
              <w:rPr>
                <w:rFonts w:ascii="Times New Roman" w:hAnsi="Times New Roman" w:cs="Times New Roman"/>
                <w:b/>
                <w:sz w:val="18"/>
                <w:szCs w:val="18"/>
              </w:rPr>
            </w:pPr>
            <w:r w:rsidRPr="00385F4F">
              <w:rPr>
                <w:rFonts w:ascii="Times New Roman" w:hAnsi="Times New Roman" w:cs="Times New Roman"/>
                <w:b/>
                <w:sz w:val="18"/>
                <w:szCs w:val="18"/>
              </w:rPr>
              <w:t>Öğrenci Bilgileri</w:t>
            </w:r>
          </w:p>
        </w:tc>
      </w:tr>
      <w:tr w:rsidR="00385F4F" w:rsidRPr="00385F4F" w14:paraId="5B8A007A" w14:textId="77777777" w:rsidTr="00D84EDB">
        <w:trPr>
          <w:trHeight w:val="340"/>
        </w:trPr>
        <w:tc>
          <w:tcPr>
            <w:tcW w:w="3261" w:type="dxa"/>
            <w:gridSpan w:val="4"/>
            <w:tcBorders>
              <w:left w:val="double" w:sz="4" w:space="0" w:color="auto"/>
            </w:tcBorders>
            <w:shd w:val="clear" w:color="auto" w:fill="auto"/>
            <w:vAlign w:val="center"/>
          </w:tcPr>
          <w:p w14:paraId="5DA32B99" w14:textId="77777777" w:rsidR="00B84442" w:rsidRPr="00385F4F" w:rsidRDefault="00B84442" w:rsidP="00034559">
            <w:pPr>
              <w:spacing w:after="0" w:line="240" w:lineRule="auto"/>
              <w:ind w:right="67"/>
              <w:rPr>
                <w:rFonts w:ascii="Times New Roman" w:eastAsia="Times New Roman" w:hAnsi="Times New Roman" w:cs="Times New Roman"/>
                <w:sz w:val="18"/>
                <w:szCs w:val="18"/>
              </w:rPr>
            </w:pPr>
            <w:r w:rsidRPr="00385F4F">
              <w:rPr>
                <w:rFonts w:ascii="Times New Roman" w:hAnsi="Times New Roman" w:cs="Times New Roman"/>
                <w:sz w:val="18"/>
                <w:szCs w:val="18"/>
              </w:rPr>
              <w:t>T.C. Kimlik Numarası</w:t>
            </w:r>
          </w:p>
        </w:tc>
        <w:tc>
          <w:tcPr>
            <w:tcW w:w="7352" w:type="dxa"/>
            <w:gridSpan w:val="24"/>
            <w:tcBorders>
              <w:right w:val="double" w:sz="4" w:space="0" w:color="auto"/>
            </w:tcBorders>
            <w:shd w:val="clear" w:color="auto" w:fill="auto"/>
            <w:vAlign w:val="center"/>
          </w:tcPr>
          <w:p w14:paraId="57CC8152" w14:textId="7846A509" w:rsidR="00B84442" w:rsidRPr="00385F4F" w:rsidRDefault="00B84442" w:rsidP="00034559">
            <w:pPr>
              <w:spacing w:after="0" w:line="240" w:lineRule="auto"/>
              <w:rPr>
                <w:rFonts w:ascii="Times New Roman" w:hAnsi="Times New Roman" w:cs="Times New Roman"/>
                <w:b/>
                <w:sz w:val="18"/>
                <w:szCs w:val="18"/>
              </w:rPr>
            </w:pPr>
          </w:p>
        </w:tc>
      </w:tr>
      <w:tr w:rsidR="00385F4F" w:rsidRPr="00385F4F" w14:paraId="7A776656" w14:textId="77777777" w:rsidTr="00D84EDB">
        <w:trPr>
          <w:trHeight w:val="340"/>
        </w:trPr>
        <w:tc>
          <w:tcPr>
            <w:tcW w:w="3261" w:type="dxa"/>
            <w:gridSpan w:val="4"/>
            <w:tcBorders>
              <w:left w:val="double" w:sz="4" w:space="0" w:color="auto"/>
            </w:tcBorders>
            <w:shd w:val="clear" w:color="auto" w:fill="auto"/>
            <w:vAlign w:val="center"/>
          </w:tcPr>
          <w:p w14:paraId="5841326B" w14:textId="77777777" w:rsidR="00B84442" w:rsidRPr="00385F4F" w:rsidRDefault="00B84442" w:rsidP="00034559">
            <w:pPr>
              <w:spacing w:after="0" w:line="240" w:lineRule="auto"/>
              <w:ind w:right="67"/>
              <w:rPr>
                <w:rFonts w:ascii="Times New Roman" w:eastAsia="Times New Roman" w:hAnsi="Times New Roman" w:cs="Times New Roman"/>
                <w:sz w:val="18"/>
                <w:szCs w:val="18"/>
              </w:rPr>
            </w:pPr>
            <w:r w:rsidRPr="00385F4F">
              <w:rPr>
                <w:rFonts w:ascii="Times New Roman" w:hAnsi="Times New Roman" w:cs="Times New Roman"/>
                <w:sz w:val="18"/>
                <w:szCs w:val="18"/>
              </w:rPr>
              <w:t>Adı ve Soyadı</w:t>
            </w:r>
          </w:p>
        </w:tc>
        <w:tc>
          <w:tcPr>
            <w:tcW w:w="7352" w:type="dxa"/>
            <w:gridSpan w:val="24"/>
            <w:tcBorders>
              <w:right w:val="double" w:sz="4" w:space="0" w:color="auto"/>
            </w:tcBorders>
            <w:shd w:val="clear" w:color="auto" w:fill="auto"/>
            <w:vAlign w:val="center"/>
          </w:tcPr>
          <w:p w14:paraId="58381480" w14:textId="4669FE4D" w:rsidR="00B84442" w:rsidRPr="00385F4F" w:rsidRDefault="00B84442" w:rsidP="00034559">
            <w:pPr>
              <w:spacing w:after="0" w:line="240" w:lineRule="auto"/>
              <w:rPr>
                <w:rFonts w:ascii="Times New Roman" w:hAnsi="Times New Roman" w:cs="Times New Roman"/>
                <w:b/>
                <w:sz w:val="18"/>
                <w:szCs w:val="18"/>
              </w:rPr>
            </w:pPr>
          </w:p>
        </w:tc>
      </w:tr>
      <w:tr w:rsidR="00385F4F" w:rsidRPr="00385F4F" w14:paraId="664E4787" w14:textId="77777777" w:rsidTr="00D84EDB">
        <w:trPr>
          <w:trHeight w:val="340"/>
        </w:trPr>
        <w:tc>
          <w:tcPr>
            <w:tcW w:w="3261" w:type="dxa"/>
            <w:gridSpan w:val="4"/>
            <w:tcBorders>
              <w:left w:val="double" w:sz="4" w:space="0" w:color="auto"/>
            </w:tcBorders>
            <w:shd w:val="clear" w:color="auto" w:fill="auto"/>
            <w:vAlign w:val="center"/>
          </w:tcPr>
          <w:p w14:paraId="519DEA67" w14:textId="77777777" w:rsidR="00B84442" w:rsidRPr="00385F4F" w:rsidRDefault="00B84442" w:rsidP="00034559">
            <w:pPr>
              <w:spacing w:after="0" w:line="240" w:lineRule="auto"/>
              <w:ind w:right="67"/>
              <w:rPr>
                <w:rFonts w:ascii="Times New Roman" w:eastAsia="Times New Roman" w:hAnsi="Times New Roman" w:cs="Times New Roman"/>
                <w:sz w:val="18"/>
                <w:szCs w:val="18"/>
              </w:rPr>
            </w:pPr>
            <w:r w:rsidRPr="00385F4F">
              <w:rPr>
                <w:rFonts w:ascii="Times New Roman" w:hAnsi="Times New Roman" w:cs="Times New Roman"/>
                <w:sz w:val="18"/>
                <w:szCs w:val="18"/>
              </w:rPr>
              <w:t>Baba Adı</w:t>
            </w:r>
          </w:p>
        </w:tc>
        <w:tc>
          <w:tcPr>
            <w:tcW w:w="7352" w:type="dxa"/>
            <w:gridSpan w:val="24"/>
            <w:tcBorders>
              <w:right w:val="double" w:sz="4" w:space="0" w:color="auto"/>
            </w:tcBorders>
            <w:shd w:val="clear" w:color="auto" w:fill="auto"/>
            <w:vAlign w:val="center"/>
          </w:tcPr>
          <w:p w14:paraId="32364052" w14:textId="6B4DAEC1" w:rsidR="00B84442" w:rsidRPr="00385F4F" w:rsidRDefault="00B84442" w:rsidP="000F3CFF">
            <w:pPr>
              <w:spacing w:after="0" w:line="240" w:lineRule="auto"/>
              <w:rPr>
                <w:rFonts w:ascii="Times New Roman" w:hAnsi="Times New Roman" w:cs="Times New Roman"/>
                <w:b/>
                <w:sz w:val="18"/>
                <w:szCs w:val="18"/>
              </w:rPr>
            </w:pPr>
          </w:p>
        </w:tc>
      </w:tr>
      <w:tr w:rsidR="00385F4F" w:rsidRPr="00385F4F" w14:paraId="687479B5" w14:textId="77777777" w:rsidTr="00D84EDB">
        <w:trPr>
          <w:trHeight w:val="340"/>
        </w:trPr>
        <w:tc>
          <w:tcPr>
            <w:tcW w:w="3261" w:type="dxa"/>
            <w:gridSpan w:val="4"/>
            <w:tcBorders>
              <w:left w:val="double" w:sz="4" w:space="0" w:color="auto"/>
            </w:tcBorders>
            <w:shd w:val="clear" w:color="auto" w:fill="auto"/>
            <w:vAlign w:val="center"/>
          </w:tcPr>
          <w:p w14:paraId="641AF9A8" w14:textId="77777777" w:rsidR="00B84442" w:rsidRPr="00385F4F" w:rsidRDefault="00B84442" w:rsidP="00034559">
            <w:pPr>
              <w:spacing w:after="0" w:line="240" w:lineRule="auto"/>
              <w:ind w:right="67"/>
              <w:rPr>
                <w:rFonts w:ascii="Times New Roman" w:eastAsia="Times New Roman" w:hAnsi="Times New Roman" w:cs="Times New Roman"/>
                <w:sz w:val="18"/>
                <w:szCs w:val="18"/>
              </w:rPr>
            </w:pPr>
            <w:r w:rsidRPr="00385F4F">
              <w:rPr>
                <w:rFonts w:ascii="Times New Roman" w:hAnsi="Times New Roman" w:cs="Times New Roman"/>
                <w:sz w:val="18"/>
                <w:szCs w:val="18"/>
              </w:rPr>
              <w:t>Anne Adı</w:t>
            </w:r>
          </w:p>
        </w:tc>
        <w:tc>
          <w:tcPr>
            <w:tcW w:w="7352" w:type="dxa"/>
            <w:gridSpan w:val="24"/>
            <w:tcBorders>
              <w:right w:val="double" w:sz="4" w:space="0" w:color="auto"/>
            </w:tcBorders>
            <w:shd w:val="clear" w:color="auto" w:fill="auto"/>
            <w:vAlign w:val="center"/>
          </w:tcPr>
          <w:p w14:paraId="79E88648" w14:textId="1E3619B4" w:rsidR="00B84442" w:rsidRPr="00385F4F" w:rsidRDefault="00B84442" w:rsidP="00034559">
            <w:pPr>
              <w:spacing w:after="0" w:line="240" w:lineRule="auto"/>
              <w:rPr>
                <w:rFonts w:ascii="Times New Roman" w:hAnsi="Times New Roman" w:cs="Times New Roman"/>
                <w:b/>
                <w:sz w:val="18"/>
                <w:szCs w:val="18"/>
              </w:rPr>
            </w:pPr>
          </w:p>
        </w:tc>
      </w:tr>
      <w:tr w:rsidR="00385F4F" w:rsidRPr="00385F4F" w14:paraId="0BF382F1" w14:textId="77777777" w:rsidTr="00D84EDB">
        <w:trPr>
          <w:trHeight w:val="340"/>
        </w:trPr>
        <w:tc>
          <w:tcPr>
            <w:tcW w:w="3261" w:type="dxa"/>
            <w:gridSpan w:val="4"/>
            <w:tcBorders>
              <w:left w:val="double" w:sz="4" w:space="0" w:color="auto"/>
            </w:tcBorders>
            <w:shd w:val="clear" w:color="auto" w:fill="auto"/>
            <w:vAlign w:val="center"/>
          </w:tcPr>
          <w:p w14:paraId="576DF0D7" w14:textId="77777777" w:rsidR="00B84442" w:rsidRPr="00385F4F" w:rsidRDefault="00B84442" w:rsidP="00034559">
            <w:pPr>
              <w:spacing w:after="0" w:line="240" w:lineRule="auto"/>
              <w:ind w:right="67"/>
              <w:rPr>
                <w:rFonts w:ascii="Times New Roman" w:eastAsia="Times New Roman" w:hAnsi="Times New Roman" w:cs="Times New Roman"/>
                <w:sz w:val="18"/>
                <w:szCs w:val="18"/>
              </w:rPr>
            </w:pPr>
            <w:r w:rsidRPr="00385F4F">
              <w:rPr>
                <w:rFonts w:ascii="Times New Roman" w:hAnsi="Times New Roman" w:cs="Times New Roman"/>
                <w:sz w:val="18"/>
                <w:szCs w:val="18"/>
              </w:rPr>
              <w:t>Doğum Yeri ve Yılı</w:t>
            </w:r>
          </w:p>
        </w:tc>
        <w:tc>
          <w:tcPr>
            <w:tcW w:w="7352" w:type="dxa"/>
            <w:gridSpan w:val="24"/>
            <w:tcBorders>
              <w:right w:val="double" w:sz="4" w:space="0" w:color="auto"/>
            </w:tcBorders>
            <w:shd w:val="clear" w:color="auto" w:fill="auto"/>
            <w:vAlign w:val="center"/>
          </w:tcPr>
          <w:p w14:paraId="2FBD4B03" w14:textId="1C84BDF9" w:rsidR="00B84442" w:rsidRPr="00385F4F" w:rsidRDefault="00B84442" w:rsidP="00034559">
            <w:pPr>
              <w:spacing w:after="0" w:line="240" w:lineRule="auto"/>
              <w:rPr>
                <w:rFonts w:ascii="Times New Roman" w:hAnsi="Times New Roman" w:cs="Times New Roman"/>
                <w:b/>
                <w:sz w:val="18"/>
                <w:szCs w:val="18"/>
              </w:rPr>
            </w:pPr>
          </w:p>
        </w:tc>
      </w:tr>
      <w:tr w:rsidR="00385F4F" w:rsidRPr="00385F4F" w14:paraId="48A54EEB" w14:textId="77777777" w:rsidTr="00D84EDB">
        <w:trPr>
          <w:trHeight w:val="340"/>
        </w:trPr>
        <w:tc>
          <w:tcPr>
            <w:tcW w:w="3261" w:type="dxa"/>
            <w:gridSpan w:val="4"/>
            <w:tcBorders>
              <w:left w:val="double" w:sz="4" w:space="0" w:color="auto"/>
            </w:tcBorders>
            <w:shd w:val="clear" w:color="auto" w:fill="auto"/>
            <w:vAlign w:val="center"/>
          </w:tcPr>
          <w:p w14:paraId="17F30AA8" w14:textId="77777777" w:rsidR="00B84442" w:rsidRPr="00385F4F" w:rsidRDefault="00B84442" w:rsidP="00034559">
            <w:pPr>
              <w:spacing w:after="0" w:line="240" w:lineRule="auto"/>
              <w:ind w:right="67"/>
              <w:rPr>
                <w:rFonts w:ascii="Times New Roman" w:eastAsia="Times New Roman" w:hAnsi="Times New Roman" w:cs="Times New Roman"/>
                <w:sz w:val="18"/>
                <w:szCs w:val="18"/>
              </w:rPr>
            </w:pPr>
            <w:r w:rsidRPr="00385F4F">
              <w:rPr>
                <w:rFonts w:ascii="Times New Roman" w:hAnsi="Times New Roman" w:cs="Times New Roman"/>
                <w:sz w:val="18"/>
                <w:szCs w:val="18"/>
              </w:rPr>
              <w:t>Okuduğu Okulun Adı</w:t>
            </w:r>
          </w:p>
        </w:tc>
        <w:tc>
          <w:tcPr>
            <w:tcW w:w="7352" w:type="dxa"/>
            <w:gridSpan w:val="24"/>
            <w:tcBorders>
              <w:right w:val="double" w:sz="4" w:space="0" w:color="auto"/>
            </w:tcBorders>
            <w:shd w:val="clear" w:color="auto" w:fill="auto"/>
            <w:vAlign w:val="center"/>
          </w:tcPr>
          <w:p w14:paraId="61EC7DDC" w14:textId="77777777" w:rsidR="00616CDF" w:rsidRPr="00385F4F" w:rsidRDefault="000F3CFF" w:rsidP="00034559">
            <w:pPr>
              <w:spacing w:after="0" w:line="240" w:lineRule="auto"/>
              <w:rPr>
                <w:rFonts w:ascii="Times New Roman" w:hAnsi="Times New Roman" w:cs="Times New Roman"/>
                <w:b/>
                <w:sz w:val="18"/>
                <w:szCs w:val="18"/>
              </w:rPr>
            </w:pPr>
            <w:r w:rsidRPr="00385F4F">
              <w:rPr>
                <w:rFonts w:ascii="Times New Roman" w:hAnsi="Times New Roman" w:cs="Times New Roman"/>
                <w:b/>
                <w:sz w:val="18"/>
                <w:szCs w:val="18"/>
              </w:rPr>
              <w:t>TÜRK-ALMAN ÜNİVERSİTESİ</w:t>
            </w:r>
          </w:p>
        </w:tc>
      </w:tr>
      <w:tr w:rsidR="00385F4F" w:rsidRPr="00385F4F" w14:paraId="6138FFF4" w14:textId="77777777" w:rsidTr="00D84EDB">
        <w:trPr>
          <w:trHeight w:val="340"/>
        </w:trPr>
        <w:tc>
          <w:tcPr>
            <w:tcW w:w="3261" w:type="dxa"/>
            <w:gridSpan w:val="4"/>
            <w:tcBorders>
              <w:left w:val="double" w:sz="4" w:space="0" w:color="auto"/>
            </w:tcBorders>
            <w:shd w:val="clear" w:color="auto" w:fill="auto"/>
            <w:vAlign w:val="center"/>
          </w:tcPr>
          <w:p w14:paraId="08D159BA" w14:textId="77777777" w:rsidR="00B84442" w:rsidRPr="00385F4F" w:rsidRDefault="00B84442" w:rsidP="00034559">
            <w:pPr>
              <w:spacing w:after="0" w:line="240" w:lineRule="auto"/>
              <w:ind w:right="67"/>
              <w:rPr>
                <w:rFonts w:ascii="Times New Roman" w:hAnsi="Times New Roman" w:cs="Times New Roman"/>
                <w:sz w:val="18"/>
                <w:szCs w:val="18"/>
              </w:rPr>
            </w:pPr>
            <w:r w:rsidRPr="00385F4F">
              <w:rPr>
                <w:rFonts w:ascii="Times New Roman" w:hAnsi="Times New Roman" w:cs="Times New Roman"/>
                <w:sz w:val="18"/>
                <w:szCs w:val="18"/>
              </w:rPr>
              <w:t>Bölümü ve Sınıfı</w:t>
            </w:r>
          </w:p>
        </w:tc>
        <w:tc>
          <w:tcPr>
            <w:tcW w:w="7352" w:type="dxa"/>
            <w:gridSpan w:val="24"/>
            <w:tcBorders>
              <w:right w:val="double" w:sz="4" w:space="0" w:color="auto"/>
            </w:tcBorders>
            <w:shd w:val="clear" w:color="auto" w:fill="auto"/>
            <w:vAlign w:val="center"/>
          </w:tcPr>
          <w:p w14:paraId="626BEB91" w14:textId="2B78BA0C" w:rsidR="00B84442" w:rsidRPr="00385F4F" w:rsidRDefault="00B84442" w:rsidP="00034559">
            <w:pPr>
              <w:spacing w:after="0" w:line="240" w:lineRule="auto"/>
              <w:rPr>
                <w:rFonts w:ascii="Times New Roman" w:hAnsi="Times New Roman" w:cs="Times New Roman"/>
                <w:b/>
                <w:sz w:val="18"/>
                <w:szCs w:val="18"/>
              </w:rPr>
            </w:pPr>
          </w:p>
        </w:tc>
      </w:tr>
      <w:tr w:rsidR="00385F4F" w:rsidRPr="00385F4F" w14:paraId="4898E0DE" w14:textId="77777777" w:rsidTr="00D84EDB">
        <w:trPr>
          <w:trHeight w:val="340"/>
        </w:trPr>
        <w:tc>
          <w:tcPr>
            <w:tcW w:w="3261" w:type="dxa"/>
            <w:gridSpan w:val="4"/>
            <w:tcBorders>
              <w:left w:val="double" w:sz="4" w:space="0" w:color="auto"/>
            </w:tcBorders>
            <w:shd w:val="clear" w:color="auto" w:fill="auto"/>
            <w:vAlign w:val="center"/>
          </w:tcPr>
          <w:p w14:paraId="62C00B28" w14:textId="77777777" w:rsidR="00560401" w:rsidRPr="00385F4F" w:rsidRDefault="00560401" w:rsidP="00034559">
            <w:pPr>
              <w:spacing w:after="0" w:line="240" w:lineRule="auto"/>
              <w:ind w:right="67"/>
              <w:rPr>
                <w:rFonts w:ascii="Times New Roman" w:hAnsi="Times New Roman" w:cs="Times New Roman"/>
                <w:sz w:val="18"/>
                <w:szCs w:val="18"/>
              </w:rPr>
            </w:pPr>
            <w:r w:rsidRPr="00385F4F">
              <w:rPr>
                <w:rFonts w:ascii="Times New Roman" w:hAnsi="Times New Roman" w:cs="Times New Roman"/>
                <w:sz w:val="18"/>
                <w:szCs w:val="18"/>
              </w:rPr>
              <w:t xml:space="preserve">Barınma Türü </w:t>
            </w:r>
          </w:p>
        </w:tc>
        <w:tc>
          <w:tcPr>
            <w:tcW w:w="4087" w:type="dxa"/>
            <w:gridSpan w:val="14"/>
            <w:shd w:val="clear" w:color="auto" w:fill="auto"/>
            <w:vAlign w:val="center"/>
          </w:tcPr>
          <w:p w14:paraId="7C78DD5C" w14:textId="77777777" w:rsidR="00560401" w:rsidRPr="00385F4F" w:rsidRDefault="00560401" w:rsidP="00034559">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w:t>
            </w:r>
            <w:r w:rsidR="003207AC" w:rsidRPr="00385F4F">
              <w:rPr>
                <w:rFonts w:ascii="Times New Roman" w:hAnsi="Times New Roman" w:cs="Times New Roman"/>
                <w:sz w:val="18"/>
                <w:szCs w:val="18"/>
              </w:rPr>
              <w:t xml:space="preserve"> </w:t>
            </w:r>
            <w:r w:rsidR="000F3CFF"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Normal </w:t>
            </w:r>
          </w:p>
        </w:tc>
        <w:tc>
          <w:tcPr>
            <w:tcW w:w="3265" w:type="dxa"/>
            <w:gridSpan w:val="10"/>
            <w:tcBorders>
              <w:right w:val="double" w:sz="4" w:space="0" w:color="auto"/>
            </w:tcBorders>
            <w:shd w:val="clear" w:color="auto" w:fill="auto"/>
            <w:vAlign w:val="center"/>
          </w:tcPr>
          <w:p w14:paraId="43D11ED6" w14:textId="77777777" w:rsidR="00560401" w:rsidRPr="00385F4F" w:rsidRDefault="00560401" w:rsidP="00034559">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w:t>
            </w:r>
            <w:r w:rsidR="003207AC" w:rsidRPr="00385F4F">
              <w:rPr>
                <w:rFonts w:ascii="Times New Roman" w:hAnsi="Times New Roman" w:cs="Times New Roman"/>
                <w:sz w:val="18"/>
                <w:szCs w:val="18"/>
              </w:rPr>
              <w:t xml:space="preserve"> </w:t>
            </w:r>
            <w:r w:rsidRPr="00385F4F">
              <w:rPr>
                <w:rFonts w:ascii="Times New Roman" w:hAnsi="Times New Roman" w:cs="Times New Roman"/>
                <w:sz w:val="18"/>
                <w:szCs w:val="18"/>
              </w:rPr>
              <w:t>) Geçici</w:t>
            </w:r>
          </w:p>
        </w:tc>
      </w:tr>
      <w:tr w:rsidR="00385F4F" w:rsidRPr="00385F4F" w14:paraId="7F84A4DF" w14:textId="77777777" w:rsidTr="00D84EDB">
        <w:trPr>
          <w:trHeight w:val="284"/>
        </w:trPr>
        <w:tc>
          <w:tcPr>
            <w:tcW w:w="3261" w:type="dxa"/>
            <w:gridSpan w:val="4"/>
            <w:tcBorders>
              <w:left w:val="double" w:sz="4" w:space="0" w:color="auto"/>
            </w:tcBorders>
            <w:shd w:val="clear" w:color="auto" w:fill="auto"/>
            <w:vAlign w:val="center"/>
          </w:tcPr>
          <w:p w14:paraId="2BF7786B" w14:textId="77777777" w:rsidR="00E154A4" w:rsidRPr="00385F4F" w:rsidRDefault="00B84442" w:rsidP="00034559">
            <w:pPr>
              <w:spacing w:after="0" w:line="240" w:lineRule="auto"/>
              <w:ind w:right="-49"/>
              <w:rPr>
                <w:rFonts w:ascii="Times New Roman" w:hAnsi="Times New Roman" w:cs="Times New Roman"/>
                <w:sz w:val="18"/>
                <w:szCs w:val="18"/>
              </w:rPr>
            </w:pPr>
            <w:r w:rsidRPr="00385F4F">
              <w:rPr>
                <w:rFonts w:ascii="Times New Roman" w:hAnsi="Times New Roman" w:cs="Times New Roman"/>
                <w:sz w:val="18"/>
                <w:szCs w:val="18"/>
              </w:rPr>
              <w:t>Öğrencinin Kurumda Kalacağı Süre</w:t>
            </w:r>
          </w:p>
        </w:tc>
        <w:tc>
          <w:tcPr>
            <w:tcW w:w="7352" w:type="dxa"/>
            <w:gridSpan w:val="24"/>
            <w:tcBorders>
              <w:right w:val="double" w:sz="4" w:space="0" w:color="auto"/>
            </w:tcBorders>
            <w:shd w:val="clear" w:color="auto" w:fill="auto"/>
            <w:vAlign w:val="center"/>
          </w:tcPr>
          <w:p w14:paraId="4FD37D8F" w14:textId="3AB75114" w:rsidR="00B84442" w:rsidRPr="00385F4F" w:rsidRDefault="00353FFE" w:rsidP="00353FFE">
            <w:pPr>
              <w:spacing w:after="0" w:line="240" w:lineRule="auto"/>
              <w:rPr>
                <w:rFonts w:ascii="Times New Roman" w:hAnsi="Times New Roman" w:cs="Times New Roman"/>
                <w:sz w:val="18"/>
                <w:szCs w:val="18"/>
              </w:rPr>
            </w:pPr>
            <w:r w:rsidRPr="00385F4F">
              <w:rPr>
                <w:rFonts w:ascii="Times New Roman" w:hAnsi="Times New Roman" w:cs="Times New Roman"/>
                <w:b/>
                <w:noProof/>
                <w:sz w:val="18"/>
                <w:szCs w:val="18"/>
              </w:rPr>
              <w:t>….</w:t>
            </w:r>
            <w:r w:rsidR="000F3CFF" w:rsidRPr="00385F4F">
              <w:rPr>
                <w:rFonts w:ascii="Times New Roman" w:hAnsi="Times New Roman" w:cs="Times New Roman"/>
                <w:b/>
                <w:noProof/>
                <w:sz w:val="18"/>
                <w:szCs w:val="18"/>
              </w:rPr>
              <w:t>/</w:t>
            </w:r>
            <w:r w:rsidRPr="00385F4F">
              <w:rPr>
                <w:rFonts w:ascii="Times New Roman" w:hAnsi="Times New Roman" w:cs="Times New Roman"/>
                <w:b/>
                <w:noProof/>
                <w:sz w:val="18"/>
                <w:szCs w:val="18"/>
              </w:rPr>
              <w:t>……</w:t>
            </w:r>
            <w:r w:rsidR="000F3CFF" w:rsidRPr="00385F4F">
              <w:rPr>
                <w:rFonts w:ascii="Times New Roman" w:hAnsi="Times New Roman" w:cs="Times New Roman"/>
                <w:b/>
                <w:noProof/>
                <w:sz w:val="18"/>
                <w:szCs w:val="18"/>
              </w:rPr>
              <w:t>/2021</w:t>
            </w:r>
            <w:r w:rsidR="00B84442" w:rsidRPr="00385F4F">
              <w:rPr>
                <w:rFonts w:ascii="Times New Roman" w:hAnsi="Times New Roman" w:cs="Times New Roman"/>
                <w:noProof/>
                <w:sz w:val="18"/>
                <w:szCs w:val="18"/>
              </w:rPr>
              <w:t xml:space="preserve">  tarihinden </w:t>
            </w:r>
            <w:r w:rsidR="000F3CFF" w:rsidRPr="00385F4F">
              <w:rPr>
                <w:rFonts w:ascii="Times New Roman" w:hAnsi="Times New Roman" w:cs="Times New Roman"/>
                <w:b/>
                <w:noProof/>
                <w:sz w:val="18"/>
                <w:szCs w:val="18"/>
              </w:rPr>
              <w:t>3</w:t>
            </w:r>
            <w:r w:rsidR="007F63C0" w:rsidRPr="00385F4F">
              <w:rPr>
                <w:rFonts w:ascii="Times New Roman" w:hAnsi="Times New Roman" w:cs="Times New Roman"/>
                <w:b/>
                <w:noProof/>
                <w:sz w:val="18"/>
                <w:szCs w:val="18"/>
              </w:rPr>
              <w:t>1</w:t>
            </w:r>
            <w:r w:rsidR="000F3CFF" w:rsidRPr="00385F4F">
              <w:rPr>
                <w:rFonts w:ascii="Times New Roman" w:hAnsi="Times New Roman" w:cs="Times New Roman"/>
                <w:b/>
                <w:noProof/>
                <w:sz w:val="18"/>
                <w:szCs w:val="18"/>
              </w:rPr>
              <w:t>/0</w:t>
            </w:r>
            <w:r w:rsidR="007F63C0" w:rsidRPr="00385F4F">
              <w:rPr>
                <w:rFonts w:ascii="Times New Roman" w:hAnsi="Times New Roman" w:cs="Times New Roman"/>
                <w:b/>
                <w:noProof/>
                <w:sz w:val="18"/>
                <w:szCs w:val="18"/>
              </w:rPr>
              <w:t>7</w:t>
            </w:r>
            <w:r w:rsidR="00B27BC8" w:rsidRPr="00385F4F">
              <w:rPr>
                <w:rFonts w:ascii="Times New Roman" w:hAnsi="Times New Roman" w:cs="Times New Roman"/>
                <w:b/>
                <w:noProof/>
                <w:sz w:val="18"/>
                <w:szCs w:val="18"/>
              </w:rPr>
              <w:t>/</w:t>
            </w:r>
            <w:r w:rsidR="000F3CFF" w:rsidRPr="00385F4F">
              <w:rPr>
                <w:rFonts w:ascii="Times New Roman" w:hAnsi="Times New Roman" w:cs="Times New Roman"/>
                <w:b/>
                <w:noProof/>
                <w:sz w:val="18"/>
                <w:szCs w:val="18"/>
              </w:rPr>
              <w:t>2022</w:t>
            </w:r>
            <w:r w:rsidR="00B84442" w:rsidRPr="00385F4F">
              <w:rPr>
                <w:rFonts w:ascii="Times New Roman" w:hAnsi="Times New Roman" w:cs="Times New Roman"/>
                <w:noProof/>
                <w:sz w:val="18"/>
                <w:szCs w:val="18"/>
              </w:rPr>
              <w:t xml:space="preserve">  tarihine kadar olmak üzere</w:t>
            </w:r>
            <w:r w:rsidR="000500F6" w:rsidRPr="00385F4F">
              <w:rPr>
                <w:rFonts w:ascii="Times New Roman" w:hAnsi="Times New Roman" w:cs="Times New Roman"/>
                <w:b/>
                <w:noProof/>
                <w:sz w:val="18"/>
                <w:szCs w:val="18"/>
              </w:rPr>
              <w:t xml:space="preserve"> 10 </w:t>
            </w:r>
            <w:r w:rsidR="000F3CFF" w:rsidRPr="00385F4F">
              <w:rPr>
                <w:rFonts w:ascii="Times New Roman" w:hAnsi="Times New Roman" w:cs="Times New Roman"/>
                <w:b/>
                <w:noProof/>
                <w:sz w:val="18"/>
                <w:szCs w:val="18"/>
              </w:rPr>
              <w:t>(</w:t>
            </w:r>
            <w:r w:rsidR="000500F6" w:rsidRPr="00385F4F">
              <w:rPr>
                <w:rFonts w:ascii="Times New Roman" w:hAnsi="Times New Roman" w:cs="Times New Roman"/>
                <w:b/>
                <w:noProof/>
                <w:sz w:val="18"/>
                <w:szCs w:val="18"/>
              </w:rPr>
              <w:t>ON)</w:t>
            </w:r>
            <w:r w:rsidR="000F3CFF" w:rsidRPr="00385F4F">
              <w:rPr>
                <w:rFonts w:ascii="Times New Roman" w:hAnsi="Times New Roman" w:cs="Times New Roman"/>
                <w:b/>
                <w:noProof/>
                <w:sz w:val="18"/>
                <w:szCs w:val="18"/>
              </w:rPr>
              <w:t xml:space="preserve"> </w:t>
            </w:r>
            <w:r w:rsidR="00B84442" w:rsidRPr="00385F4F">
              <w:rPr>
                <w:rFonts w:ascii="Times New Roman" w:hAnsi="Times New Roman" w:cs="Times New Roman"/>
                <w:noProof/>
                <w:sz w:val="18"/>
                <w:szCs w:val="18"/>
              </w:rPr>
              <w:t xml:space="preserve"> ay</w:t>
            </w:r>
            <w:r w:rsidR="007F63C0" w:rsidRPr="00385F4F">
              <w:rPr>
                <w:rFonts w:ascii="Times New Roman" w:hAnsi="Times New Roman" w:cs="Times New Roman"/>
                <w:noProof/>
                <w:sz w:val="18"/>
                <w:szCs w:val="18"/>
              </w:rPr>
              <w:t xml:space="preserve">, </w:t>
            </w:r>
            <w:r w:rsidRPr="00385F4F">
              <w:rPr>
                <w:rFonts w:ascii="Times New Roman" w:hAnsi="Times New Roman" w:cs="Times New Roman"/>
                <w:noProof/>
                <w:sz w:val="18"/>
                <w:szCs w:val="18"/>
              </w:rPr>
              <w:t>………….</w:t>
            </w:r>
            <w:r w:rsidR="007F63C0" w:rsidRPr="00385F4F">
              <w:rPr>
                <w:rFonts w:ascii="Times New Roman" w:hAnsi="Times New Roman" w:cs="Times New Roman"/>
                <w:b/>
                <w:noProof/>
                <w:sz w:val="18"/>
                <w:szCs w:val="18"/>
              </w:rPr>
              <w:t xml:space="preserve"> </w:t>
            </w:r>
            <w:r w:rsidRPr="00385F4F">
              <w:rPr>
                <w:rFonts w:ascii="Times New Roman" w:hAnsi="Times New Roman" w:cs="Times New Roman"/>
                <w:b/>
                <w:noProof/>
                <w:sz w:val="18"/>
                <w:szCs w:val="18"/>
              </w:rPr>
              <w:t>(………………………………………</w:t>
            </w:r>
            <w:r w:rsidR="007F63C0" w:rsidRPr="00385F4F">
              <w:rPr>
                <w:rFonts w:ascii="Times New Roman" w:hAnsi="Times New Roman" w:cs="Times New Roman"/>
                <w:b/>
                <w:noProof/>
                <w:sz w:val="18"/>
                <w:szCs w:val="18"/>
              </w:rPr>
              <w:t>)</w:t>
            </w:r>
            <w:r w:rsidR="007F63C0" w:rsidRPr="00385F4F">
              <w:rPr>
                <w:rFonts w:ascii="Times New Roman" w:hAnsi="Times New Roman" w:cs="Times New Roman"/>
                <w:noProof/>
                <w:sz w:val="18"/>
                <w:szCs w:val="18"/>
              </w:rPr>
              <w:t xml:space="preserve"> gün</w:t>
            </w:r>
          </w:p>
        </w:tc>
      </w:tr>
      <w:tr w:rsidR="00385F4F" w:rsidRPr="00385F4F" w14:paraId="1FFD8F2E" w14:textId="77777777" w:rsidTr="00D84EDB">
        <w:trPr>
          <w:trHeight w:val="140"/>
        </w:trPr>
        <w:tc>
          <w:tcPr>
            <w:tcW w:w="3261" w:type="dxa"/>
            <w:gridSpan w:val="4"/>
            <w:tcBorders>
              <w:left w:val="double" w:sz="4" w:space="0" w:color="auto"/>
            </w:tcBorders>
            <w:shd w:val="clear" w:color="auto" w:fill="auto"/>
            <w:vAlign w:val="center"/>
          </w:tcPr>
          <w:p w14:paraId="1EB5FB9F" w14:textId="77777777" w:rsidR="00B84442" w:rsidRPr="00385F4F" w:rsidRDefault="00B84442" w:rsidP="00034559">
            <w:pPr>
              <w:spacing w:after="0" w:line="240" w:lineRule="auto"/>
              <w:ind w:right="67"/>
              <w:rPr>
                <w:rFonts w:ascii="Times New Roman" w:hAnsi="Times New Roman" w:cs="Times New Roman"/>
                <w:sz w:val="18"/>
                <w:szCs w:val="18"/>
              </w:rPr>
            </w:pPr>
            <w:r w:rsidRPr="00385F4F">
              <w:rPr>
                <w:rFonts w:ascii="Times New Roman" w:hAnsi="Times New Roman" w:cs="Times New Roman"/>
                <w:sz w:val="18"/>
                <w:szCs w:val="18"/>
              </w:rPr>
              <w:t>Öğrencinin Sosyal Güvencesi</w:t>
            </w:r>
          </w:p>
        </w:tc>
        <w:tc>
          <w:tcPr>
            <w:tcW w:w="7352" w:type="dxa"/>
            <w:gridSpan w:val="24"/>
            <w:tcBorders>
              <w:right w:val="double" w:sz="4" w:space="0" w:color="auto"/>
            </w:tcBorders>
            <w:shd w:val="clear" w:color="auto" w:fill="auto"/>
            <w:vAlign w:val="center"/>
          </w:tcPr>
          <w:p w14:paraId="4682B8EF" w14:textId="0F574A38" w:rsidR="00B84442" w:rsidRPr="00385F4F" w:rsidRDefault="000F3CFF" w:rsidP="005B4483">
            <w:pPr>
              <w:spacing w:after="0" w:line="240" w:lineRule="auto"/>
              <w:rPr>
                <w:rFonts w:ascii="Times New Roman" w:hAnsi="Times New Roman" w:cs="Times New Roman"/>
                <w:b/>
                <w:sz w:val="18"/>
                <w:szCs w:val="18"/>
              </w:rPr>
            </w:pPr>
            <w:r w:rsidRPr="00385F4F">
              <w:rPr>
                <w:rFonts w:ascii="Times New Roman" w:hAnsi="Times New Roman" w:cs="Times New Roman"/>
                <w:b/>
                <w:sz w:val="18"/>
                <w:szCs w:val="18"/>
              </w:rPr>
              <w:t>SGK</w:t>
            </w:r>
            <w:r w:rsidR="00353FFE" w:rsidRPr="00385F4F">
              <w:rPr>
                <w:rFonts w:ascii="Times New Roman" w:hAnsi="Times New Roman" w:cs="Times New Roman"/>
                <w:b/>
                <w:sz w:val="18"/>
                <w:szCs w:val="18"/>
              </w:rPr>
              <w:t xml:space="preserve"> </w:t>
            </w:r>
            <w:r w:rsidR="005B4483" w:rsidRPr="00385F4F">
              <w:rPr>
                <w:rFonts w:ascii="Times New Roman" w:hAnsi="Times New Roman" w:cs="Times New Roman"/>
                <w:b/>
                <w:sz w:val="18"/>
                <w:szCs w:val="18"/>
              </w:rPr>
              <w:t>/</w:t>
            </w:r>
            <w:r w:rsidR="00353FFE" w:rsidRPr="00385F4F">
              <w:rPr>
                <w:rFonts w:ascii="Times New Roman" w:hAnsi="Times New Roman" w:cs="Times New Roman"/>
                <w:b/>
                <w:sz w:val="18"/>
                <w:szCs w:val="18"/>
              </w:rPr>
              <w:t xml:space="preserve"> </w:t>
            </w:r>
            <w:r w:rsidR="005B4483" w:rsidRPr="00385F4F">
              <w:rPr>
                <w:rFonts w:ascii="Times New Roman" w:hAnsi="Times New Roman" w:cs="Times New Roman"/>
                <w:b/>
                <w:sz w:val="18"/>
                <w:szCs w:val="18"/>
              </w:rPr>
              <w:t>EMEKLİ SANDIĞI</w:t>
            </w:r>
            <w:r w:rsidR="00353FFE" w:rsidRPr="00385F4F">
              <w:rPr>
                <w:rFonts w:ascii="Times New Roman" w:hAnsi="Times New Roman" w:cs="Times New Roman"/>
                <w:b/>
                <w:sz w:val="18"/>
                <w:szCs w:val="18"/>
              </w:rPr>
              <w:t xml:space="preserve"> </w:t>
            </w:r>
            <w:r w:rsidR="005B4483" w:rsidRPr="00385F4F">
              <w:rPr>
                <w:rFonts w:ascii="Times New Roman" w:hAnsi="Times New Roman" w:cs="Times New Roman"/>
                <w:b/>
                <w:sz w:val="18"/>
                <w:szCs w:val="18"/>
              </w:rPr>
              <w:t>/</w:t>
            </w:r>
            <w:r w:rsidR="00353FFE" w:rsidRPr="00385F4F">
              <w:rPr>
                <w:rFonts w:ascii="Times New Roman" w:hAnsi="Times New Roman" w:cs="Times New Roman"/>
                <w:b/>
                <w:sz w:val="18"/>
                <w:szCs w:val="18"/>
              </w:rPr>
              <w:t xml:space="preserve"> </w:t>
            </w:r>
            <w:r w:rsidR="005B4483" w:rsidRPr="00385F4F">
              <w:rPr>
                <w:rFonts w:ascii="Times New Roman" w:hAnsi="Times New Roman" w:cs="Times New Roman"/>
                <w:b/>
                <w:sz w:val="18"/>
                <w:szCs w:val="18"/>
              </w:rPr>
              <w:t>BAĞKUR</w:t>
            </w:r>
            <w:r w:rsidR="00353FFE" w:rsidRPr="00385F4F">
              <w:rPr>
                <w:rFonts w:ascii="Times New Roman" w:hAnsi="Times New Roman" w:cs="Times New Roman"/>
                <w:b/>
                <w:sz w:val="18"/>
                <w:szCs w:val="18"/>
              </w:rPr>
              <w:t xml:space="preserve"> </w:t>
            </w:r>
            <w:r w:rsidR="005B4483" w:rsidRPr="00385F4F">
              <w:rPr>
                <w:rFonts w:ascii="Times New Roman" w:hAnsi="Times New Roman" w:cs="Times New Roman"/>
                <w:b/>
                <w:sz w:val="18"/>
                <w:szCs w:val="18"/>
              </w:rPr>
              <w:t>/</w:t>
            </w:r>
            <w:r w:rsidR="00353FFE" w:rsidRPr="00385F4F">
              <w:rPr>
                <w:rFonts w:ascii="Times New Roman" w:hAnsi="Times New Roman" w:cs="Times New Roman"/>
                <w:b/>
                <w:sz w:val="18"/>
                <w:szCs w:val="18"/>
              </w:rPr>
              <w:t xml:space="preserve"> </w:t>
            </w:r>
            <w:r w:rsidR="005B4483" w:rsidRPr="00385F4F">
              <w:rPr>
                <w:rFonts w:ascii="Times New Roman" w:hAnsi="Times New Roman" w:cs="Times New Roman"/>
                <w:b/>
                <w:sz w:val="18"/>
                <w:szCs w:val="18"/>
              </w:rPr>
              <w:t>YOK</w:t>
            </w:r>
          </w:p>
        </w:tc>
      </w:tr>
      <w:tr w:rsidR="00385F4F" w:rsidRPr="00385F4F" w14:paraId="6A9A44A4" w14:textId="77777777" w:rsidTr="00D84EDB">
        <w:trPr>
          <w:trHeight w:val="366"/>
        </w:trPr>
        <w:tc>
          <w:tcPr>
            <w:tcW w:w="3261" w:type="dxa"/>
            <w:gridSpan w:val="4"/>
            <w:tcBorders>
              <w:left w:val="double" w:sz="4" w:space="0" w:color="auto"/>
            </w:tcBorders>
            <w:shd w:val="clear" w:color="auto" w:fill="auto"/>
            <w:vAlign w:val="center"/>
          </w:tcPr>
          <w:p w14:paraId="5D6A8FD5" w14:textId="77777777" w:rsidR="003207AC" w:rsidRPr="00385F4F" w:rsidRDefault="003207AC" w:rsidP="00034559">
            <w:pPr>
              <w:spacing w:after="0" w:line="240" w:lineRule="auto"/>
              <w:ind w:right="-249"/>
              <w:rPr>
                <w:rFonts w:ascii="Times New Roman" w:hAnsi="Times New Roman" w:cs="Times New Roman"/>
                <w:sz w:val="18"/>
                <w:szCs w:val="18"/>
              </w:rPr>
            </w:pPr>
            <w:r w:rsidRPr="00385F4F">
              <w:rPr>
                <w:rFonts w:ascii="Times New Roman" w:hAnsi="Times New Roman" w:cs="Times New Roman"/>
                <w:sz w:val="18"/>
                <w:szCs w:val="18"/>
              </w:rPr>
              <w:t xml:space="preserve">Öğrenci Velisinin/Ailesinin Ev Adresi </w:t>
            </w:r>
          </w:p>
        </w:tc>
        <w:tc>
          <w:tcPr>
            <w:tcW w:w="5212" w:type="dxa"/>
            <w:gridSpan w:val="19"/>
            <w:tcBorders>
              <w:right w:val="single" w:sz="4" w:space="0" w:color="auto"/>
            </w:tcBorders>
            <w:shd w:val="clear" w:color="auto" w:fill="auto"/>
            <w:vAlign w:val="center"/>
          </w:tcPr>
          <w:p w14:paraId="551BEAC8" w14:textId="77777777" w:rsidR="003207AC" w:rsidRPr="00385F4F" w:rsidRDefault="003207AC" w:rsidP="00034559">
            <w:pPr>
              <w:spacing w:after="0" w:line="240" w:lineRule="auto"/>
              <w:rPr>
                <w:rFonts w:ascii="Times New Roman" w:hAnsi="Times New Roman" w:cs="Times New Roman"/>
                <w:sz w:val="18"/>
                <w:szCs w:val="18"/>
              </w:rPr>
            </w:pPr>
          </w:p>
          <w:p w14:paraId="1376F809" w14:textId="77777777" w:rsidR="003207AC" w:rsidRPr="00385F4F" w:rsidRDefault="003207AC" w:rsidP="00034559">
            <w:pPr>
              <w:tabs>
                <w:tab w:val="left" w:pos="4780"/>
              </w:tabs>
              <w:spacing w:after="0" w:line="240" w:lineRule="auto"/>
              <w:rPr>
                <w:rFonts w:ascii="Times New Roman" w:hAnsi="Times New Roman" w:cs="Times New Roman"/>
                <w:sz w:val="18"/>
                <w:szCs w:val="18"/>
              </w:rPr>
            </w:pPr>
          </w:p>
          <w:p w14:paraId="2B0AE01C" w14:textId="77777777" w:rsidR="00353FFE" w:rsidRPr="00385F4F" w:rsidRDefault="00353FFE" w:rsidP="00034559">
            <w:pPr>
              <w:tabs>
                <w:tab w:val="left" w:pos="4780"/>
              </w:tabs>
              <w:spacing w:after="0" w:line="240" w:lineRule="auto"/>
              <w:rPr>
                <w:rFonts w:ascii="Times New Roman" w:hAnsi="Times New Roman" w:cs="Times New Roman"/>
                <w:sz w:val="18"/>
                <w:szCs w:val="18"/>
              </w:rPr>
            </w:pPr>
          </w:p>
        </w:tc>
        <w:tc>
          <w:tcPr>
            <w:tcW w:w="2140" w:type="dxa"/>
            <w:gridSpan w:val="5"/>
            <w:tcBorders>
              <w:left w:val="single" w:sz="4" w:space="0" w:color="auto"/>
              <w:right w:val="double" w:sz="4" w:space="0" w:color="auto"/>
            </w:tcBorders>
            <w:shd w:val="clear" w:color="auto" w:fill="auto"/>
            <w:vAlign w:val="center"/>
          </w:tcPr>
          <w:p w14:paraId="5B4469C3" w14:textId="561635AE" w:rsidR="00353FFE" w:rsidRPr="00385F4F" w:rsidRDefault="003207AC" w:rsidP="00353FFE">
            <w:pPr>
              <w:tabs>
                <w:tab w:val="left" w:pos="4780"/>
              </w:tabs>
              <w:spacing w:after="0" w:line="240" w:lineRule="auto"/>
              <w:ind w:left="-108"/>
              <w:rPr>
                <w:rFonts w:ascii="Times New Roman" w:hAnsi="Times New Roman" w:cs="Times New Roman"/>
                <w:sz w:val="18"/>
                <w:szCs w:val="18"/>
              </w:rPr>
            </w:pPr>
            <w:r w:rsidRPr="00385F4F">
              <w:rPr>
                <w:rFonts w:ascii="Times New Roman" w:hAnsi="Times New Roman" w:cs="Times New Roman"/>
                <w:sz w:val="18"/>
                <w:szCs w:val="18"/>
              </w:rPr>
              <w:t>Tel:</w:t>
            </w:r>
            <w:r w:rsidR="005B4483" w:rsidRPr="00385F4F">
              <w:rPr>
                <w:rFonts w:ascii="Times New Roman" w:hAnsi="Times New Roman" w:cs="Times New Roman"/>
                <w:b/>
                <w:sz w:val="18"/>
                <w:szCs w:val="18"/>
              </w:rPr>
              <w:t xml:space="preserve"> </w:t>
            </w:r>
          </w:p>
        </w:tc>
      </w:tr>
      <w:tr w:rsidR="00385F4F" w:rsidRPr="00385F4F" w14:paraId="4C145097" w14:textId="77777777" w:rsidTr="00D84EDB">
        <w:trPr>
          <w:trHeight w:val="357"/>
        </w:trPr>
        <w:tc>
          <w:tcPr>
            <w:tcW w:w="3261" w:type="dxa"/>
            <w:gridSpan w:val="4"/>
            <w:vMerge w:val="restart"/>
            <w:tcBorders>
              <w:left w:val="double" w:sz="4" w:space="0" w:color="auto"/>
            </w:tcBorders>
            <w:shd w:val="clear" w:color="auto" w:fill="auto"/>
            <w:vAlign w:val="center"/>
          </w:tcPr>
          <w:p w14:paraId="3B482983" w14:textId="77777777" w:rsidR="003207AC" w:rsidRPr="00385F4F" w:rsidRDefault="003207AC" w:rsidP="00034559">
            <w:pPr>
              <w:spacing w:after="0" w:line="240" w:lineRule="auto"/>
              <w:ind w:right="-17"/>
              <w:rPr>
                <w:rFonts w:ascii="Times New Roman" w:hAnsi="Times New Roman" w:cs="Times New Roman"/>
                <w:sz w:val="18"/>
                <w:szCs w:val="18"/>
              </w:rPr>
            </w:pPr>
            <w:r w:rsidRPr="00385F4F">
              <w:rPr>
                <w:rFonts w:ascii="Times New Roman" w:hAnsi="Times New Roman" w:cs="Times New Roman"/>
                <w:sz w:val="18"/>
                <w:szCs w:val="18"/>
              </w:rPr>
              <w:t xml:space="preserve">Acil Durumlarda İrtibat Kurulacak Kişiler, Yakınlığı </w:t>
            </w:r>
          </w:p>
        </w:tc>
        <w:tc>
          <w:tcPr>
            <w:tcW w:w="5212" w:type="dxa"/>
            <w:gridSpan w:val="19"/>
            <w:tcBorders>
              <w:right w:val="single" w:sz="4" w:space="0" w:color="auto"/>
            </w:tcBorders>
            <w:shd w:val="clear" w:color="auto" w:fill="auto"/>
            <w:vAlign w:val="center"/>
          </w:tcPr>
          <w:p w14:paraId="5A6D4993" w14:textId="2D1627D5" w:rsidR="003207AC" w:rsidRPr="00385F4F" w:rsidRDefault="003207AC" w:rsidP="00353FFE">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1.</w:t>
            </w:r>
            <w:r w:rsidR="00E53529" w:rsidRPr="00385F4F">
              <w:rPr>
                <w:rFonts w:ascii="Times New Roman" w:hAnsi="Times New Roman" w:cs="Times New Roman"/>
                <w:sz w:val="18"/>
                <w:szCs w:val="18"/>
              </w:rPr>
              <w:t xml:space="preserve"> </w:t>
            </w:r>
          </w:p>
        </w:tc>
        <w:tc>
          <w:tcPr>
            <w:tcW w:w="2140" w:type="dxa"/>
            <w:gridSpan w:val="5"/>
            <w:tcBorders>
              <w:left w:val="single" w:sz="4" w:space="0" w:color="auto"/>
              <w:right w:val="double" w:sz="4" w:space="0" w:color="auto"/>
            </w:tcBorders>
            <w:shd w:val="clear" w:color="auto" w:fill="auto"/>
            <w:vAlign w:val="center"/>
          </w:tcPr>
          <w:p w14:paraId="2DAC7514" w14:textId="4602E521" w:rsidR="003207AC" w:rsidRPr="00385F4F" w:rsidRDefault="003207AC" w:rsidP="00353FFE">
            <w:pPr>
              <w:spacing w:after="0" w:line="240" w:lineRule="auto"/>
              <w:ind w:left="-108"/>
              <w:rPr>
                <w:rFonts w:ascii="Times New Roman" w:hAnsi="Times New Roman" w:cs="Times New Roman"/>
                <w:sz w:val="18"/>
                <w:szCs w:val="18"/>
              </w:rPr>
            </w:pPr>
            <w:r w:rsidRPr="00385F4F">
              <w:rPr>
                <w:rFonts w:ascii="Times New Roman" w:hAnsi="Times New Roman" w:cs="Times New Roman"/>
                <w:sz w:val="18"/>
                <w:szCs w:val="18"/>
              </w:rPr>
              <w:t>Tel:</w:t>
            </w:r>
            <w:r w:rsidR="00E53529" w:rsidRPr="00385F4F">
              <w:rPr>
                <w:rFonts w:ascii="Times New Roman" w:hAnsi="Times New Roman" w:cs="Times New Roman"/>
                <w:sz w:val="18"/>
                <w:szCs w:val="18"/>
              </w:rPr>
              <w:t xml:space="preserve"> </w:t>
            </w:r>
          </w:p>
        </w:tc>
      </w:tr>
      <w:tr w:rsidR="00385F4F" w:rsidRPr="00385F4F" w14:paraId="7C47E3E0" w14:textId="77777777" w:rsidTr="00D84EDB">
        <w:trPr>
          <w:trHeight w:val="297"/>
        </w:trPr>
        <w:tc>
          <w:tcPr>
            <w:tcW w:w="3261" w:type="dxa"/>
            <w:gridSpan w:val="4"/>
            <w:vMerge/>
            <w:tcBorders>
              <w:left w:val="double" w:sz="4" w:space="0" w:color="auto"/>
            </w:tcBorders>
            <w:shd w:val="clear" w:color="auto" w:fill="auto"/>
            <w:vAlign w:val="center"/>
          </w:tcPr>
          <w:p w14:paraId="42647FE8" w14:textId="77777777" w:rsidR="003207AC" w:rsidRPr="00385F4F" w:rsidRDefault="003207AC" w:rsidP="00034559">
            <w:pPr>
              <w:spacing w:after="0" w:line="240" w:lineRule="auto"/>
              <w:ind w:right="-17"/>
              <w:rPr>
                <w:rFonts w:ascii="Times New Roman" w:hAnsi="Times New Roman" w:cs="Times New Roman"/>
                <w:sz w:val="18"/>
                <w:szCs w:val="18"/>
              </w:rPr>
            </w:pPr>
          </w:p>
        </w:tc>
        <w:tc>
          <w:tcPr>
            <w:tcW w:w="5212" w:type="dxa"/>
            <w:gridSpan w:val="19"/>
            <w:tcBorders>
              <w:right w:val="single" w:sz="4" w:space="0" w:color="auto"/>
            </w:tcBorders>
            <w:shd w:val="clear" w:color="auto" w:fill="auto"/>
            <w:vAlign w:val="center"/>
          </w:tcPr>
          <w:p w14:paraId="248BB2F6" w14:textId="781CF927" w:rsidR="003207AC" w:rsidRPr="00385F4F" w:rsidRDefault="00294E97" w:rsidP="00353FFE">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2.</w:t>
            </w:r>
            <w:r w:rsidR="00E53529" w:rsidRPr="00385F4F">
              <w:rPr>
                <w:rFonts w:ascii="Times New Roman" w:hAnsi="Times New Roman" w:cs="Times New Roman"/>
                <w:b/>
                <w:sz w:val="18"/>
                <w:szCs w:val="18"/>
              </w:rPr>
              <w:t xml:space="preserve"> </w:t>
            </w:r>
          </w:p>
        </w:tc>
        <w:tc>
          <w:tcPr>
            <w:tcW w:w="2140" w:type="dxa"/>
            <w:gridSpan w:val="5"/>
            <w:tcBorders>
              <w:left w:val="single" w:sz="4" w:space="0" w:color="auto"/>
              <w:right w:val="double" w:sz="4" w:space="0" w:color="auto"/>
            </w:tcBorders>
            <w:shd w:val="clear" w:color="auto" w:fill="auto"/>
            <w:vAlign w:val="center"/>
          </w:tcPr>
          <w:p w14:paraId="1E5D4C61" w14:textId="0A8F4907" w:rsidR="003207AC" w:rsidRPr="00385F4F" w:rsidRDefault="003207AC" w:rsidP="00353FFE">
            <w:pPr>
              <w:spacing w:after="0" w:line="240" w:lineRule="auto"/>
              <w:ind w:left="-108"/>
              <w:rPr>
                <w:rFonts w:ascii="Times New Roman" w:hAnsi="Times New Roman" w:cs="Times New Roman"/>
                <w:sz w:val="18"/>
                <w:szCs w:val="18"/>
              </w:rPr>
            </w:pPr>
            <w:r w:rsidRPr="00385F4F">
              <w:rPr>
                <w:rFonts w:ascii="Times New Roman" w:hAnsi="Times New Roman" w:cs="Times New Roman"/>
                <w:sz w:val="18"/>
                <w:szCs w:val="18"/>
              </w:rPr>
              <w:t>Tel:</w:t>
            </w:r>
            <w:r w:rsidR="00E53529" w:rsidRPr="00385F4F">
              <w:rPr>
                <w:rFonts w:ascii="Times New Roman" w:hAnsi="Times New Roman" w:cs="Times New Roman"/>
                <w:sz w:val="18"/>
                <w:szCs w:val="18"/>
              </w:rPr>
              <w:t xml:space="preserve"> </w:t>
            </w:r>
          </w:p>
        </w:tc>
      </w:tr>
      <w:tr w:rsidR="00385F4F" w:rsidRPr="00385F4F" w14:paraId="0325FD56" w14:textId="77777777" w:rsidTr="00D84EDB">
        <w:trPr>
          <w:trHeight w:val="140"/>
        </w:trPr>
        <w:tc>
          <w:tcPr>
            <w:tcW w:w="3261" w:type="dxa"/>
            <w:gridSpan w:val="4"/>
            <w:tcBorders>
              <w:left w:val="double" w:sz="4" w:space="0" w:color="auto"/>
              <w:bottom w:val="double" w:sz="2" w:space="0" w:color="auto"/>
            </w:tcBorders>
            <w:shd w:val="clear" w:color="auto" w:fill="auto"/>
            <w:vAlign w:val="center"/>
          </w:tcPr>
          <w:p w14:paraId="6CFE02E1" w14:textId="77777777" w:rsidR="00B84442" w:rsidRPr="00385F4F" w:rsidRDefault="007A1132" w:rsidP="00034559">
            <w:pPr>
              <w:spacing w:after="0" w:line="240" w:lineRule="auto"/>
              <w:ind w:right="-173"/>
              <w:rPr>
                <w:rFonts w:ascii="Times New Roman" w:hAnsi="Times New Roman" w:cs="Times New Roman"/>
                <w:sz w:val="18"/>
                <w:szCs w:val="18"/>
              </w:rPr>
            </w:pPr>
            <w:r w:rsidRPr="00385F4F">
              <w:rPr>
                <w:rFonts w:ascii="Times New Roman" w:hAnsi="Times New Roman" w:cs="Times New Roman"/>
                <w:sz w:val="18"/>
                <w:szCs w:val="18"/>
              </w:rPr>
              <w:t>Sağlık Sorunu v</w:t>
            </w:r>
            <w:r w:rsidR="00B84442" w:rsidRPr="00385F4F">
              <w:rPr>
                <w:rFonts w:ascii="Times New Roman" w:hAnsi="Times New Roman" w:cs="Times New Roman"/>
                <w:sz w:val="18"/>
                <w:szCs w:val="18"/>
              </w:rPr>
              <w:t xml:space="preserve">eya Alerjik Durumu </w:t>
            </w:r>
          </w:p>
        </w:tc>
        <w:tc>
          <w:tcPr>
            <w:tcW w:w="7352" w:type="dxa"/>
            <w:gridSpan w:val="24"/>
            <w:tcBorders>
              <w:bottom w:val="double" w:sz="2" w:space="0" w:color="auto"/>
              <w:right w:val="double" w:sz="4" w:space="0" w:color="auto"/>
            </w:tcBorders>
            <w:shd w:val="clear" w:color="auto" w:fill="auto"/>
            <w:vAlign w:val="center"/>
          </w:tcPr>
          <w:p w14:paraId="67C17157" w14:textId="35F14EC3" w:rsidR="00B84442" w:rsidRPr="00385F4F" w:rsidRDefault="00B84442" w:rsidP="00034559">
            <w:pPr>
              <w:spacing w:after="0" w:line="240" w:lineRule="auto"/>
              <w:rPr>
                <w:rFonts w:ascii="Times New Roman" w:hAnsi="Times New Roman" w:cs="Times New Roman"/>
                <w:sz w:val="18"/>
                <w:szCs w:val="18"/>
              </w:rPr>
            </w:pPr>
          </w:p>
        </w:tc>
      </w:tr>
      <w:tr w:rsidR="00385F4F" w:rsidRPr="00385F4F" w14:paraId="46FFF7B5" w14:textId="77777777" w:rsidTr="00D84EDB">
        <w:trPr>
          <w:trHeight w:val="140"/>
        </w:trPr>
        <w:tc>
          <w:tcPr>
            <w:tcW w:w="3261" w:type="dxa"/>
            <w:gridSpan w:val="4"/>
            <w:tcBorders>
              <w:left w:val="double" w:sz="4" w:space="0" w:color="auto"/>
              <w:bottom w:val="double" w:sz="2" w:space="0" w:color="auto"/>
            </w:tcBorders>
            <w:shd w:val="clear" w:color="auto" w:fill="auto"/>
            <w:vAlign w:val="center"/>
          </w:tcPr>
          <w:p w14:paraId="637480D7" w14:textId="77777777" w:rsidR="00E06B50" w:rsidRPr="00385F4F" w:rsidRDefault="00E06B50" w:rsidP="00034559">
            <w:pPr>
              <w:spacing w:after="0" w:line="240" w:lineRule="auto"/>
              <w:ind w:right="-173"/>
              <w:rPr>
                <w:rFonts w:ascii="Times New Roman" w:hAnsi="Times New Roman" w:cs="Times New Roman"/>
                <w:sz w:val="18"/>
                <w:szCs w:val="18"/>
              </w:rPr>
            </w:pPr>
            <w:r w:rsidRPr="00385F4F">
              <w:rPr>
                <w:rFonts w:ascii="Times New Roman" w:hAnsi="Times New Roman" w:cs="Times New Roman"/>
                <w:sz w:val="18"/>
                <w:szCs w:val="18"/>
              </w:rPr>
              <w:t xml:space="preserve">Öğrencinin Telefon Numarası </w:t>
            </w:r>
          </w:p>
        </w:tc>
        <w:tc>
          <w:tcPr>
            <w:tcW w:w="7352" w:type="dxa"/>
            <w:gridSpan w:val="24"/>
            <w:tcBorders>
              <w:bottom w:val="double" w:sz="2" w:space="0" w:color="auto"/>
              <w:right w:val="double" w:sz="4" w:space="0" w:color="auto"/>
            </w:tcBorders>
            <w:shd w:val="clear" w:color="auto" w:fill="auto"/>
            <w:vAlign w:val="center"/>
          </w:tcPr>
          <w:p w14:paraId="077FA595" w14:textId="056751AE" w:rsidR="00E06B50" w:rsidRPr="00385F4F" w:rsidRDefault="00E06B50" w:rsidP="00034559">
            <w:pPr>
              <w:spacing w:after="0" w:line="240" w:lineRule="auto"/>
              <w:rPr>
                <w:rFonts w:ascii="Times New Roman" w:hAnsi="Times New Roman" w:cs="Times New Roman"/>
                <w:sz w:val="18"/>
                <w:szCs w:val="18"/>
              </w:rPr>
            </w:pPr>
          </w:p>
        </w:tc>
      </w:tr>
      <w:tr w:rsidR="00385F4F" w:rsidRPr="00385F4F" w14:paraId="66B136E2" w14:textId="77777777" w:rsidTr="00D84EDB">
        <w:trPr>
          <w:trHeight w:val="354"/>
        </w:trPr>
        <w:tc>
          <w:tcPr>
            <w:tcW w:w="10613" w:type="dxa"/>
            <w:gridSpan w:val="28"/>
            <w:tcBorders>
              <w:top w:val="double" w:sz="4" w:space="0" w:color="auto"/>
              <w:left w:val="double" w:sz="4" w:space="0" w:color="auto"/>
              <w:right w:val="double" w:sz="4" w:space="0" w:color="auto"/>
            </w:tcBorders>
            <w:shd w:val="clear" w:color="auto" w:fill="auto"/>
            <w:vAlign w:val="center"/>
          </w:tcPr>
          <w:p w14:paraId="64CEA588" w14:textId="77777777" w:rsidR="004C371F" w:rsidRPr="00385F4F" w:rsidRDefault="00A90EB8" w:rsidP="00BB288D">
            <w:pPr>
              <w:spacing w:after="0" w:line="240" w:lineRule="auto"/>
              <w:jc w:val="center"/>
              <w:rPr>
                <w:rFonts w:ascii="Times New Roman" w:hAnsi="Times New Roman" w:cs="Times New Roman"/>
                <w:b/>
                <w:sz w:val="18"/>
                <w:szCs w:val="18"/>
              </w:rPr>
            </w:pPr>
            <w:r w:rsidRPr="00385F4F">
              <w:rPr>
                <w:rFonts w:ascii="Times New Roman" w:hAnsi="Times New Roman" w:cs="Times New Roman"/>
                <w:b/>
                <w:sz w:val="18"/>
                <w:szCs w:val="18"/>
              </w:rPr>
              <w:t>Barınma Hizmeti Ücretine İlişkin Hususlar</w:t>
            </w:r>
          </w:p>
        </w:tc>
      </w:tr>
      <w:tr w:rsidR="00385F4F" w:rsidRPr="00385F4F" w14:paraId="0275CDA1" w14:textId="77777777" w:rsidTr="00D84EDB">
        <w:trPr>
          <w:trHeight w:val="266"/>
        </w:trPr>
        <w:tc>
          <w:tcPr>
            <w:tcW w:w="4516" w:type="dxa"/>
            <w:gridSpan w:val="8"/>
            <w:tcBorders>
              <w:left w:val="double" w:sz="4" w:space="0" w:color="auto"/>
            </w:tcBorders>
            <w:shd w:val="clear" w:color="auto" w:fill="auto"/>
            <w:vAlign w:val="center"/>
          </w:tcPr>
          <w:p w14:paraId="37936C32" w14:textId="77777777" w:rsidR="000F4208" w:rsidRPr="00385F4F" w:rsidRDefault="00B27BC8" w:rsidP="00B27BC8">
            <w:pPr>
              <w:tabs>
                <w:tab w:val="left" w:pos="2977"/>
                <w:tab w:val="left" w:pos="3011"/>
              </w:tabs>
              <w:spacing w:after="0" w:line="240" w:lineRule="auto"/>
              <w:ind w:right="-39"/>
              <w:rPr>
                <w:rFonts w:ascii="Times New Roman" w:eastAsia="Times New Roman" w:hAnsi="Times New Roman" w:cs="Times New Roman"/>
                <w:sz w:val="18"/>
                <w:szCs w:val="18"/>
              </w:rPr>
            </w:pPr>
            <w:r w:rsidRPr="00385F4F">
              <w:rPr>
                <w:rFonts w:ascii="Times New Roman" w:hAnsi="Times New Roman" w:cs="Times New Roman"/>
                <w:sz w:val="18"/>
                <w:szCs w:val="18"/>
              </w:rPr>
              <w:t>Belirlenen Günlük Barınma Ücreti</w:t>
            </w:r>
          </w:p>
        </w:tc>
        <w:tc>
          <w:tcPr>
            <w:tcW w:w="6097" w:type="dxa"/>
            <w:gridSpan w:val="20"/>
            <w:tcBorders>
              <w:right w:val="double" w:sz="4" w:space="0" w:color="auto"/>
            </w:tcBorders>
            <w:shd w:val="clear" w:color="auto" w:fill="auto"/>
            <w:vAlign w:val="center"/>
          </w:tcPr>
          <w:p w14:paraId="2DAA89D0" w14:textId="4714265D" w:rsidR="000F4208" w:rsidRPr="00385F4F" w:rsidRDefault="00233BAE" w:rsidP="00233BAE">
            <w:pPr>
              <w:spacing w:after="0" w:line="240" w:lineRule="auto"/>
              <w:rPr>
                <w:rFonts w:ascii="Times New Roman" w:hAnsi="Times New Roman" w:cs="Times New Roman"/>
                <w:sz w:val="18"/>
                <w:szCs w:val="18"/>
              </w:rPr>
            </w:pPr>
            <w:r w:rsidRPr="00385F4F">
              <w:rPr>
                <w:rFonts w:ascii="Times New Roman" w:hAnsi="Times New Roman" w:cs="Times New Roman"/>
                <w:b/>
                <w:sz w:val="18"/>
                <w:szCs w:val="18"/>
              </w:rPr>
              <w:t>50</w:t>
            </w:r>
            <w:r w:rsidR="00B27BC8" w:rsidRPr="00385F4F">
              <w:rPr>
                <w:rFonts w:ascii="Times New Roman" w:hAnsi="Times New Roman" w:cs="Times New Roman"/>
                <w:b/>
                <w:sz w:val="18"/>
                <w:szCs w:val="18"/>
              </w:rPr>
              <w:t>,00.-</w:t>
            </w:r>
            <w:r w:rsidR="00B27BC8" w:rsidRPr="00385F4F">
              <w:rPr>
                <w:rFonts w:ascii="Times New Roman" w:hAnsi="Times New Roman" w:cs="Times New Roman"/>
                <w:sz w:val="18"/>
                <w:szCs w:val="18"/>
              </w:rPr>
              <w:t xml:space="preserve">TL </w:t>
            </w:r>
            <w:r w:rsidRPr="00385F4F">
              <w:rPr>
                <w:rFonts w:ascii="Times New Roman" w:hAnsi="Times New Roman" w:cs="Times New Roman"/>
                <w:b/>
                <w:sz w:val="18"/>
                <w:szCs w:val="18"/>
              </w:rPr>
              <w:t>(ELLİ</w:t>
            </w:r>
            <w:r w:rsidR="00B27BC8" w:rsidRPr="00385F4F">
              <w:rPr>
                <w:rFonts w:ascii="Times New Roman" w:hAnsi="Times New Roman" w:cs="Times New Roman"/>
                <w:b/>
                <w:sz w:val="18"/>
                <w:szCs w:val="18"/>
              </w:rPr>
              <w:t xml:space="preserve"> TÜRK LİRASI )</w:t>
            </w:r>
          </w:p>
        </w:tc>
      </w:tr>
      <w:tr w:rsidR="00385F4F" w:rsidRPr="00385F4F" w14:paraId="1D513769" w14:textId="77777777" w:rsidTr="00D84EDB">
        <w:trPr>
          <w:trHeight w:val="271"/>
        </w:trPr>
        <w:tc>
          <w:tcPr>
            <w:tcW w:w="4516" w:type="dxa"/>
            <w:gridSpan w:val="8"/>
            <w:tcBorders>
              <w:left w:val="double" w:sz="4" w:space="0" w:color="auto"/>
              <w:bottom w:val="single" w:sz="4" w:space="0" w:color="auto"/>
            </w:tcBorders>
            <w:shd w:val="clear" w:color="auto" w:fill="auto"/>
            <w:vAlign w:val="center"/>
          </w:tcPr>
          <w:p w14:paraId="7C5E3D87" w14:textId="77777777" w:rsidR="000F4208" w:rsidRPr="00385F4F" w:rsidRDefault="00B27BC8" w:rsidP="000F75DA">
            <w:pPr>
              <w:spacing w:after="0" w:line="240" w:lineRule="auto"/>
              <w:ind w:right="-181"/>
              <w:rPr>
                <w:rFonts w:ascii="Times New Roman" w:eastAsia="Times New Roman" w:hAnsi="Times New Roman" w:cs="Times New Roman"/>
                <w:sz w:val="18"/>
                <w:szCs w:val="18"/>
              </w:rPr>
            </w:pPr>
            <w:r w:rsidRPr="00385F4F">
              <w:rPr>
                <w:rFonts w:ascii="Times New Roman" w:hAnsi="Times New Roman" w:cs="Times New Roman"/>
                <w:sz w:val="18"/>
                <w:szCs w:val="18"/>
              </w:rPr>
              <w:t>Belirlenen Aylık Barınma Ücreti</w:t>
            </w:r>
          </w:p>
        </w:tc>
        <w:tc>
          <w:tcPr>
            <w:tcW w:w="6097" w:type="dxa"/>
            <w:gridSpan w:val="20"/>
            <w:tcBorders>
              <w:bottom w:val="single" w:sz="4" w:space="0" w:color="auto"/>
              <w:right w:val="double" w:sz="4" w:space="0" w:color="auto"/>
            </w:tcBorders>
            <w:shd w:val="clear" w:color="auto" w:fill="auto"/>
            <w:vAlign w:val="center"/>
          </w:tcPr>
          <w:p w14:paraId="466B4C0C" w14:textId="0A24DFAE" w:rsidR="000F4208" w:rsidRPr="00385F4F" w:rsidRDefault="006D7E1D" w:rsidP="00233BAE">
            <w:pPr>
              <w:spacing w:after="0" w:line="240" w:lineRule="auto"/>
              <w:rPr>
                <w:rFonts w:ascii="Times New Roman" w:hAnsi="Times New Roman" w:cs="Times New Roman"/>
                <w:sz w:val="18"/>
                <w:szCs w:val="18"/>
              </w:rPr>
            </w:pPr>
            <w:r w:rsidRPr="00385F4F">
              <w:rPr>
                <w:rFonts w:ascii="Times New Roman" w:hAnsi="Times New Roman" w:cs="Times New Roman"/>
                <w:b/>
                <w:sz w:val="18"/>
                <w:szCs w:val="18"/>
              </w:rPr>
              <w:t>1</w:t>
            </w:r>
            <w:r w:rsidR="00965A0B" w:rsidRPr="00385F4F">
              <w:rPr>
                <w:rFonts w:ascii="Times New Roman" w:hAnsi="Times New Roman" w:cs="Times New Roman"/>
                <w:b/>
                <w:sz w:val="18"/>
                <w:szCs w:val="18"/>
              </w:rPr>
              <w:t>.5</w:t>
            </w:r>
            <w:r w:rsidRPr="00385F4F">
              <w:rPr>
                <w:rFonts w:ascii="Times New Roman" w:hAnsi="Times New Roman" w:cs="Times New Roman"/>
                <w:b/>
                <w:sz w:val="18"/>
                <w:szCs w:val="18"/>
              </w:rPr>
              <w:t>0</w:t>
            </w:r>
            <w:r w:rsidR="00965A0B" w:rsidRPr="00385F4F">
              <w:rPr>
                <w:rFonts w:ascii="Times New Roman" w:hAnsi="Times New Roman" w:cs="Times New Roman"/>
                <w:b/>
                <w:sz w:val="18"/>
                <w:szCs w:val="18"/>
              </w:rPr>
              <w:t>0.-</w:t>
            </w:r>
            <w:r w:rsidR="00965A0B" w:rsidRPr="00385F4F">
              <w:rPr>
                <w:rFonts w:ascii="Times New Roman" w:hAnsi="Times New Roman" w:cs="Times New Roman"/>
                <w:sz w:val="18"/>
                <w:szCs w:val="18"/>
              </w:rPr>
              <w:t xml:space="preserve">TL  </w:t>
            </w:r>
            <w:r w:rsidR="00965A0B" w:rsidRPr="00385F4F">
              <w:rPr>
                <w:rFonts w:ascii="Times New Roman" w:hAnsi="Times New Roman" w:cs="Times New Roman"/>
                <w:b/>
                <w:sz w:val="18"/>
                <w:szCs w:val="18"/>
              </w:rPr>
              <w:t xml:space="preserve">(BİN </w:t>
            </w:r>
            <w:r w:rsidR="00233BAE" w:rsidRPr="00385F4F">
              <w:rPr>
                <w:rFonts w:ascii="Times New Roman" w:hAnsi="Times New Roman" w:cs="Times New Roman"/>
                <w:b/>
                <w:sz w:val="18"/>
                <w:szCs w:val="18"/>
              </w:rPr>
              <w:t>BEŞYÜZ</w:t>
            </w:r>
            <w:r w:rsidR="00965A0B" w:rsidRPr="00385F4F">
              <w:rPr>
                <w:rFonts w:ascii="Times New Roman" w:hAnsi="Times New Roman" w:cs="Times New Roman"/>
                <w:b/>
                <w:sz w:val="18"/>
                <w:szCs w:val="18"/>
              </w:rPr>
              <w:t xml:space="preserve"> TÜRK LİRASI)</w:t>
            </w:r>
          </w:p>
        </w:tc>
      </w:tr>
      <w:tr w:rsidR="00385F4F" w:rsidRPr="00385F4F" w14:paraId="7D974165" w14:textId="77777777" w:rsidTr="00D84EDB">
        <w:trPr>
          <w:trHeight w:val="271"/>
        </w:trPr>
        <w:tc>
          <w:tcPr>
            <w:tcW w:w="4516" w:type="dxa"/>
            <w:gridSpan w:val="8"/>
            <w:tcBorders>
              <w:left w:val="double" w:sz="4" w:space="0" w:color="auto"/>
              <w:bottom w:val="single" w:sz="4" w:space="0" w:color="auto"/>
            </w:tcBorders>
            <w:shd w:val="clear" w:color="auto" w:fill="auto"/>
            <w:vAlign w:val="center"/>
          </w:tcPr>
          <w:p w14:paraId="4FC782D2" w14:textId="77777777" w:rsidR="00B27BC8" w:rsidRPr="00385F4F" w:rsidRDefault="00B27BC8" w:rsidP="000F75DA">
            <w:pPr>
              <w:spacing w:after="0" w:line="240" w:lineRule="auto"/>
              <w:ind w:right="-181"/>
              <w:rPr>
                <w:rFonts w:ascii="Times New Roman" w:hAnsi="Times New Roman" w:cs="Times New Roman"/>
                <w:sz w:val="18"/>
                <w:szCs w:val="18"/>
              </w:rPr>
            </w:pPr>
            <w:r w:rsidRPr="00385F4F">
              <w:rPr>
                <w:rFonts w:ascii="Times New Roman" w:hAnsi="Times New Roman" w:cs="Times New Roman"/>
                <w:sz w:val="18"/>
                <w:szCs w:val="18"/>
              </w:rPr>
              <w:t>Belirlenen Yıllık Barınma Ücreti</w:t>
            </w:r>
          </w:p>
        </w:tc>
        <w:tc>
          <w:tcPr>
            <w:tcW w:w="6097" w:type="dxa"/>
            <w:gridSpan w:val="20"/>
            <w:tcBorders>
              <w:bottom w:val="single" w:sz="4" w:space="0" w:color="auto"/>
              <w:right w:val="double" w:sz="4" w:space="0" w:color="auto"/>
            </w:tcBorders>
            <w:shd w:val="clear" w:color="auto" w:fill="auto"/>
            <w:vAlign w:val="center"/>
          </w:tcPr>
          <w:p w14:paraId="30BCAFB1" w14:textId="77777777" w:rsidR="00353FFE" w:rsidRPr="00385F4F" w:rsidRDefault="00353FFE" w:rsidP="00353FFE">
            <w:pPr>
              <w:spacing w:after="0" w:line="240" w:lineRule="auto"/>
              <w:rPr>
                <w:rFonts w:ascii="Times New Roman" w:hAnsi="Times New Roman" w:cs="Times New Roman"/>
                <w:sz w:val="18"/>
                <w:szCs w:val="18"/>
              </w:rPr>
            </w:pPr>
            <w:r w:rsidRPr="00385F4F">
              <w:rPr>
                <w:rFonts w:ascii="Times New Roman" w:hAnsi="Times New Roman" w:cs="Times New Roman"/>
                <w:b/>
                <w:sz w:val="18"/>
                <w:szCs w:val="18"/>
              </w:rPr>
              <w:t>……………………</w:t>
            </w:r>
            <w:r w:rsidR="00B27BC8" w:rsidRPr="00385F4F">
              <w:rPr>
                <w:rFonts w:ascii="Times New Roman" w:hAnsi="Times New Roman" w:cs="Times New Roman"/>
                <w:b/>
                <w:sz w:val="18"/>
                <w:szCs w:val="18"/>
              </w:rPr>
              <w:t>-</w:t>
            </w:r>
            <w:r w:rsidR="00B27BC8" w:rsidRPr="00385F4F">
              <w:rPr>
                <w:rFonts w:ascii="Times New Roman" w:hAnsi="Times New Roman" w:cs="Times New Roman"/>
                <w:sz w:val="18"/>
                <w:szCs w:val="18"/>
              </w:rPr>
              <w:t xml:space="preserve">TL </w:t>
            </w:r>
          </w:p>
          <w:p w14:paraId="33F29DAA" w14:textId="415A0D4F" w:rsidR="00B27BC8" w:rsidRPr="00385F4F" w:rsidRDefault="00B27BC8" w:rsidP="00353FFE">
            <w:pPr>
              <w:spacing w:after="0" w:line="240" w:lineRule="auto"/>
              <w:rPr>
                <w:rFonts w:ascii="Times New Roman" w:hAnsi="Times New Roman" w:cs="Times New Roman"/>
                <w:b/>
                <w:sz w:val="18"/>
                <w:szCs w:val="18"/>
              </w:rPr>
            </w:pPr>
            <w:r w:rsidRPr="00385F4F">
              <w:rPr>
                <w:rFonts w:ascii="Times New Roman" w:hAnsi="Times New Roman" w:cs="Times New Roman"/>
                <w:b/>
                <w:sz w:val="18"/>
                <w:szCs w:val="18"/>
              </w:rPr>
              <w:t>(</w:t>
            </w:r>
            <w:r w:rsidR="00353FFE" w:rsidRPr="00385F4F">
              <w:rPr>
                <w:rFonts w:ascii="Times New Roman" w:hAnsi="Times New Roman" w:cs="Times New Roman"/>
                <w:b/>
                <w:sz w:val="18"/>
                <w:szCs w:val="18"/>
              </w:rPr>
              <w:t>…………………………………………………………………………………</w:t>
            </w:r>
            <w:r w:rsidRPr="00385F4F">
              <w:rPr>
                <w:rFonts w:ascii="Times New Roman" w:hAnsi="Times New Roman" w:cs="Times New Roman"/>
                <w:b/>
                <w:sz w:val="18"/>
                <w:szCs w:val="18"/>
              </w:rPr>
              <w:t>)</w:t>
            </w:r>
          </w:p>
        </w:tc>
      </w:tr>
      <w:tr w:rsidR="00385F4F" w:rsidRPr="00385F4F" w14:paraId="4EFD7D8D" w14:textId="77777777" w:rsidTr="00D84EDB">
        <w:trPr>
          <w:trHeight w:val="288"/>
        </w:trPr>
        <w:tc>
          <w:tcPr>
            <w:tcW w:w="4047" w:type="dxa"/>
            <w:gridSpan w:val="6"/>
            <w:tcBorders>
              <w:left w:val="double" w:sz="4" w:space="0" w:color="auto"/>
              <w:bottom w:val="single" w:sz="4" w:space="0" w:color="auto"/>
            </w:tcBorders>
            <w:shd w:val="clear" w:color="auto" w:fill="auto"/>
            <w:vAlign w:val="center"/>
          </w:tcPr>
          <w:p w14:paraId="2EB4BA33" w14:textId="77777777" w:rsidR="00A90EB8" w:rsidRPr="00385F4F" w:rsidRDefault="00A90EB8" w:rsidP="001F0697">
            <w:pPr>
              <w:spacing w:after="0" w:line="240" w:lineRule="auto"/>
              <w:ind w:right="-181"/>
              <w:rPr>
                <w:rFonts w:ascii="Times New Roman" w:hAnsi="Times New Roman" w:cs="Times New Roman"/>
                <w:sz w:val="18"/>
                <w:szCs w:val="18"/>
              </w:rPr>
            </w:pPr>
            <w:r w:rsidRPr="00385F4F">
              <w:rPr>
                <w:rFonts w:ascii="Times New Roman" w:hAnsi="Times New Roman" w:cs="Times New Roman"/>
                <w:sz w:val="18"/>
                <w:szCs w:val="18"/>
              </w:rPr>
              <w:t>Ödeme Şekli</w:t>
            </w:r>
          </w:p>
        </w:tc>
        <w:tc>
          <w:tcPr>
            <w:tcW w:w="2138" w:type="dxa"/>
            <w:gridSpan w:val="7"/>
            <w:tcBorders>
              <w:bottom w:val="single" w:sz="4" w:space="0" w:color="auto"/>
            </w:tcBorders>
            <w:shd w:val="clear" w:color="auto" w:fill="auto"/>
            <w:vAlign w:val="center"/>
          </w:tcPr>
          <w:p w14:paraId="66580FC4" w14:textId="77777777" w:rsidR="00A90EB8" w:rsidRPr="00385F4F" w:rsidRDefault="00A90EB8" w:rsidP="00034559">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 Peşin</w:t>
            </w:r>
          </w:p>
        </w:tc>
        <w:tc>
          <w:tcPr>
            <w:tcW w:w="4428" w:type="dxa"/>
            <w:gridSpan w:val="15"/>
            <w:tcBorders>
              <w:bottom w:val="single" w:sz="4" w:space="0" w:color="auto"/>
              <w:right w:val="double" w:sz="4" w:space="0" w:color="auto"/>
            </w:tcBorders>
            <w:shd w:val="clear" w:color="auto" w:fill="auto"/>
            <w:vAlign w:val="center"/>
          </w:tcPr>
          <w:p w14:paraId="5B61B8DB" w14:textId="77777777" w:rsidR="00A90EB8" w:rsidRPr="00385F4F" w:rsidRDefault="00A90EB8" w:rsidP="00266B99">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w:t>
            </w:r>
            <w:r w:rsidR="006979A4" w:rsidRPr="00385F4F">
              <w:rPr>
                <w:rFonts w:ascii="Times New Roman" w:hAnsi="Times New Roman" w:cs="Times New Roman"/>
                <w:b/>
                <w:sz w:val="18"/>
                <w:szCs w:val="18"/>
              </w:rPr>
              <w:t xml:space="preserve">X </w:t>
            </w:r>
            <w:r w:rsidRPr="00385F4F">
              <w:rPr>
                <w:rFonts w:ascii="Times New Roman" w:hAnsi="Times New Roman" w:cs="Times New Roman"/>
                <w:sz w:val="18"/>
                <w:szCs w:val="18"/>
              </w:rPr>
              <w:t>) Taksitli (Taksit ödeme türü:</w:t>
            </w:r>
            <w:r w:rsidR="006979A4" w:rsidRPr="00385F4F">
              <w:rPr>
                <w:rFonts w:ascii="Times New Roman" w:hAnsi="Times New Roman" w:cs="Times New Roman"/>
                <w:sz w:val="18"/>
                <w:szCs w:val="18"/>
              </w:rPr>
              <w:t xml:space="preserve"> </w:t>
            </w:r>
            <w:r w:rsidR="006979A4" w:rsidRPr="00385F4F">
              <w:rPr>
                <w:rFonts w:ascii="Times New Roman" w:hAnsi="Times New Roman" w:cs="Times New Roman"/>
                <w:b/>
                <w:sz w:val="18"/>
                <w:szCs w:val="18"/>
              </w:rPr>
              <w:t xml:space="preserve">HER AYIN EN GEÇ BEŞİNE KADAR ÜNİVERSİTENİN BANKA HESABINA) Ör: Ocak ayının ücreti Ocak ayının beşine kadar) </w:t>
            </w:r>
          </w:p>
        </w:tc>
      </w:tr>
      <w:tr w:rsidR="00385F4F" w:rsidRPr="00385F4F" w14:paraId="5A95EB40" w14:textId="77777777" w:rsidTr="00D84EDB">
        <w:trPr>
          <w:trHeight w:val="567"/>
        </w:trPr>
        <w:tc>
          <w:tcPr>
            <w:tcW w:w="2532" w:type="dxa"/>
            <w:tcBorders>
              <w:left w:val="double" w:sz="4" w:space="0" w:color="auto"/>
              <w:bottom w:val="single" w:sz="4" w:space="0" w:color="auto"/>
            </w:tcBorders>
            <w:shd w:val="clear" w:color="auto" w:fill="auto"/>
            <w:vAlign w:val="center"/>
          </w:tcPr>
          <w:p w14:paraId="6DC67BD0" w14:textId="77777777" w:rsidR="00A90EB8" w:rsidRPr="00385F4F" w:rsidRDefault="00A90EB8" w:rsidP="00034559">
            <w:pPr>
              <w:spacing w:after="0" w:line="240" w:lineRule="auto"/>
              <w:ind w:left="34" w:right="-181"/>
              <w:rPr>
                <w:rFonts w:ascii="Times New Roman" w:hAnsi="Times New Roman" w:cs="Times New Roman"/>
                <w:sz w:val="18"/>
                <w:szCs w:val="18"/>
              </w:rPr>
            </w:pPr>
            <w:r w:rsidRPr="00385F4F">
              <w:rPr>
                <w:rFonts w:ascii="Times New Roman" w:hAnsi="Times New Roman" w:cs="Times New Roman"/>
                <w:sz w:val="18"/>
                <w:szCs w:val="18"/>
              </w:rPr>
              <w:t>Taksit Başlangıç Tarihi</w:t>
            </w:r>
          </w:p>
        </w:tc>
        <w:tc>
          <w:tcPr>
            <w:tcW w:w="1515" w:type="dxa"/>
            <w:gridSpan w:val="5"/>
            <w:tcBorders>
              <w:bottom w:val="single" w:sz="4" w:space="0" w:color="auto"/>
              <w:right w:val="single" w:sz="4" w:space="0" w:color="auto"/>
            </w:tcBorders>
            <w:shd w:val="clear" w:color="auto" w:fill="auto"/>
            <w:vAlign w:val="center"/>
          </w:tcPr>
          <w:p w14:paraId="7288C27C" w14:textId="3B2FD10C" w:rsidR="00A90EB8" w:rsidRPr="00385F4F" w:rsidRDefault="006979A4" w:rsidP="005B4483">
            <w:pPr>
              <w:spacing w:after="0" w:line="240" w:lineRule="auto"/>
              <w:rPr>
                <w:rFonts w:ascii="Times New Roman" w:hAnsi="Times New Roman" w:cs="Times New Roman"/>
                <w:sz w:val="18"/>
                <w:szCs w:val="18"/>
              </w:rPr>
            </w:pPr>
            <w:r w:rsidRPr="00385F4F">
              <w:rPr>
                <w:rFonts w:ascii="Times New Roman" w:hAnsi="Times New Roman" w:cs="Times New Roman"/>
                <w:b/>
                <w:noProof/>
                <w:sz w:val="18"/>
                <w:szCs w:val="18"/>
              </w:rPr>
              <w:t>01/</w:t>
            </w:r>
            <w:r w:rsidR="00266B99" w:rsidRPr="00385F4F">
              <w:rPr>
                <w:rFonts w:ascii="Times New Roman" w:hAnsi="Times New Roman" w:cs="Times New Roman"/>
                <w:b/>
                <w:noProof/>
                <w:sz w:val="18"/>
                <w:szCs w:val="18"/>
              </w:rPr>
              <w:t>11</w:t>
            </w:r>
            <w:r w:rsidRPr="00385F4F">
              <w:rPr>
                <w:rFonts w:ascii="Times New Roman" w:hAnsi="Times New Roman" w:cs="Times New Roman"/>
                <w:b/>
                <w:noProof/>
                <w:sz w:val="18"/>
                <w:szCs w:val="18"/>
              </w:rPr>
              <w:t>/2021</w:t>
            </w:r>
            <w:r w:rsidR="005B4483" w:rsidRPr="00385F4F">
              <w:rPr>
                <w:rFonts w:ascii="Times New Roman" w:hAnsi="Times New Roman" w:cs="Times New Roman"/>
                <w:b/>
                <w:noProof/>
                <w:sz w:val="18"/>
                <w:szCs w:val="18"/>
              </w:rPr>
              <w:t xml:space="preserve"> </w:t>
            </w:r>
            <w:r w:rsidRPr="00385F4F">
              <w:rPr>
                <w:rFonts w:ascii="Times New Roman" w:hAnsi="Times New Roman" w:cs="Times New Roman"/>
                <w:noProof/>
                <w:sz w:val="18"/>
                <w:szCs w:val="18"/>
              </w:rPr>
              <w:t xml:space="preserve"> </w:t>
            </w:r>
          </w:p>
        </w:tc>
        <w:tc>
          <w:tcPr>
            <w:tcW w:w="2138" w:type="dxa"/>
            <w:gridSpan w:val="7"/>
            <w:tcBorders>
              <w:left w:val="single" w:sz="4" w:space="0" w:color="auto"/>
              <w:bottom w:val="single" w:sz="4" w:space="0" w:color="auto"/>
              <w:right w:val="single" w:sz="4" w:space="0" w:color="auto"/>
            </w:tcBorders>
            <w:shd w:val="clear" w:color="auto" w:fill="auto"/>
            <w:vAlign w:val="center"/>
          </w:tcPr>
          <w:p w14:paraId="039A0CDB" w14:textId="02FB319E" w:rsidR="00A90EB8" w:rsidRPr="00385F4F" w:rsidRDefault="00A90EB8" w:rsidP="00233BAE">
            <w:pPr>
              <w:spacing w:after="0" w:line="240" w:lineRule="auto"/>
              <w:ind w:right="-108"/>
              <w:rPr>
                <w:rFonts w:ascii="Times New Roman" w:hAnsi="Times New Roman" w:cs="Times New Roman"/>
                <w:b/>
                <w:sz w:val="18"/>
                <w:szCs w:val="18"/>
              </w:rPr>
            </w:pPr>
            <w:r w:rsidRPr="00385F4F">
              <w:rPr>
                <w:rFonts w:ascii="Times New Roman" w:hAnsi="Times New Roman" w:cs="Times New Roman"/>
                <w:sz w:val="18"/>
                <w:szCs w:val="18"/>
              </w:rPr>
              <w:t xml:space="preserve">Peşinat: </w:t>
            </w:r>
            <w:r w:rsidR="00965A0B" w:rsidRPr="00385F4F">
              <w:rPr>
                <w:rFonts w:ascii="Times New Roman" w:hAnsi="Times New Roman" w:cs="Times New Roman"/>
                <w:b/>
                <w:sz w:val="18"/>
                <w:szCs w:val="18"/>
              </w:rPr>
              <w:t>1.</w:t>
            </w:r>
            <w:r w:rsidR="005B4483" w:rsidRPr="00385F4F">
              <w:rPr>
                <w:rFonts w:ascii="Times New Roman" w:hAnsi="Times New Roman" w:cs="Times New Roman"/>
                <w:b/>
                <w:sz w:val="18"/>
                <w:szCs w:val="18"/>
              </w:rPr>
              <w:t>5</w:t>
            </w:r>
            <w:r w:rsidR="00233BAE" w:rsidRPr="00385F4F">
              <w:rPr>
                <w:rFonts w:ascii="Times New Roman" w:hAnsi="Times New Roman" w:cs="Times New Roman"/>
                <w:b/>
                <w:sz w:val="18"/>
                <w:szCs w:val="18"/>
              </w:rPr>
              <w:t>0</w:t>
            </w:r>
            <w:r w:rsidR="005B4483" w:rsidRPr="00385F4F">
              <w:rPr>
                <w:rFonts w:ascii="Times New Roman" w:hAnsi="Times New Roman" w:cs="Times New Roman"/>
                <w:b/>
                <w:sz w:val="18"/>
                <w:szCs w:val="18"/>
              </w:rPr>
              <w:t>0</w:t>
            </w:r>
            <w:r w:rsidR="00965A0B" w:rsidRPr="00385F4F">
              <w:rPr>
                <w:rFonts w:ascii="Times New Roman" w:hAnsi="Times New Roman" w:cs="Times New Roman"/>
                <w:b/>
                <w:sz w:val="18"/>
                <w:szCs w:val="18"/>
              </w:rPr>
              <w:t>.-</w:t>
            </w:r>
            <w:r w:rsidR="00965A0B" w:rsidRPr="00385F4F">
              <w:rPr>
                <w:rFonts w:ascii="Times New Roman" w:hAnsi="Times New Roman" w:cs="Times New Roman"/>
                <w:sz w:val="18"/>
                <w:szCs w:val="18"/>
              </w:rPr>
              <w:t xml:space="preserve">TL </w:t>
            </w:r>
            <w:r w:rsidR="00965A0B" w:rsidRPr="00385F4F">
              <w:rPr>
                <w:rFonts w:ascii="Times New Roman" w:hAnsi="Times New Roman" w:cs="Times New Roman"/>
                <w:b/>
                <w:sz w:val="18"/>
                <w:szCs w:val="18"/>
              </w:rPr>
              <w:t xml:space="preserve">(BİN </w:t>
            </w:r>
            <w:r w:rsidR="00233BAE" w:rsidRPr="00385F4F">
              <w:rPr>
                <w:rFonts w:ascii="Times New Roman" w:hAnsi="Times New Roman" w:cs="Times New Roman"/>
                <w:b/>
                <w:sz w:val="18"/>
                <w:szCs w:val="18"/>
              </w:rPr>
              <w:t xml:space="preserve">BEŞYÜZ </w:t>
            </w:r>
            <w:r w:rsidR="00965A0B" w:rsidRPr="00385F4F">
              <w:rPr>
                <w:rFonts w:ascii="Times New Roman" w:hAnsi="Times New Roman" w:cs="Times New Roman"/>
                <w:b/>
                <w:sz w:val="18"/>
                <w:szCs w:val="18"/>
              </w:rPr>
              <w:t>TÜRK LİRASI)</w:t>
            </w:r>
          </w:p>
        </w:tc>
        <w:tc>
          <w:tcPr>
            <w:tcW w:w="4428" w:type="dxa"/>
            <w:gridSpan w:val="15"/>
            <w:tcBorders>
              <w:left w:val="single" w:sz="4" w:space="0" w:color="auto"/>
              <w:bottom w:val="single" w:sz="4" w:space="0" w:color="auto"/>
              <w:right w:val="double" w:sz="4" w:space="0" w:color="auto"/>
            </w:tcBorders>
            <w:shd w:val="clear" w:color="auto" w:fill="auto"/>
            <w:vAlign w:val="center"/>
          </w:tcPr>
          <w:p w14:paraId="47EBE023" w14:textId="2616BA45" w:rsidR="00A90EB8" w:rsidRPr="00385F4F" w:rsidRDefault="00A90EB8" w:rsidP="00034559">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Depozito </w:t>
            </w:r>
            <w:r w:rsidR="004C371F" w:rsidRPr="00385F4F">
              <w:rPr>
                <w:rFonts w:ascii="Times New Roman" w:hAnsi="Times New Roman" w:cs="Times New Roman"/>
                <w:sz w:val="18"/>
                <w:szCs w:val="18"/>
              </w:rPr>
              <w:t>alınmışsa m</w:t>
            </w:r>
            <w:r w:rsidRPr="00385F4F">
              <w:rPr>
                <w:rFonts w:ascii="Times New Roman" w:hAnsi="Times New Roman" w:cs="Times New Roman"/>
                <w:sz w:val="18"/>
                <w:szCs w:val="18"/>
              </w:rPr>
              <w:t xml:space="preserve">iktarı: </w:t>
            </w:r>
            <w:r w:rsidR="006979A4" w:rsidRPr="00385F4F">
              <w:rPr>
                <w:rFonts w:ascii="Times New Roman" w:hAnsi="Times New Roman" w:cs="Times New Roman"/>
                <w:b/>
                <w:sz w:val="18"/>
                <w:szCs w:val="18"/>
              </w:rPr>
              <w:t>1.</w:t>
            </w:r>
            <w:r w:rsidR="00233BAE" w:rsidRPr="00385F4F">
              <w:rPr>
                <w:rFonts w:ascii="Times New Roman" w:hAnsi="Times New Roman" w:cs="Times New Roman"/>
                <w:b/>
                <w:sz w:val="18"/>
                <w:szCs w:val="18"/>
              </w:rPr>
              <w:t>50</w:t>
            </w:r>
            <w:r w:rsidR="00266B99" w:rsidRPr="00385F4F">
              <w:rPr>
                <w:rFonts w:ascii="Times New Roman" w:hAnsi="Times New Roman" w:cs="Times New Roman"/>
                <w:b/>
                <w:sz w:val="18"/>
                <w:szCs w:val="18"/>
              </w:rPr>
              <w:t>0</w:t>
            </w:r>
            <w:r w:rsidR="006979A4" w:rsidRPr="00385F4F">
              <w:rPr>
                <w:rFonts w:ascii="Times New Roman" w:hAnsi="Times New Roman" w:cs="Times New Roman"/>
                <w:b/>
                <w:sz w:val="18"/>
                <w:szCs w:val="18"/>
              </w:rPr>
              <w:t>.-</w:t>
            </w:r>
            <w:r w:rsidR="006979A4" w:rsidRPr="00385F4F">
              <w:rPr>
                <w:rFonts w:ascii="Times New Roman" w:hAnsi="Times New Roman" w:cs="Times New Roman"/>
                <w:sz w:val="18"/>
                <w:szCs w:val="18"/>
              </w:rPr>
              <w:t xml:space="preserve">TL </w:t>
            </w:r>
            <w:r w:rsidR="006979A4" w:rsidRPr="00385F4F">
              <w:rPr>
                <w:rFonts w:ascii="Times New Roman" w:hAnsi="Times New Roman" w:cs="Times New Roman"/>
                <w:b/>
                <w:sz w:val="18"/>
                <w:szCs w:val="18"/>
              </w:rPr>
              <w:t xml:space="preserve">(BİN </w:t>
            </w:r>
            <w:r w:rsidR="00233BAE" w:rsidRPr="00385F4F">
              <w:rPr>
                <w:rFonts w:ascii="Times New Roman" w:hAnsi="Times New Roman" w:cs="Times New Roman"/>
                <w:b/>
                <w:sz w:val="18"/>
                <w:szCs w:val="18"/>
              </w:rPr>
              <w:t>BEŞYÜZ</w:t>
            </w:r>
            <w:r w:rsidR="00266B99" w:rsidRPr="00385F4F">
              <w:rPr>
                <w:rFonts w:ascii="Times New Roman" w:hAnsi="Times New Roman" w:cs="Times New Roman"/>
                <w:b/>
                <w:sz w:val="18"/>
                <w:szCs w:val="18"/>
              </w:rPr>
              <w:t xml:space="preserve"> </w:t>
            </w:r>
            <w:r w:rsidR="006979A4" w:rsidRPr="00385F4F">
              <w:rPr>
                <w:rFonts w:ascii="Times New Roman" w:hAnsi="Times New Roman" w:cs="Times New Roman"/>
                <w:b/>
                <w:sz w:val="18"/>
                <w:szCs w:val="18"/>
              </w:rPr>
              <w:t>TÜRK LİRASI)</w:t>
            </w:r>
          </w:p>
          <w:p w14:paraId="3F02697E" w14:textId="6A0E1717" w:rsidR="00E154A4" w:rsidRPr="00385F4F" w:rsidRDefault="004C371F" w:rsidP="00353FFE">
            <w:pPr>
              <w:spacing w:after="0" w:line="240" w:lineRule="auto"/>
              <w:rPr>
                <w:rFonts w:ascii="Times New Roman" w:hAnsi="Times New Roman" w:cs="Times New Roman"/>
                <w:sz w:val="18"/>
                <w:szCs w:val="18"/>
              </w:rPr>
            </w:pPr>
            <w:r w:rsidRPr="00385F4F">
              <w:rPr>
                <w:rFonts w:ascii="Times New Roman" w:hAnsi="Times New Roman" w:cs="Times New Roman"/>
                <w:i/>
                <w:sz w:val="18"/>
                <w:szCs w:val="18"/>
              </w:rPr>
              <w:t>(Bir aya tekabül eden</w:t>
            </w:r>
            <w:r w:rsidR="00E154A4" w:rsidRPr="00385F4F">
              <w:rPr>
                <w:rFonts w:ascii="Times New Roman" w:hAnsi="Times New Roman" w:cs="Times New Roman"/>
                <w:i/>
                <w:sz w:val="18"/>
                <w:szCs w:val="18"/>
              </w:rPr>
              <w:t xml:space="preserve"> barınma hizmeti ücreti</w:t>
            </w:r>
            <w:r w:rsidR="00353FFE" w:rsidRPr="00385F4F">
              <w:rPr>
                <w:rFonts w:ascii="Times New Roman" w:hAnsi="Times New Roman" w:cs="Times New Roman"/>
                <w:i/>
                <w:sz w:val="18"/>
                <w:szCs w:val="18"/>
              </w:rPr>
              <w:t xml:space="preserve"> kadar</w:t>
            </w:r>
            <w:r w:rsidR="00E154A4" w:rsidRPr="00385F4F">
              <w:rPr>
                <w:rFonts w:ascii="Times New Roman" w:hAnsi="Times New Roman" w:cs="Times New Roman"/>
                <w:i/>
                <w:sz w:val="18"/>
                <w:szCs w:val="18"/>
              </w:rPr>
              <w:t xml:space="preserve">)   </w:t>
            </w:r>
          </w:p>
        </w:tc>
      </w:tr>
      <w:tr w:rsidR="00385F4F" w:rsidRPr="00385F4F" w14:paraId="2967506C" w14:textId="77777777" w:rsidTr="00D84EDB">
        <w:trPr>
          <w:trHeight w:val="259"/>
        </w:trPr>
        <w:tc>
          <w:tcPr>
            <w:tcW w:w="2532" w:type="dxa"/>
            <w:tcBorders>
              <w:left w:val="double" w:sz="4" w:space="0" w:color="auto"/>
              <w:bottom w:val="double" w:sz="4" w:space="0" w:color="auto"/>
            </w:tcBorders>
            <w:shd w:val="clear" w:color="auto" w:fill="auto"/>
            <w:vAlign w:val="center"/>
          </w:tcPr>
          <w:p w14:paraId="446EE658" w14:textId="77777777" w:rsidR="00A90EB8" w:rsidRPr="00385F4F" w:rsidRDefault="00A90EB8" w:rsidP="00034559">
            <w:pPr>
              <w:spacing w:after="0" w:line="240" w:lineRule="auto"/>
              <w:ind w:left="34" w:right="-181"/>
              <w:rPr>
                <w:rFonts w:ascii="Times New Roman" w:hAnsi="Times New Roman" w:cs="Times New Roman"/>
                <w:sz w:val="18"/>
                <w:szCs w:val="18"/>
              </w:rPr>
            </w:pPr>
            <w:r w:rsidRPr="00385F4F">
              <w:rPr>
                <w:rFonts w:ascii="Times New Roman" w:hAnsi="Times New Roman" w:cs="Times New Roman"/>
                <w:sz w:val="18"/>
                <w:szCs w:val="18"/>
              </w:rPr>
              <w:t>Taksit Sayısı ve Tutarı</w:t>
            </w:r>
          </w:p>
        </w:tc>
        <w:tc>
          <w:tcPr>
            <w:tcW w:w="3653" w:type="dxa"/>
            <w:gridSpan w:val="12"/>
            <w:tcBorders>
              <w:bottom w:val="double" w:sz="4" w:space="0" w:color="auto"/>
            </w:tcBorders>
            <w:shd w:val="clear" w:color="auto" w:fill="auto"/>
            <w:vAlign w:val="center"/>
          </w:tcPr>
          <w:p w14:paraId="6D878D9D" w14:textId="77777777" w:rsidR="00A90EB8" w:rsidRPr="00385F4F" w:rsidRDefault="00A90EB8" w:rsidP="00465F5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Taksit Sayısı: </w:t>
            </w:r>
            <w:r w:rsidR="00465F58" w:rsidRPr="00385F4F">
              <w:rPr>
                <w:rFonts w:ascii="Times New Roman" w:hAnsi="Times New Roman" w:cs="Times New Roman"/>
                <w:b/>
                <w:sz w:val="18"/>
                <w:szCs w:val="18"/>
              </w:rPr>
              <w:t>9</w:t>
            </w:r>
            <w:r w:rsidR="00F965D5" w:rsidRPr="00385F4F">
              <w:rPr>
                <w:rFonts w:ascii="Times New Roman" w:hAnsi="Times New Roman" w:cs="Times New Roman"/>
                <w:b/>
                <w:sz w:val="18"/>
                <w:szCs w:val="18"/>
              </w:rPr>
              <w:t xml:space="preserve"> (</w:t>
            </w:r>
            <w:r w:rsidR="00465F58" w:rsidRPr="00385F4F">
              <w:rPr>
                <w:rFonts w:ascii="Times New Roman" w:hAnsi="Times New Roman" w:cs="Times New Roman"/>
                <w:b/>
                <w:sz w:val="18"/>
                <w:szCs w:val="18"/>
              </w:rPr>
              <w:t>DOKUZ</w:t>
            </w:r>
            <w:r w:rsidR="00F965D5" w:rsidRPr="00385F4F">
              <w:rPr>
                <w:rFonts w:ascii="Times New Roman" w:hAnsi="Times New Roman" w:cs="Times New Roman"/>
                <w:b/>
                <w:sz w:val="18"/>
                <w:szCs w:val="18"/>
              </w:rPr>
              <w:t>)</w:t>
            </w:r>
          </w:p>
        </w:tc>
        <w:tc>
          <w:tcPr>
            <w:tcW w:w="4428" w:type="dxa"/>
            <w:gridSpan w:val="15"/>
            <w:tcBorders>
              <w:bottom w:val="double" w:sz="4" w:space="0" w:color="auto"/>
              <w:right w:val="double" w:sz="4" w:space="0" w:color="auto"/>
            </w:tcBorders>
            <w:shd w:val="clear" w:color="auto" w:fill="auto"/>
            <w:vAlign w:val="center"/>
          </w:tcPr>
          <w:p w14:paraId="0450C377" w14:textId="0C692298" w:rsidR="00A90EB8" w:rsidRPr="00385F4F" w:rsidRDefault="00A90EB8" w:rsidP="00233BAE">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Bir Taksit Tutarı: </w:t>
            </w:r>
            <w:r w:rsidR="00F965D5" w:rsidRPr="00385F4F">
              <w:rPr>
                <w:rFonts w:ascii="Times New Roman" w:hAnsi="Times New Roman" w:cs="Times New Roman"/>
                <w:b/>
                <w:sz w:val="18"/>
                <w:szCs w:val="18"/>
              </w:rPr>
              <w:t>1.</w:t>
            </w:r>
            <w:r w:rsidR="00233BAE" w:rsidRPr="00385F4F">
              <w:rPr>
                <w:rFonts w:ascii="Times New Roman" w:hAnsi="Times New Roman" w:cs="Times New Roman"/>
                <w:b/>
                <w:sz w:val="18"/>
                <w:szCs w:val="18"/>
              </w:rPr>
              <w:t>50</w:t>
            </w:r>
            <w:r w:rsidR="00F965D5" w:rsidRPr="00385F4F">
              <w:rPr>
                <w:rFonts w:ascii="Times New Roman" w:hAnsi="Times New Roman" w:cs="Times New Roman"/>
                <w:b/>
                <w:sz w:val="18"/>
                <w:szCs w:val="18"/>
              </w:rPr>
              <w:t>0.-</w:t>
            </w:r>
            <w:r w:rsidR="00F965D5" w:rsidRPr="00385F4F">
              <w:rPr>
                <w:rFonts w:ascii="Times New Roman" w:hAnsi="Times New Roman" w:cs="Times New Roman"/>
                <w:sz w:val="18"/>
                <w:szCs w:val="18"/>
              </w:rPr>
              <w:t xml:space="preserve">TL  </w:t>
            </w:r>
            <w:r w:rsidR="00F965D5" w:rsidRPr="00385F4F">
              <w:rPr>
                <w:rFonts w:ascii="Times New Roman" w:hAnsi="Times New Roman" w:cs="Times New Roman"/>
                <w:b/>
                <w:sz w:val="18"/>
                <w:szCs w:val="18"/>
              </w:rPr>
              <w:t xml:space="preserve">(BİN </w:t>
            </w:r>
            <w:r w:rsidR="00233BAE" w:rsidRPr="00385F4F">
              <w:rPr>
                <w:rFonts w:ascii="Times New Roman" w:hAnsi="Times New Roman" w:cs="Times New Roman"/>
                <w:b/>
                <w:sz w:val="18"/>
                <w:szCs w:val="18"/>
              </w:rPr>
              <w:t>BEŞYÜZ</w:t>
            </w:r>
            <w:r w:rsidR="00F965D5" w:rsidRPr="00385F4F">
              <w:rPr>
                <w:rFonts w:ascii="Times New Roman" w:hAnsi="Times New Roman" w:cs="Times New Roman"/>
                <w:b/>
                <w:sz w:val="18"/>
                <w:szCs w:val="18"/>
              </w:rPr>
              <w:t xml:space="preserve"> TÜRK LİRASI)</w:t>
            </w:r>
          </w:p>
        </w:tc>
      </w:tr>
      <w:tr w:rsidR="00385F4F" w:rsidRPr="00385F4F" w14:paraId="06328511" w14:textId="77777777" w:rsidTr="00D84EDB">
        <w:trPr>
          <w:trHeight w:val="242"/>
        </w:trPr>
        <w:tc>
          <w:tcPr>
            <w:tcW w:w="10613" w:type="dxa"/>
            <w:gridSpan w:val="28"/>
            <w:tcBorders>
              <w:top w:val="double" w:sz="4" w:space="0" w:color="auto"/>
              <w:left w:val="double" w:sz="4" w:space="0" w:color="auto"/>
              <w:right w:val="double" w:sz="4" w:space="0" w:color="auto"/>
            </w:tcBorders>
            <w:shd w:val="clear" w:color="auto" w:fill="auto"/>
            <w:vAlign w:val="center"/>
          </w:tcPr>
          <w:p w14:paraId="7B850ECE" w14:textId="77777777" w:rsidR="00BB288D" w:rsidRPr="00385F4F" w:rsidRDefault="00BB288D" w:rsidP="00BB288D">
            <w:pPr>
              <w:spacing w:after="0" w:line="240" w:lineRule="auto"/>
              <w:ind w:right="243"/>
              <w:jc w:val="center"/>
              <w:rPr>
                <w:rFonts w:ascii="Times New Roman" w:hAnsi="Times New Roman" w:cs="Times New Roman"/>
                <w:b/>
                <w:sz w:val="18"/>
                <w:szCs w:val="18"/>
              </w:rPr>
            </w:pPr>
          </w:p>
          <w:p w14:paraId="3A95F14B" w14:textId="77777777" w:rsidR="002D090F" w:rsidRPr="00385F4F" w:rsidRDefault="002D090F" w:rsidP="00C72FCC">
            <w:pPr>
              <w:spacing w:after="0" w:line="240" w:lineRule="auto"/>
              <w:ind w:right="243"/>
              <w:jc w:val="center"/>
              <w:rPr>
                <w:rFonts w:ascii="Times New Roman" w:hAnsi="Times New Roman" w:cs="Times New Roman"/>
                <w:i/>
                <w:sz w:val="18"/>
                <w:szCs w:val="18"/>
              </w:rPr>
            </w:pPr>
            <w:r w:rsidRPr="00385F4F">
              <w:rPr>
                <w:rFonts w:ascii="Times New Roman" w:hAnsi="Times New Roman" w:cs="Times New Roman"/>
                <w:b/>
                <w:sz w:val="18"/>
                <w:szCs w:val="18"/>
              </w:rPr>
              <w:t>Yemek Hizmeti</w:t>
            </w:r>
          </w:p>
          <w:p w14:paraId="255698D9" w14:textId="77777777" w:rsidR="00BB288D" w:rsidRPr="00385F4F" w:rsidRDefault="00BB288D" w:rsidP="00BB288D">
            <w:pPr>
              <w:spacing w:after="0" w:line="240" w:lineRule="auto"/>
              <w:ind w:right="243"/>
              <w:jc w:val="center"/>
              <w:rPr>
                <w:rFonts w:ascii="Times New Roman" w:hAnsi="Times New Roman" w:cs="Times New Roman"/>
                <w:sz w:val="18"/>
                <w:szCs w:val="18"/>
              </w:rPr>
            </w:pPr>
          </w:p>
        </w:tc>
      </w:tr>
      <w:tr w:rsidR="00385F4F" w:rsidRPr="00385F4F" w14:paraId="401AD168" w14:textId="77777777" w:rsidTr="00D84EDB">
        <w:trPr>
          <w:trHeight w:val="363"/>
        </w:trPr>
        <w:tc>
          <w:tcPr>
            <w:tcW w:w="5671" w:type="dxa"/>
            <w:gridSpan w:val="11"/>
            <w:vMerge w:val="restart"/>
            <w:tcBorders>
              <w:top w:val="double" w:sz="4" w:space="0" w:color="auto"/>
              <w:left w:val="double" w:sz="4" w:space="0" w:color="auto"/>
              <w:right w:val="double" w:sz="4" w:space="0" w:color="auto"/>
            </w:tcBorders>
            <w:shd w:val="clear" w:color="auto" w:fill="auto"/>
            <w:vAlign w:val="center"/>
          </w:tcPr>
          <w:p w14:paraId="5B27948C" w14:textId="77777777" w:rsidR="002F2ADB" w:rsidRPr="00385F4F" w:rsidRDefault="002F2ADB" w:rsidP="000E7800">
            <w:pPr>
              <w:spacing w:after="0" w:line="240" w:lineRule="auto"/>
              <w:ind w:right="-108"/>
              <w:rPr>
                <w:rFonts w:ascii="Times New Roman" w:hAnsi="Times New Roman" w:cs="Times New Roman"/>
                <w:sz w:val="18"/>
                <w:szCs w:val="18"/>
              </w:rPr>
            </w:pPr>
            <w:r w:rsidRPr="00385F4F">
              <w:rPr>
                <w:rFonts w:ascii="Times New Roman" w:hAnsi="Times New Roman" w:cs="Times New Roman"/>
                <w:sz w:val="18"/>
                <w:szCs w:val="18"/>
              </w:rPr>
              <w:t>Barınma Hizmeti Ücretine Dâhil Olan Yemek Hizmeti</w:t>
            </w:r>
            <w:r w:rsidR="00305669" w:rsidRPr="00385F4F">
              <w:rPr>
                <w:rFonts w:ascii="Times New Roman" w:hAnsi="Times New Roman" w:cs="Times New Roman"/>
                <w:sz w:val="18"/>
                <w:szCs w:val="18"/>
              </w:rPr>
              <w:t xml:space="preserve">         </w:t>
            </w:r>
          </w:p>
        </w:tc>
        <w:tc>
          <w:tcPr>
            <w:tcW w:w="2319" w:type="dxa"/>
            <w:gridSpan w:val="11"/>
            <w:tcBorders>
              <w:top w:val="double" w:sz="4" w:space="0" w:color="auto"/>
              <w:left w:val="double" w:sz="4" w:space="0" w:color="auto"/>
            </w:tcBorders>
            <w:shd w:val="clear" w:color="auto" w:fill="auto"/>
            <w:vAlign w:val="center"/>
          </w:tcPr>
          <w:p w14:paraId="187AA19E" w14:textId="77777777" w:rsidR="002F2ADB" w:rsidRPr="00385F4F" w:rsidRDefault="002F2ADB" w:rsidP="002F2ADB">
            <w:pPr>
              <w:spacing w:after="0" w:line="240" w:lineRule="auto"/>
              <w:jc w:val="center"/>
              <w:rPr>
                <w:rFonts w:ascii="Times New Roman" w:hAnsi="Times New Roman" w:cs="Times New Roman"/>
                <w:sz w:val="18"/>
                <w:szCs w:val="18"/>
              </w:rPr>
            </w:pPr>
            <w:r w:rsidRPr="00385F4F">
              <w:rPr>
                <w:rFonts w:ascii="Times New Roman" w:hAnsi="Times New Roman" w:cs="Times New Roman"/>
                <w:sz w:val="18"/>
                <w:szCs w:val="18"/>
              </w:rPr>
              <w:t>Hafta içi</w:t>
            </w:r>
          </w:p>
        </w:tc>
        <w:tc>
          <w:tcPr>
            <w:tcW w:w="2623" w:type="dxa"/>
            <w:gridSpan w:val="6"/>
            <w:tcBorders>
              <w:top w:val="double" w:sz="4" w:space="0" w:color="auto"/>
              <w:right w:val="double" w:sz="4" w:space="0" w:color="auto"/>
            </w:tcBorders>
            <w:shd w:val="clear" w:color="auto" w:fill="auto"/>
            <w:vAlign w:val="center"/>
          </w:tcPr>
          <w:p w14:paraId="3396ED4F" w14:textId="77777777" w:rsidR="002F2ADB" w:rsidRPr="00385F4F" w:rsidRDefault="002F2ADB" w:rsidP="002F2ADB">
            <w:pPr>
              <w:spacing w:after="0" w:line="240" w:lineRule="auto"/>
              <w:jc w:val="center"/>
              <w:rPr>
                <w:rFonts w:ascii="Times New Roman" w:hAnsi="Times New Roman" w:cs="Times New Roman"/>
                <w:sz w:val="18"/>
                <w:szCs w:val="18"/>
              </w:rPr>
            </w:pPr>
            <w:r w:rsidRPr="00385F4F">
              <w:rPr>
                <w:rFonts w:ascii="Times New Roman" w:hAnsi="Times New Roman" w:cs="Times New Roman"/>
                <w:sz w:val="18"/>
                <w:szCs w:val="18"/>
              </w:rPr>
              <w:t>Hafta sonu</w:t>
            </w:r>
          </w:p>
        </w:tc>
      </w:tr>
      <w:tr w:rsidR="00385F4F" w:rsidRPr="00385F4F" w14:paraId="1E0434FD" w14:textId="77777777" w:rsidTr="000E7800">
        <w:trPr>
          <w:trHeight w:val="749"/>
        </w:trPr>
        <w:tc>
          <w:tcPr>
            <w:tcW w:w="5671" w:type="dxa"/>
            <w:gridSpan w:val="11"/>
            <w:vMerge/>
            <w:tcBorders>
              <w:left w:val="double" w:sz="4" w:space="0" w:color="auto"/>
              <w:right w:val="double" w:sz="4" w:space="0" w:color="auto"/>
            </w:tcBorders>
            <w:shd w:val="clear" w:color="auto" w:fill="auto"/>
            <w:vAlign w:val="center"/>
          </w:tcPr>
          <w:p w14:paraId="5FE05739" w14:textId="77777777" w:rsidR="00142835" w:rsidRPr="00385F4F" w:rsidRDefault="00142835" w:rsidP="00034559">
            <w:pPr>
              <w:spacing w:after="0" w:line="240" w:lineRule="auto"/>
              <w:ind w:right="243"/>
              <w:rPr>
                <w:rFonts w:ascii="Times New Roman" w:hAnsi="Times New Roman" w:cs="Times New Roman"/>
                <w:i/>
                <w:sz w:val="18"/>
                <w:szCs w:val="18"/>
              </w:rPr>
            </w:pPr>
          </w:p>
        </w:tc>
        <w:tc>
          <w:tcPr>
            <w:tcW w:w="2319" w:type="dxa"/>
            <w:gridSpan w:val="11"/>
            <w:tcBorders>
              <w:left w:val="double" w:sz="4" w:space="0" w:color="auto"/>
            </w:tcBorders>
            <w:shd w:val="clear" w:color="auto" w:fill="auto"/>
            <w:vAlign w:val="center"/>
          </w:tcPr>
          <w:p w14:paraId="3C7F1ABF" w14:textId="0E490325" w:rsidR="00142835" w:rsidRPr="00385F4F" w:rsidRDefault="00142835" w:rsidP="00D84EDB">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Kahvaltı</w:t>
            </w:r>
            <w:r w:rsidR="00305669" w:rsidRPr="00385F4F">
              <w:rPr>
                <w:rFonts w:ascii="Times New Roman" w:hAnsi="Times New Roman" w:cs="Times New Roman"/>
                <w:sz w:val="18"/>
                <w:szCs w:val="18"/>
              </w:rPr>
              <w:t xml:space="preserve">                  </w:t>
            </w:r>
            <w:sdt>
              <w:sdtPr>
                <w:rPr>
                  <w:rFonts w:ascii="Times New Roman" w:hAnsi="Times New Roman" w:cs="Times New Roman"/>
                  <w:b/>
                  <w:sz w:val="18"/>
                  <w:szCs w:val="18"/>
                </w:rPr>
                <w:id w:val="1109851189"/>
                <w14:checkbox>
                  <w14:checked w14:val="0"/>
                  <w14:checkedState w14:val="2612" w14:font="MS Gothic"/>
                  <w14:uncheckedState w14:val="2610" w14:font="MS Gothic"/>
                </w14:checkbox>
              </w:sdtPr>
              <w:sdtEndPr/>
              <w:sdtContent>
                <w:r w:rsidR="00D94F86">
                  <w:rPr>
                    <w:rFonts w:ascii="MS Gothic" w:eastAsia="MS Gothic" w:hAnsi="MS Gothic" w:cs="Times New Roman" w:hint="eastAsia"/>
                    <w:b/>
                    <w:sz w:val="18"/>
                    <w:szCs w:val="18"/>
                  </w:rPr>
                  <w:t>☐</w:t>
                </w:r>
              </w:sdtContent>
            </w:sdt>
          </w:p>
          <w:p w14:paraId="7331E095" w14:textId="77777777" w:rsidR="00D84EDB" w:rsidRPr="00385F4F" w:rsidRDefault="00D84EDB" w:rsidP="00D84EDB">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Öğle Yemeği          </w:t>
            </w:r>
            <w:sdt>
              <w:sdtPr>
                <w:rPr>
                  <w:rFonts w:ascii="Times New Roman" w:hAnsi="Times New Roman" w:cs="Times New Roman"/>
                  <w:sz w:val="18"/>
                  <w:szCs w:val="18"/>
                </w:rPr>
                <w:id w:val="-1831675518"/>
                <w14:checkbox>
                  <w14:checked w14:val="0"/>
                  <w14:checkedState w14:val="2612" w14:font="MS Gothic"/>
                  <w14:uncheckedState w14:val="2610" w14:font="MS Gothic"/>
                </w14:checkbox>
              </w:sdtPr>
              <w:sdtEndPr/>
              <w:sdtContent>
                <w:r w:rsidRPr="00385F4F">
                  <w:rPr>
                    <w:rFonts w:ascii="Segoe UI Symbol" w:eastAsia="MS Gothic" w:hAnsi="Segoe UI Symbol" w:cs="Segoe UI Symbol"/>
                    <w:sz w:val="18"/>
                    <w:szCs w:val="18"/>
                  </w:rPr>
                  <w:t>☐</w:t>
                </w:r>
              </w:sdtContent>
            </w:sdt>
          </w:p>
          <w:p w14:paraId="5B81B41B" w14:textId="77777777" w:rsidR="00D84EDB" w:rsidRPr="00385F4F" w:rsidRDefault="00D84EDB" w:rsidP="00D84EDB">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Akşam Yemeği       </w:t>
            </w:r>
            <w:sdt>
              <w:sdtPr>
                <w:rPr>
                  <w:rFonts w:ascii="Times New Roman" w:hAnsi="Times New Roman" w:cs="Times New Roman"/>
                  <w:sz w:val="18"/>
                  <w:szCs w:val="18"/>
                </w:rPr>
                <w:id w:val="68632074"/>
                <w14:checkbox>
                  <w14:checked w14:val="0"/>
                  <w14:checkedState w14:val="2612" w14:font="MS Gothic"/>
                  <w14:uncheckedState w14:val="2610" w14:font="MS Gothic"/>
                </w14:checkbox>
              </w:sdtPr>
              <w:sdtEndPr/>
              <w:sdtContent>
                <w:r w:rsidRPr="00385F4F">
                  <w:rPr>
                    <w:rFonts w:ascii="Segoe UI Symbol" w:eastAsia="MS Gothic" w:hAnsi="Segoe UI Symbol" w:cs="Segoe UI Symbol"/>
                    <w:sz w:val="18"/>
                    <w:szCs w:val="18"/>
                  </w:rPr>
                  <w:t>☐</w:t>
                </w:r>
              </w:sdtContent>
            </w:sdt>
          </w:p>
        </w:tc>
        <w:tc>
          <w:tcPr>
            <w:tcW w:w="2623" w:type="dxa"/>
            <w:gridSpan w:val="6"/>
            <w:tcBorders>
              <w:right w:val="double" w:sz="4" w:space="0" w:color="auto"/>
            </w:tcBorders>
            <w:shd w:val="clear" w:color="auto" w:fill="auto"/>
            <w:vAlign w:val="center"/>
          </w:tcPr>
          <w:p w14:paraId="19E752F1" w14:textId="006F76FB" w:rsidR="00D84EDB" w:rsidRPr="00385F4F" w:rsidRDefault="00D84EDB" w:rsidP="00D84EDB">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Kahvaltı                  </w:t>
            </w:r>
            <w:sdt>
              <w:sdtPr>
                <w:rPr>
                  <w:rFonts w:ascii="Times New Roman" w:hAnsi="Times New Roman" w:cs="Times New Roman"/>
                  <w:b/>
                  <w:sz w:val="18"/>
                  <w:szCs w:val="18"/>
                </w:rPr>
                <w:id w:val="-1117287971"/>
                <w14:checkbox>
                  <w14:checked w14:val="0"/>
                  <w14:checkedState w14:val="2612" w14:font="MS Gothic"/>
                  <w14:uncheckedState w14:val="2610" w14:font="MS Gothic"/>
                </w14:checkbox>
              </w:sdtPr>
              <w:sdtEndPr/>
              <w:sdtContent>
                <w:r w:rsidR="00D94F86">
                  <w:rPr>
                    <w:rFonts w:ascii="MS Gothic" w:eastAsia="MS Gothic" w:hAnsi="MS Gothic" w:cs="Times New Roman" w:hint="eastAsia"/>
                    <w:b/>
                    <w:sz w:val="18"/>
                    <w:szCs w:val="18"/>
                  </w:rPr>
                  <w:t>☐</w:t>
                </w:r>
              </w:sdtContent>
            </w:sdt>
          </w:p>
          <w:p w14:paraId="5A65A6F0" w14:textId="77777777" w:rsidR="00D84EDB" w:rsidRPr="00385F4F" w:rsidRDefault="00D84EDB" w:rsidP="00D84EDB">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Öğle Yemeği          </w:t>
            </w:r>
            <w:sdt>
              <w:sdtPr>
                <w:rPr>
                  <w:rFonts w:ascii="Times New Roman" w:hAnsi="Times New Roman" w:cs="Times New Roman"/>
                  <w:sz w:val="18"/>
                  <w:szCs w:val="18"/>
                </w:rPr>
                <w:id w:val="1363024237"/>
                <w14:checkbox>
                  <w14:checked w14:val="0"/>
                  <w14:checkedState w14:val="2612" w14:font="MS Gothic"/>
                  <w14:uncheckedState w14:val="2610" w14:font="MS Gothic"/>
                </w14:checkbox>
              </w:sdtPr>
              <w:sdtEndPr/>
              <w:sdtContent>
                <w:r w:rsidRPr="00385F4F">
                  <w:rPr>
                    <w:rFonts w:ascii="Segoe UI Symbol" w:eastAsia="MS Gothic" w:hAnsi="Segoe UI Symbol" w:cs="Segoe UI Symbol"/>
                    <w:sz w:val="18"/>
                    <w:szCs w:val="18"/>
                  </w:rPr>
                  <w:t>☐</w:t>
                </w:r>
              </w:sdtContent>
            </w:sdt>
          </w:p>
          <w:p w14:paraId="08C238A8" w14:textId="77777777" w:rsidR="00142835" w:rsidRPr="00385F4F" w:rsidRDefault="00D84EDB" w:rsidP="00D84EDB">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Akşam Yemeği       </w:t>
            </w:r>
            <w:sdt>
              <w:sdtPr>
                <w:rPr>
                  <w:rFonts w:ascii="Times New Roman" w:hAnsi="Times New Roman" w:cs="Times New Roman"/>
                  <w:sz w:val="18"/>
                  <w:szCs w:val="18"/>
                </w:rPr>
                <w:id w:val="-1439283249"/>
                <w14:checkbox>
                  <w14:checked w14:val="0"/>
                  <w14:checkedState w14:val="2612" w14:font="MS Gothic"/>
                  <w14:uncheckedState w14:val="2610" w14:font="MS Gothic"/>
                </w14:checkbox>
              </w:sdtPr>
              <w:sdtEndPr/>
              <w:sdtContent>
                <w:r w:rsidRPr="00385F4F">
                  <w:rPr>
                    <w:rFonts w:ascii="Segoe UI Symbol" w:eastAsia="MS Gothic" w:hAnsi="Segoe UI Symbol" w:cs="Segoe UI Symbol"/>
                    <w:sz w:val="18"/>
                    <w:szCs w:val="18"/>
                  </w:rPr>
                  <w:t>☐</w:t>
                </w:r>
              </w:sdtContent>
            </w:sdt>
          </w:p>
        </w:tc>
      </w:tr>
      <w:tr w:rsidR="00385F4F" w:rsidRPr="00385F4F" w14:paraId="78ED7414" w14:textId="77777777" w:rsidTr="00D84EDB">
        <w:trPr>
          <w:trHeight w:val="140"/>
        </w:trPr>
        <w:tc>
          <w:tcPr>
            <w:tcW w:w="10613" w:type="dxa"/>
            <w:gridSpan w:val="28"/>
            <w:tcBorders>
              <w:top w:val="double" w:sz="4" w:space="0" w:color="auto"/>
              <w:left w:val="double" w:sz="4" w:space="0" w:color="auto"/>
              <w:bottom w:val="double" w:sz="4" w:space="0" w:color="auto"/>
              <w:right w:val="double" w:sz="4" w:space="0" w:color="auto"/>
            </w:tcBorders>
            <w:shd w:val="clear" w:color="auto" w:fill="auto"/>
            <w:vAlign w:val="center"/>
          </w:tcPr>
          <w:p w14:paraId="22718AFB" w14:textId="77777777" w:rsidR="001109F8" w:rsidRPr="00385F4F" w:rsidRDefault="001109F8" w:rsidP="00BB288D">
            <w:pPr>
              <w:spacing w:after="0" w:line="240" w:lineRule="auto"/>
              <w:jc w:val="center"/>
              <w:rPr>
                <w:rFonts w:ascii="Times New Roman" w:hAnsi="Times New Roman" w:cs="Times New Roman"/>
                <w:b/>
                <w:sz w:val="18"/>
                <w:szCs w:val="18"/>
              </w:rPr>
            </w:pPr>
            <w:r w:rsidRPr="00385F4F">
              <w:rPr>
                <w:rFonts w:ascii="Times New Roman" w:hAnsi="Times New Roman" w:cs="Times New Roman"/>
                <w:b/>
                <w:sz w:val="18"/>
                <w:szCs w:val="18"/>
              </w:rPr>
              <w:t>Kurum Tarafından Sunulacak Hizmetin Özellikleri</w:t>
            </w:r>
          </w:p>
        </w:tc>
      </w:tr>
      <w:tr w:rsidR="00385F4F" w:rsidRPr="00385F4F" w14:paraId="605C549F" w14:textId="77777777" w:rsidTr="00D84EDB">
        <w:trPr>
          <w:trHeight w:val="140"/>
        </w:trPr>
        <w:tc>
          <w:tcPr>
            <w:tcW w:w="5671" w:type="dxa"/>
            <w:gridSpan w:val="11"/>
            <w:vMerge w:val="restart"/>
            <w:tcBorders>
              <w:top w:val="double" w:sz="4" w:space="0" w:color="auto"/>
              <w:left w:val="double" w:sz="4" w:space="0" w:color="auto"/>
            </w:tcBorders>
            <w:shd w:val="clear" w:color="auto" w:fill="auto"/>
            <w:vAlign w:val="center"/>
          </w:tcPr>
          <w:p w14:paraId="488B2C9C" w14:textId="77777777" w:rsidR="004349C1" w:rsidRPr="00385F4F" w:rsidRDefault="004349C1" w:rsidP="001109F8">
            <w:pPr>
              <w:spacing w:after="0" w:line="240" w:lineRule="auto"/>
              <w:ind w:right="-140"/>
              <w:rPr>
                <w:rFonts w:ascii="Times New Roman" w:hAnsi="Times New Roman" w:cs="Times New Roman"/>
                <w:sz w:val="18"/>
                <w:szCs w:val="18"/>
              </w:rPr>
            </w:pPr>
            <w:r w:rsidRPr="00385F4F">
              <w:rPr>
                <w:rFonts w:ascii="Times New Roman" w:hAnsi="Times New Roman" w:cs="Times New Roman"/>
                <w:sz w:val="18"/>
                <w:szCs w:val="18"/>
              </w:rPr>
              <w:t>Taahhüt Edilen Yatakhane Kontenjanı</w:t>
            </w:r>
          </w:p>
        </w:tc>
        <w:tc>
          <w:tcPr>
            <w:tcW w:w="4942" w:type="dxa"/>
            <w:gridSpan w:val="17"/>
            <w:tcBorders>
              <w:top w:val="double" w:sz="4" w:space="0" w:color="auto"/>
              <w:right w:val="double" w:sz="4" w:space="0" w:color="auto"/>
            </w:tcBorders>
            <w:shd w:val="clear" w:color="auto" w:fill="auto"/>
            <w:vAlign w:val="center"/>
          </w:tcPr>
          <w:p w14:paraId="1E3B3491" w14:textId="77777777" w:rsidR="004349C1" w:rsidRPr="00385F4F" w:rsidRDefault="004349C1" w:rsidP="001109F8">
            <w:pPr>
              <w:spacing w:after="0" w:line="240" w:lineRule="auto"/>
              <w:ind w:right="-108"/>
              <w:rPr>
                <w:rFonts w:ascii="Times New Roman" w:hAnsi="Times New Roman" w:cs="Times New Roman"/>
                <w:sz w:val="18"/>
                <w:szCs w:val="18"/>
              </w:rPr>
            </w:pPr>
            <w:r w:rsidRPr="00385F4F">
              <w:rPr>
                <w:rFonts w:ascii="Times New Roman" w:hAnsi="Times New Roman" w:cs="Times New Roman"/>
                <w:sz w:val="18"/>
                <w:szCs w:val="18"/>
              </w:rPr>
              <w:t>(  ) 1 Kişilik yatakhane</w:t>
            </w:r>
          </w:p>
        </w:tc>
      </w:tr>
      <w:tr w:rsidR="00385F4F" w:rsidRPr="00385F4F" w14:paraId="4F24A50D" w14:textId="77777777" w:rsidTr="00D84EDB">
        <w:trPr>
          <w:trHeight w:val="140"/>
        </w:trPr>
        <w:tc>
          <w:tcPr>
            <w:tcW w:w="5671" w:type="dxa"/>
            <w:gridSpan w:val="11"/>
            <w:vMerge/>
            <w:tcBorders>
              <w:left w:val="double" w:sz="4" w:space="0" w:color="auto"/>
            </w:tcBorders>
            <w:shd w:val="clear" w:color="auto" w:fill="auto"/>
            <w:vAlign w:val="center"/>
          </w:tcPr>
          <w:p w14:paraId="51274F92" w14:textId="77777777" w:rsidR="004349C1" w:rsidRPr="00385F4F" w:rsidRDefault="004349C1" w:rsidP="001109F8">
            <w:pPr>
              <w:spacing w:after="0" w:line="240" w:lineRule="auto"/>
              <w:ind w:right="612"/>
              <w:rPr>
                <w:rFonts w:ascii="Times New Roman" w:hAnsi="Times New Roman" w:cs="Times New Roman"/>
                <w:sz w:val="18"/>
                <w:szCs w:val="18"/>
              </w:rPr>
            </w:pPr>
          </w:p>
        </w:tc>
        <w:tc>
          <w:tcPr>
            <w:tcW w:w="4942" w:type="dxa"/>
            <w:gridSpan w:val="17"/>
            <w:tcBorders>
              <w:right w:val="double" w:sz="4" w:space="0" w:color="auto"/>
            </w:tcBorders>
            <w:shd w:val="clear" w:color="auto" w:fill="auto"/>
            <w:vAlign w:val="center"/>
          </w:tcPr>
          <w:p w14:paraId="6C247EE2" w14:textId="77777777" w:rsidR="004349C1" w:rsidRPr="00385F4F" w:rsidRDefault="004349C1" w:rsidP="001109F8">
            <w:pPr>
              <w:spacing w:after="0" w:line="240" w:lineRule="auto"/>
              <w:ind w:right="-108"/>
              <w:rPr>
                <w:rFonts w:ascii="Times New Roman" w:hAnsi="Times New Roman" w:cs="Times New Roman"/>
                <w:sz w:val="18"/>
                <w:szCs w:val="18"/>
              </w:rPr>
            </w:pPr>
            <w:r w:rsidRPr="00385F4F">
              <w:rPr>
                <w:rFonts w:ascii="Times New Roman" w:hAnsi="Times New Roman" w:cs="Times New Roman"/>
                <w:sz w:val="18"/>
                <w:szCs w:val="18"/>
              </w:rPr>
              <w:t>(  ) 3 Kişilik yatakhane</w:t>
            </w:r>
          </w:p>
        </w:tc>
      </w:tr>
      <w:tr w:rsidR="00385F4F" w:rsidRPr="00385F4F" w14:paraId="25CCED0B" w14:textId="77777777" w:rsidTr="00D84EDB">
        <w:trPr>
          <w:trHeight w:val="140"/>
        </w:trPr>
        <w:tc>
          <w:tcPr>
            <w:tcW w:w="5671" w:type="dxa"/>
            <w:gridSpan w:val="11"/>
            <w:vMerge/>
            <w:tcBorders>
              <w:left w:val="double" w:sz="4" w:space="0" w:color="auto"/>
            </w:tcBorders>
            <w:shd w:val="clear" w:color="auto" w:fill="auto"/>
            <w:vAlign w:val="center"/>
          </w:tcPr>
          <w:p w14:paraId="4BDCD4CA" w14:textId="77777777" w:rsidR="004349C1" w:rsidRPr="00385F4F" w:rsidRDefault="004349C1" w:rsidP="001109F8">
            <w:pPr>
              <w:spacing w:after="0" w:line="240" w:lineRule="auto"/>
              <w:ind w:right="612"/>
              <w:rPr>
                <w:rFonts w:ascii="Times New Roman" w:hAnsi="Times New Roman" w:cs="Times New Roman"/>
                <w:sz w:val="18"/>
                <w:szCs w:val="18"/>
              </w:rPr>
            </w:pPr>
          </w:p>
        </w:tc>
        <w:tc>
          <w:tcPr>
            <w:tcW w:w="4942" w:type="dxa"/>
            <w:gridSpan w:val="17"/>
            <w:tcBorders>
              <w:right w:val="double" w:sz="4" w:space="0" w:color="auto"/>
            </w:tcBorders>
            <w:shd w:val="clear" w:color="auto" w:fill="auto"/>
            <w:vAlign w:val="center"/>
          </w:tcPr>
          <w:p w14:paraId="71DC26E4" w14:textId="77777777" w:rsidR="004349C1" w:rsidRPr="00385F4F" w:rsidRDefault="004349C1" w:rsidP="001109F8">
            <w:pPr>
              <w:spacing w:after="0" w:line="240" w:lineRule="auto"/>
              <w:ind w:right="-108"/>
              <w:rPr>
                <w:rFonts w:ascii="Times New Roman" w:hAnsi="Times New Roman" w:cs="Times New Roman"/>
                <w:sz w:val="18"/>
                <w:szCs w:val="18"/>
              </w:rPr>
            </w:pPr>
            <w:r w:rsidRPr="00385F4F">
              <w:rPr>
                <w:rFonts w:ascii="Times New Roman" w:hAnsi="Times New Roman" w:cs="Times New Roman"/>
                <w:sz w:val="18"/>
                <w:szCs w:val="18"/>
              </w:rPr>
              <w:t xml:space="preserve">( </w:t>
            </w:r>
            <w:r w:rsidR="006979A4"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4 Kişilik yatakhane</w:t>
            </w:r>
          </w:p>
        </w:tc>
      </w:tr>
      <w:tr w:rsidR="00385F4F" w:rsidRPr="00385F4F" w14:paraId="35E8A235" w14:textId="77777777" w:rsidTr="00D84EDB">
        <w:trPr>
          <w:trHeight w:val="140"/>
        </w:trPr>
        <w:tc>
          <w:tcPr>
            <w:tcW w:w="5671" w:type="dxa"/>
            <w:gridSpan w:val="11"/>
            <w:vMerge/>
            <w:tcBorders>
              <w:left w:val="double" w:sz="4" w:space="0" w:color="auto"/>
            </w:tcBorders>
            <w:shd w:val="clear" w:color="auto" w:fill="auto"/>
            <w:vAlign w:val="center"/>
          </w:tcPr>
          <w:p w14:paraId="41AE8E58" w14:textId="77777777" w:rsidR="004349C1" w:rsidRPr="00385F4F" w:rsidRDefault="004349C1" w:rsidP="001109F8">
            <w:pPr>
              <w:spacing w:after="0" w:line="240" w:lineRule="auto"/>
              <w:ind w:right="612"/>
              <w:rPr>
                <w:rFonts w:ascii="Times New Roman" w:hAnsi="Times New Roman" w:cs="Times New Roman"/>
                <w:sz w:val="18"/>
                <w:szCs w:val="18"/>
              </w:rPr>
            </w:pPr>
          </w:p>
        </w:tc>
        <w:tc>
          <w:tcPr>
            <w:tcW w:w="4942" w:type="dxa"/>
            <w:gridSpan w:val="17"/>
            <w:tcBorders>
              <w:right w:val="double" w:sz="4" w:space="0" w:color="auto"/>
            </w:tcBorders>
            <w:shd w:val="clear" w:color="auto" w:fill="auto"/>
            <w:vAlign w:val="center"/>
          </w:tcPr>
          <w:p w14:paraId="6097AD85" w14:textId="77777777" w:rsidR="004349C1" w:rsidRPr="00385F4F" w:rsidRDefault="004349C1" w:rsidP="001109F8">
            <w:pPr>
              <w:spacing w:after="0" w:line="240" w:lineRule="auto"/>
              <w:ind w:right="-108"/>
              <w:rPr>
                <w:rFonts w:ascii="Times New Roman" w:hAnsi="Times New Roman" w:cs="Times New Roman"/>
                <w:sz w:val="18"/>
                <w:szCs w:val="18"/>
              </w:rPr>
            </w:pPr>
            <w:r w:rsidRPr="00385F4F">
              <w:rPr>
                <w:rFonts w:ascii="Times New Roman" w:hAnsi="Times New Roman" w:cs="Times New Roman"/>
                <w:sz w:val="18"/>
                <w:szCs w:val="18"/>
              </w:rPr>
              <w:t>(  ) 5 Kişilik yatakhane</w:t>
            </w:r>
          </w:p>
        </w:tc>
      </w:tr>
      <w:tr w:rsidR="00385F4F" w:rsidRPr="00385F4F" w14:paraId="03C40439" w14:textId="77777777" w:rsidTr="00D84EDB">
        <w:trPr>
          <w:trHeight w:val="140"/>
        </w:trPr>
        <w:tc>
          <w:tcPr>
            <w:tcW w:w="5671" w:type="dxa"/>
            <w:gridSpan w:val="11"/>
            <w:vMerge/>
            <w:tcBorders>
              <w:left w:val="double" w:sz="4" w:space="0" w:color="auto"/>
            </w:tcBorders>
            <w:shd w:val="clear" w:color="auto" w:fill="auto"/>
            <w:vAlign w:val="center"/>
          </w:tcPr>
          <w:p w14:paraId="38A38B65" w14:textId="77777777" w:rsidR="004349C1" w:rsidRPr="00385F4F" w:rsidRDefault="004349C1" w:rsidP="001109F8">
            <w:pPr>
              <w:spacing w:after="0" w:line="240" w:lineRule="auto"/>
              <w:ind w:right="612"/>
              <w:rPr>
                <w:rFonts w:ascii="Times New Roman" w:hAnsi="Times New Roman" w:cs="Times New Roman"/>
                <w:sz w:val="18"/>
                <w:szCs w:val="18"/>
              </w:rPr>
            </w:pPr>
          </w:p>
        </w:tc>
        <w:tc>
          <w:tcPr>
            <w:tcW w:w="4942" w:type="dxa"/>
            <w:gridSpan w:val="17"/>
            <w:tcBorders>
              <w:right w:val="double" w:sz="4" w:space="0" w:color="auto"/>
            </w:tcBorders>
            <w:shd w:val="clear" w:color="auto" w:fill="auto"/>
            <w:vAlign w:val="center"/>
          </w:tcPr>
          <w:p w14:paraId="752767BF" w14:textId="77777777" w:rsidR="004349C1" w:rsidRPr="00385F4F" w:rsidRDefault="004349C1" w:rsidP="001109F8">
            <w:pPr>
              <w:spacing w:after="0" w:line="240" w:lineRule="auto"/>
              <w:ind w:right="-108"/>
              <w:rPr>
                <w:rFonts w:ascii="Times New Roman" w:hAnsi="Times New Roman" w:cs="Times New Roman"/>
                <w:sz w:val="18"/>
                <w:szCs w:val="18"/>
              </w:rPr>
            </w:pPr>
            <w:r w:rsidRPr="00385F4F">
              <w:rPr>
                <w:rFonts w:ascii="Times New Roman" w:hAnsi="Times New Roman" w:cs="Times New Roman"/>
                <w:sz w:val="18"/>
                <w:szCs w:val="18"/>
              </w:rPr>
              <w:t>(  ) 6 Kişilik yatakhane</w:t>
            </w:r>
          </w:p>
        </w:tc>
      </w:tr>
      <w:tr w:rsidR="00385F4F" w:rsidRPr="00385F4F" w14:paraId="2D34D304" w14:textId="77777777" w:rsidTr="00D84EDB">
        <w:trPr>
          <w:trHeight w:val="319"/>
        </w:trPr>
        <w:tc>
          <w:tcPr>
            <w:tcW w:w="3321" w:type="dxa"/>
            <w:gridSpan w:val="5"/>
            <w:tcBorders>
              <w:top w:val="double" w:sz="4" w:space="0" w:color="auto"/>
              <w:left w:val="double" w:sz="4" w:space="0" w:color="auto"/>
            </w:tcBorders>
            <w:shd w:val="clear" w:color="auto" w:fill="auto"/>
            <w:vAlign w:val="center"/>
          </w:tcPr>
          <w:p w14:paraId="11E2BFAC" w14:textId="77777777" w:rsidR="00AA0C4D" w:rsidRPr="00385F4F" w:rsidRDefault="00AA0C4D" w:rsidP="001109F8">
            <w:pPr>
              <w:spacing w:after="0" w:line="240" w:lineRule="auto"/>
              <w:ind w:right="-192"/>
              <w:rPr>
                <w:rFonts w:ascii="Times New Roman" w:hAnsi="Times New Roman" w:cs="Times New Roman"/>
                <w:sz w:val="18"/>
                <w:szCs w:val="18"/>
              </w:rPr>
            </w:pPr>
            <w:r w:rsidRPr="00385F4F">
              <w:rPr>
                <w:rFonts w:ascii="Times New Roman" w:hAnsi="Times New Roman" w:cs="Times New Roman"/>
                <w:sz w:val="18"/>
                <w:szCs w:val="18"/>
              </w:rPr>
              <w:t>Nevresim Takımı Değişimi</w:t>
            </w:r>
          </w:p>
        </w:tc>
        <w:tc>
          <w:tcPr>
            <w:tcW w:w="1827" w:type="dxa"/>
            <w:gridSpan w:val="4"/>
            <w:tcBorders>
              <w:top w:val="double" w:sz="4" w:space="0" w:color="auto"/>
            </w:tcBorders>
            <w:shd w:val="clear" w:color="auto" w:fill="auto"/>
            <w:vAlign w:val="center"/>
          </w:tcPr>
          <w:p w14:paraId="42DFEF78" w14:textId="77777777" w:rsidR="00AA0C4D" w:rsidRPr="00385F4F" w:rsidRDefault="00AA0C4D"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 Günlük</w:t>
            </w:r>
          </w:p>
        </w:tc>
        <w:tc>
          <w:tcPr>
            <w:tcW w:w="5465" w:type="dxa"/>
            <w:gridSpan w:val="19"/>
            <w:tcBorders>
              <w:top w:val="double" w:sz="4" w:space="0" w:color="auto"/>
              <w:right w:val="double" w:sz="4" w:space="0" w:color="auto"/>
            </w:tcBorders>
            <w:shd w:val="clear" w:color="auto" w:fill="auto"/>
            <w:vAlign w:val="center"/>
          </w:tcPr>
          <w:p w14:paraId="23F29B19" w14:textId="77777777" w:rsidR="00AA0C4D" w:rsidRPr="00385F4F" w:rsidRDefault="00AA0C4D"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w:t>
            </w:r>
            <w:r w:rsidR="006979A4" w:rsidRPr="00385F4F">
              <w:rPr>
                <w:rFonts w:ascii="Times New Roman" w:hAnsi="Times New Roman" w:cs="Times New Roman"/>
                <w:sz w:val="18"/>
                <w:szCs w:val="18"/>
              </w:rPr>
              <w:t xml:space="preserve"> </w:t>
            </w:r>
            <w:r w:rsidR="006979A4"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Haftalık</w:t>
            </w:r>
            <w:r w:rsidR="00E5446E" w:rsidRPr="00385F4F">
              <w:rPr>
                <w:rFonts w:ascii="Times New Roman" w:hAnsi="Times New Roman" w:cs="Times New Roman"/>
                <w:sz w:val="18"/>
                <w:szCs w:val="18"/>
              </w:rPr>
              <w:t xml:space="preserve">                               (</w:t>
            </w:r>
            <w:r w:rsidR="009F502E" w:rsidRPr="00385F4F">
              <w:rPr>
                <w:rFonts w:ascii="Times New Roman" w:hAnsi="Times New Roman" w:cs="Times New Roman"/>
                <w:sz w:val="18"/>
                <w:szCs w:val="18"/>
              </w:rPr>
              <w:t xml:space="preserve"> </w:t>
            </w:r>
            <w:r w:rsidR="00E5446E" w:rsidRPr="00385F4F">
              <w:rPr>
                <w:rFonts w:ascii="Times New Roman" w:hAnsi="Times New Roman" w:cs="Times New Roman"/>
                <w:sz w:val="18"/>
                <w:szCs w:val="18"/>
              </w:rPr>
              <w:t>)   Diğer</w:t>
            </w:r>
            <w:r w:rsidR="009F502E" w:rsidRPr="00385F4F">
              <w:rPr>
                <w:rFonts w:ascii="Times New Roman" w:hAnsi="Times New Roman" w:cs="Times New Roman"/>
                <w:sz w:val="18"/>
                <w:szCs w:val="18"/>
              </w:rPr>
              <w:t xml:space="preserve"> (Talep Edilmedi)</w:t>
            </w:r>
          </w:p>
        </w:tc>
      </w:tr>
      <w:tr w:rsidR="00385F4F" w:rsidRPr="00385F4F" w14:paraId="389D0F98" w14:textId="77777777" w:rsidTr="00D84EDB">
        <w:trPr>
          <w:trHeight w:val="140"/>
        </w:trPr>
        <w:tc>
          <w:tcPr>
            <w:tcW w:w="3321" w:type="dxa"/>
            <w:gridSpan w:val="5"/>
            <w:tcBorders>
              <w:left w:val="double" w:sz="4" w:space="0" w:color="auto"/>
            </w:tcBorders>
            <w:shd w:val="clear" w:color="auto" w:fill="auto"/>
            <w:vAlign w:val="center"/>
          </w:tcPr>
          <w:p w14:paraId="5E901E7D" w14:textId="77777777" w:rsidR="001109F8" w:rsidRPr="00385F4F" w:rsidRDefault="001109F8" w:rsidP="001109F8">
            <w:pPr>
              <w:tabs>
                <w:tab w:val="left" w:pos="2117"/>
              </w:tabs>
              <w:spacing w:after="0" w:line="240" w:lineRule="auto"/>
              <w:ind w:right="-44"/>
              <w:rPr>
                <w:rFonts w:ascii="Times New Roman" w:hAnsi="Times New Roman" w:cs="Times New Roman"/>
                <w:sz w:val="18"/>
                <w:szCs w:val="18"/>
              </w:rPr>
            </w:pPr>
            <w:r w:rsidRPr="00385F4F">
              <w:rPr>
                <w:rFonts w:ascii="Times New Roman" w:hAnsi="Times New Roman" w:cs="Times New Roman"/>
                <w:sz w:val="18"/>
                <w:szCs w:val="18"/>
              </w:rPr>
              <w:t>Sıcak Su Hizmeti</w:t>
            </w:r>
          </w:p>
        </w:tc>
        <w:tc>
          <w:tcPr>
            <w:tcW w:w="1827" w:type="dxa"/>
            <w:gridSpan w:val="4"/>
            <w:shd w:val="clear" w:color="auto" w:fill="auto"/>
            <w:vAlign w:val="center"/>
          </w:tcPr>
          <w:p w14:paraId="59EE79AD" w14:textId="77777777" w:rsidR="001109F8" w:rsidRPr="00385F4F" w:rsidRDefault="001109F8" w:rsidP="001109F8">
            <w:pPr>
              <w:spacing w:after="0" w:line="240" w:lineRule="auto"/>
              <w:ind w:right="-243"/>
              <w:rPr>
                <w:rFonts w:ascii="Times New Roman" w:hAnsi="Times New Roman" w:cs="Times New Roman"/>
                <w:sz w:val="18"/>
                <w:szCs w:val="18"/>
              </w:rPr>
            </w:pPr>
            <w:r w:rsidRPr="00385F4F">
              <w:rPr>
                <w:rFonts w:ascii="Times New Roman" w:hAnsi="Times New Roman" w:cs="Times New Roman"/>
                <w:sz w:val="18"/>
                <w:szCs w:val="18"/>
              </w:rPr>
              <w:t xml:space="preserve">( </w:t>
            </w:r>
            <w:r w:rsidR="006979A4"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Yedi gün 24 saat</w:t>
            </w:r>
          </w:p>
        </w:tc>
        <w:tc>
          <w:tcPr>
            <w:tcW w:w="2689" w:type="dxa"/>
            <w:gridSpan w:val="11"/>
            <w:tcBorders>
              <w:right w:val="single" w:sz="2" w:space="0" w:color="auto"/>
            </w:tcBorders>
            <w:shd w:val="clear" w:color="auto" w:fill="auto"/>
            <w:vAlign w:val="center"/>
          </w:tcPr>
          <w:p w14:paraId="2CBEBAA4" w14:textId="77777777" w:rsidR="001109F8" w:rsidRPr="00385F4F" w:rsidRDefault="001109F8" w:rsidP="001109F8">
            <w:pPr>
              <w:spacing w:after="0" w:line="240" w:lineRule="auto"/>
              <w:ind w:right="-171"/>
              <w:rPr>
                <w:rFonts w:ascii="Times New Roman" w:hAnsi="Times New Roman" w:cs="Times New Roman"/>
                <w:sz w:val="18"/>
                <w:szCs w:val="18"/>
              </w:rPr>
            </w:pPr>
            <w:r w:rsidRPr="00385F4F">
              <w:rPr>
                <w:rFonts w:ascii="Times New Roman" w:hAnsi="Times New Roman" w:cs="Times New Roman"/>
                <w:sz w:val="18"/>
                <w:szCs w:val="18"/>
              </w:rPr>
              <w:t xml:space="preserve">(  ) Sabah ve akşamları </w:t>
            </w:r>
          </w:p>
        </w:tc>
        <w:tc>
          <w:tcPr>
            <w:tcW w:w="2776" w:type="dxa"/>
            <w:gridSpan w:val="8"/>
            <w:tcBorders>
              <w:left w:val="single" w:sz="2" w:space="0" w:color="auto"/>
              <w:right w:val="double" w:sz="4" w:space="0" w:color="auto"/>
            </w:tcBorders>
            <w:shd w:val="clear" w:color="auto" w:fill="auto"/>
            <w:vAlign w:val="center"/>
          </w:tcPr>
          <w:p w14:paraId="2C0AE26C"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 Hafta sonları tam gün</w:t>
            </w:r>
          </w:p>
        </w:tc>
      </w:tr>
      <w:tr w:rsidR="00385F4F" w:rsidRPr="00385F4F" w14:paraId="27CD4E54" w14:textId="77777777" w:rsidTr="00D84EDB">
        <w:trPr>
          <w:trHeight w:val="140"/>
        </w:trPr>
        <w:tc>
          <w:tcPr>
            <w:tcW w:w="3321" w:type="dxa"/>
            <w:gridSpan w:val="5"/>
            <w:tcBorders>
              <w:left w:val="double" w:sz="4" w:space="0" w:color="auto"/>
            </w:tcBorders>
            <w:shd w:val="clear" w:color="auto" w:fill="auto"/>
            <w:vAlign w:val="center"/>
          </w:tcPr>
          <w:p w14:paraId="7C6C0332" w14:textId="77777777" w:rsidR="00EE0C93" w:rsidRPr="00385F4F" w:rsidRDefault="00EE0C93" w:rsidP="001109F8">
            <w:pPr>
              <w:spacing w:after="0" w:line="240" w:lineRule="auto"/>
              <w:ind w:right="-192"/>
              <w:rPr>
                <w:rFonts w:ascii="Times New Roman" w:hAnsi="Times New Roman" w:cs="Times New Roman"/>
                <w:sz w:val="18"/>
                <w:szCs w:val="18"/>
              </w:rPr>
            </w:pPr>
            <w:r w:rsidRPr="00385F4F">
              <w:rPr>
                <w:rFonts w:ascii="Times New Roman" w:hAnsi="Times New Roman" w:cs="Times New Roman"/>
                <w:sz w:val="18"/>
                <w:szCs w:val="18"/>
              </w:rPr>
              <w:t>Kurumun Isınma Şekli</w:t>
            </w:r>
          </w:p>
        </w:tc>
        <w:tc>
          <w:tcPr>
            <w:tcW w:w="7292" w:type="dxa"/>
            <w:gridSpan w:val="23"/>
            <w:tcBorders>
              <w:right w:val="double" w:sz="4" w:space="0" w:color="auto"/>
            </w:tcBorders>
            <w:shd w:val="clear" w:color="auto" w:fill="auto"/>
            <w:vAlign w:val="center"/>
          </w:tcPr>
          <w:p w14:paraId="56C39238" w14:textId="77777777" w:rsidR="00EE0C93" w:rsidRPr="00385F4F" w:rsidRDefault="00EE0C93" w:rsidP="001109F8">
            <w:pPr>
              <w:spacing w:after="0" w:line="240" w:lineRule="auto"/>
              <w:rPr>
                <w:rFonts w:ascii="Times New Roman" w:hAnsi="Times New Roman" w:cs="Times New Roman"/>
                <w:sz w:val="18"/>
                <w:szCs w:val="18"/>
              </w:rPr>
            </w:pPr>
            <w:r w:rsidRPr="00385F4F">
              <w:rPr>
                <w:rFonts w:ascii="Times New Roman" w:hAnsi="Times New Roman" w:cs="Times New Roman"/>
                <w:sz w:val="20"/>
                <w:szCs w:val="20"/>
              </w:rPr>
              <w:t xml:space="preserve">(  ) Kalorifer-Kömür   ( </w:t>
            </w:r>
            <w:r w:rsidR="006979A4" w:rsidRPr="00385F4F">
              <w:rPr>
                <w:rFonts w:ascii="Times New Roman" w:hAnsi="Times New Roman" w:cs="Times New Roman"/>
                <w:b/>
                <w:sz w:val="20"/>
                <w:szCs w:val="20"/>
              </w:rPr>
              <w:t>X</w:t>
            </w:r>
            <w:r w:rsidRPr="00385F4F">
              <w:rPr>
                <w:rFonts w:ascii="Times New Roman" w:hAnsi="Times New Roman" w:cs="Times New Roman"/>
                <w:sz w:val="20"/>
                <w:szCs w:val="20"/>
              </w:rPr>
              <w:t xml:space="preserve"> ) Kalorifer-Doğalgaz   (  ) Kalorifer-Fuel-Oil   (  ) Diğer</w:t>
            </w:r>
          </w:p>
        </w:tc>
      </w:tr>
      <w:tr w:rsidR="00385F4F" w:rsidRPr="00385F4F" w14:paraId="3A95D180" w14:textId="77777777" w:rsidTr="00D84EDB">
        <w:trPr>
          <w:trHeight w:val="264"/>
        </w:trPr>
        <w:tc>
          <w:tcPr>
            <w:tcW w:w="3321" w:type="dxa"/>
            <w:gridSpan w:val="5"/>
            <w:tcBorders>
              <w:left w:val="double" w:sz="4" w:space="0" w:color="auto"/>
              <w:bottom w:val="double" w:sz="4" w:space="0" w:color="auto"/>
            </w:tcBorders>
            <w:shd w:val="clear" w:color="auto" w:fill="auto"/>
            <w:vAlign w:val="center"/>
          </w:tcPr>
          <w:p w14:paraId="0A42BA25" w14:textId="77777777" w:rsidR="001109F8" w:rsidRPr="00385F4F" w:rsidRDefault="001109F8" w:rsidP="001109F8">
            <w:pPr>
              <w:tabs>
                <w:tab w:val="left" w:pos="2117"/>
              </w:tabs>
              <w:spacing w:after="0" w:line="240" w:lineRule="auto"/>
              <w:ind w:right="-44"/>
              <w:rPr>
                <w:rFonts w:ascii="Times New Roman" w:hAnsi="Times New Roman" w:cs="Times New Roman"/>
                <w:sz w:val="18"/>
                <w:szCs w:val="18"/>
              </w:rPr>
            </w:pPr>
            <w:r w:rsidRPr="00385F4F">
              <w:rPr>
                <w:rFonts w:ascii="Times New Roman" w:hAnsi="Times New Roman" w:cs="Times New Roman"/>
                <w:sz w:val="18"/>
                <w:szCs w:val="18"/>
              </w:rPr>
              <w:t>İklimlendirme Sağlanan Alanlar</w:t>
            </w:r>
          </w:p>
        </w:tc>
        <w:tc>
          <w:tcPr>
            <w:tcW w:w="1827" w:type="dxa"/>
            <w:gridSpan w:val="4"/>
            <w:shd w:val="clear" w:color="auto" w:fill="auto"/>
            <w:vAlign w:val="center"/>
          </w:tcPr>
          <w:p w14:paraId="3CEBD7D0"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 Yatakhane</w:t>
            </w:r>
          </w:p>
        </w:tc>
        <w:tc>
          <w:tcPr>
            <w:tcW w:w="1450" w:type="dxa"/>
            <w:gridSpan w:val="6"/>
            <w:shd w:val="clear" w:color="auto" w:fill="auto"/>
            <w:vAlign w:val="center"/>
          </w:tcPr>
          <w:p w14:paraId="3EC30D25" w14:textId="77777777" w:rsidR="001109F8" w:rsidRPr="00385F4F" w:rsidRDefault="001109F8" w:rsidP="001109F8">
            <w:pPr>
              <w:spacing w:after="0" w:line="240" w:lineRule="auto"/>
              <w:ind w:left="-17" w:right="-96"/>
              <w:rPr>
                <w:rFonts w:ascii="Times New Roman" w:hAnsi="Times New Roman" w:cs="Times New Roman"/>
                <w:sz w:val="18"/>
                <w:szCs w:val="18"/>
              </w:rPr>
            </w:pPr>
            <w:r w:rsidRPr="00385F4F">
              <w:rPr>
                <w:rFonts w:ascii="Times New Roman" w:hAnsi="Times New Roman" w:cs="Times New Roman"/>
                <w:sz w:val="18"/>
                <w:szCs w:val="18"/>
              </w:rPr>
              <w:t>(  ) Kütüphane</w:t>
            </w:r>
          </w:p>
        </w:tc>
        <w:tc>
          <w:tcPr>
            <w:tcW w:w="3021" w:type="dxa"/>
            <w:gridSpan w:val="12"/>
            <w:shd w:val="clear" w:color="auto" w:fill="auto"/>
            <w:vAlign w:val="center"/>
          </w:tcPr>
          <w:p w14:paraId="5BDC2253" w14:textId="77777777" w:rsidR="001109F8" w:rsidRPr="00385F4F" w:rsidRDefault="001109F8" w:rsidP="006979A4">
            <w:pPr>
              <w:spacing w:after="0" w:line="240" w:lineRule="auto"/>
              <w:rPr>
                <w:rFonts w:ascii="Times New Roman" w:hAnsi="Times New Roman" w:cs="Times New Roman"/>
                <w:b/>
                <w:sz w:val="18"/>
                <w:szCs w:val="18"/>
              </w:rPr>
            </w:pPr>
            <w:r w:rsidRPr="00385F4F">
              <w:rPr>
                <w:rFonts w:ascii="Times New Roman" w:hAnsi="Times New Roman" w:cs="Times New Roman"/>
                <w:sz w:val="18"/>
                <w:szCs w:val="18"/>
              </w:rPr>
              <w:t xml:space="preserve">( </w:t>
            </w:r>
            <w:r w:rsidR="006979A4"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Diğer </w:t>
            </w:r>
            <w:r w:rsidR="006979A4" w:rsidRPr="00385F4F">
              <w:rPr>
                <w:rFonts w:ascii="Times New Roman" w:hAnsi="Times New Roman" w:cs="Times New Roman"/>
                <w:b/>
                <w:sz w:val="18"/>
                <w:szCs w:val="18"/>
              </w:rPr>
              <w:t>APART DAİRE</w:t>
            </w:r>
          </w:p>
        </w:tc>
        <w:tc>
          <w:tcPr>
            <w:tcW w:w="994" w:type="dxa"/>
            <w:tcBorders>
              <w:bottom w:val="double" w:sz="4" w:space="0" w:color="auto"/>
              <w:right w:val="double" w:sz="4" w:space="0" w:color="auto"/>
            </w:tcBorders>
            <w:shd w:val="clear" w:color="auto" w:fill="auto"/>
            <w:vAlign w:val="center"/>
          </w:tcPr>
          <w:p w14:paraId="271DBAD9"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 Yok</w:t>
            </w:r>
          </w:p>
        </w:tc>
      </w:tr>
      <w:tr w:rsidR="00385F4F" w:rsidRPr="00385F4F" w14:paraId="5608FF81" w14:textId="77777777" w:rsidTr="00D84EDB">
        <w:trPr>
          <w:trHeight w:val="306"/>
        </w:trPr>
        <w:tc>
          <w:tcPr>
            <w:tcW w:w="2804" w:type="dxa"/>
            <w:gridSpan w:val="2"/>
            <w:vMerge w:val="restart"/>
            <w:tcBorders>
              <w:top w:val="double" w:sz="4" w:space="0" w:color="auto"/>
              <w:left w:val="double" w:sz="4" w:space="0" w:color="auto"/>
            </w:tcBorders>
            <w:shd w:val="clear" w:color="auto" w:fill="auto"/>
            <w:vAlign w:val="center"/>
          </w:tcPr>
          <w:p w14:paraId="2092FDF5" w14:textId="77777777" w:rsidR="002B6CCD" w:rsidRPr="00385F4F" w:rsidRDefault="002B6CCD" w:rsidP="001109F8">
            <w:pPr>
              <w:spacing w:after="0" w:line="240" w:lineRule="auto"/>
              <w:ind w:right="-140"/>
              <w:rPr>
                <w:rFonts w:ascii="Times New Roman" w:hAnsi="Times New Roman" w:cs="Times New Roman"/>
                <w:sz w:val="18"/>
                <w:szCs w:val="18"/>
              </w:rPr>
            </w:pPr>
            <w:r w:rsidRPr="00385F4F">
              <w:rPr>
                <w:rFonts w:ascii="Times New Roman" w:hAnsi="Times New Roman" w:cs="Times New Roman"/>
                <w:sz w:val="18"/>
                <w:szCs w:val="18"/>
              </w:rPr>
              <w:t>Çamaşır Yıkama Hizmeti</w:t>
            </w:r>
          </w:p>
        </w:tc>
        <w:tc>
          <w:tcPr>
            <w:tcW w:w="2344" w:type="dxa"/>
            <w:gridSpan w:val="7"/>
            <w:tcBorders>
              <w:top w:val="double" w:sz="4" w:space="0" w:color="auto"/>
              <w:left w:val="double" w:sz="4" w:space="0" w:color="auto"/>
            </w:tcBorders>
            <w:shd w:val="clear" w:color="auto" w:fill="auto"/>
            <w:vAlign w:val="center"/>
          </w:tcPr>
          <w:p w14:paraId="42256D68" w14:textId="77777777" w:rsidR="002B6CCD" w:rsidRPr="00385F4F" w:rsidRDefault="002B6CCD" w:rsidP="001109F8">
            <w:pPr>
              <w:spacing w:after="0" w:line="240" w:lineRule="auto"/>
              <w:ind w:right="-140"/>
              <w:rPr>
                <w:rFonts w:ascii="Times New Roman" w:hAnsi="Times New Roman" w:cs="Times New Roman"/>
                <w:sz w:val="18"/>
                <w:szCs w:val="18"/>
              </w:rPr>
            </w:pPr>
            <w:r w:rsidRPr="00385F4F">
              <w:rPr>
                <w:rFonts w:ascii="Times New Roman" w:hAnsi="Times New Roman" w:cs="Times New Roman"/>
                <w:sz w:val="18"/>
                <w:szCs w:val="18"/>
              </w:rPr>
              <w:t>(    ) Ücretli</w:t>
            </w:r>
          </w:p>
        </w:tc>
        <w:tc>
          <w:tcPr>
            <w:tcW w:w="1191" w:type="dxa"/>
            <w:gridSpan w:val="5"/>
            <w:tcBorders>
              <w:top w:val="double" w:sz="4" w:space="0" w:color="auto"/>
            </w:tcBorders>
            <w:shd w:val="clear" w:color="auto" w:fill="auto"/>
            <w:vAlign w:val="center"/>
          </w:tcPr>
          <w:p w14:paraId="30E2FA9C" w14:textId="77777777" w:rsidR="002B6CCD" w:rsidRPr="00385F4F" w:rsidRDefault="002B6CCD" w:rsidP="001109F8">
            <w:pPr>
              <w:spacing w:after="0" w:line="240" w:lineRule="auto"/>
              <w:ind w:right="-77"/>
              <w:rPr>
                <w:rFonts w:ascii="Times New Roman" w:hAnsi="Times New Roman" w:cs="Times New Roman"/>
                <w:sz w:val="18"/>
                <w:szCs w:val="18"/>
              </w:rPr>
            </w:pPr>
            <w:r w:rsidRPr="00385F4F">
              <w:rPr>
                <w:rFonts w:ascii="Times New Roman" w:hAnsi="Times New Roman" w:cs="Times New Roman"/>
                <w:sz w:val="18"/>
                <w:szCs w:val="18"/>
              </w:rPr>
              <w:t xml:space="preserve">(  ) Günlük </w:t>
            </w:r>
          </w:p>
        </w:tc>
        <w:tc>
          <w:tcPr>
            <w:tcW w:w="850" w:type="dxa"/>
            <w:gridSpan w:val="3"/>
            <w:tcBorders>
              <w:top w:val="double" w:sz="4" w:space="0" w:color="auto"/>
              <w:right w:val="double" w:sz="4" w:space="0" w:color="auto"/>
            </w:tcBorders>
            <w:shd w:val="clear" w:color="auto" w:fill="auto"/>
            <w:vAlign w:val="center"/>
          </w:tcPr>
          <w:p w14:paraId="0EB5059F" w14:textId="2BEEA042" w:rsidR="002B6CCD" w:rsidRPr="00385F4F" w:rsidRDefault="002B6CCD" w:rsidP="001109F8">
            <w:pPr>
              <w:spacing w:after="0" w:line="240" w:lineRule="auto"/>
              <w:ind w:left="-108" w:right="-156"/>
              <w:rPr>
                <w:rFonts w:ascii="Times New Roman" w:hAnsi="Times New Roman" w:cs="Times New Roman"/>
                <w:sz w:val="18"/>
                <w:szCs w:val="18"/>
              </w:rPr>
            </w:pPr>
            <w:r w:rsidRPr="00385F4F">
              <w:rPr>
                <w:rFonts w:ascii="Times New Roman" w:hAnsi="Times New Roman" w:cs="Times New Roman"/>
                <w:sz w:val="18"/>
                <w:szCs w:val="18"/>
              </w:rPr>
              <w:t xml:space="preserve">(  </w:t>
            </w:r>
            <w:r w:rsidR="00353FFE" w:rsidRPr="00385F4F">
              <w:rPr>
                <w:rFonts w:ascii="Times New Roman" w:hAnsi="Times New Roman" w:cs="Times New Roman"/>
                <w:b/>
                <w:sz w:val="18"/>
                <w:szCs w:val="18"/>
              </w:rPr>
              <w:t xml:space="preserve">X </w:t>
            </w:r>
            <w:r w:rsidRPr="00385F4F">
              <w:rPr>
                <w:rFonts w:ascii="Times New Roman" w:hAnsi="Times New Roman" w:cs="Times New Roman"/>
                <w:sz w:val="18"/>
                <w:szCs w:val="18"/>
              </w:rPr>
              <w:t>) Diğer</w:t>
            </w:r>
          </w:p>
        </w:tc>
        <w:tc>
          <w:tcPr>
            <w:tcW w:w="2430" w:type="dxa"/>
            <w:gridSpan w:val="10"/>
            <w:vMerge w:val="restart"/>
            <w:tcBorders>
              <w:top w:val="double" w:sz="4" w:space="0" w:color="auto"/>
              <w:left w:val="double" w:sz="4" w:space="0" w:color="auto"/>
            </w:tcBorders>
            <w:shd w:val="clear" w:color="auto" w:fill="auto"/>
            <w:vAlign w:val="center"/>
          </w:tcPr>
          <w:p w14:paraId="51A55B29" w14:textId="1C3D00E3" w:rsidR="002B6CCD" w:rsidRPr="00385F4F" w:rsidRDefault="007D72A5" w:rsidP="00353FFE">
            <w:pPr>
              <w:spacing w:after="0" w:line="240" w:lineRule="auto"/>
              <w:ind w:right="-108"/>
              <w:rPr>
                <w:rFonts w:ascii="Times New Roman" w:hAnsi="Times New Roman" w:cs="Times New Roman"/>
                <w:sz w:val="18"/>
                <w:szCs w:val="18"/>
              </w:rPr>
            </w:pPr>
            <w:r w:rsidRPr="00385F4F">
              <w:rPr>
                <w:rFonts w:ascii="Times New Roman" w:hAnsi="Times New Roman" w:cs="Times New Roman"/>
                <w:sz w:val="18"/>
                <w:szCs w:val="18"/>
              </w:rPr>
              <w:t>Apartta</w:t>
            </w:r>
            <w:r w:rsidR="002B6CCD" w:rsidRPr="00385F4F">
              <w:rPr>
                <w:rFonts w:ascii="Times New Roman" w:hAnsi="Times New Roman" w:cs="Times New Roman"/>
                <w:sz w:val="18"/>
                <w:szCs w:val="18"/>
              </w:rPr>
              <w:t xml:space="preserve"> çamaşır makinesi </w:t>
            </w:r>
            <w:r w:rsidR="002B6CCD" w:rsidRPr="00385F4F">
              <w:rPr>
                <w:rFonts w:ascii="Times New Roman" w:hAnsi="Times New Roman" w:cs="Times New Roman"/>
                <w:i/>
                <w:sz w:val="18"/>
                <w:szCs w:val="18"/>
              </w:rPr>
              <w:t>(Öğrenci kullanımına tahsisli</w:t>
            </w:r>
            <w:r w:rsidR="00353FFE" w:rsidRPr="00385F4F">
              <w:rPr>
                <w:rFonts w:ascii="Times New Roman" w:hAnsi="Times New Roman" w:cs="Times New Roman"/>
                <w:i/>
                <w:sz w:val="18"/>
                <w:szCs w:val="18"/>
              </w:rPr>
              <w:t xml:space="preserve"> ortak alanda ücretsiz</w:t>
            </w:r>
            <w:r w:rsidR="002B6CCD" w:rsidRPr="00385F4F">
              <w:rPr>
                <w:rFonts w:ascii="Times New Roman" w:hAnsi="Times New Roman" w:cs="Times New Roman"/>
                <w:i/>
                <w:sz w:val="18"/>
                <w:szCs w:val="18"/>
              </w:rPr>
              <w:t>)</w:t>
            </w:r>
          </w:p>
        </w:tc>
        <w:tc>
          <w:tcPr>
            <w:tcW w:w="994" w:type="dxa"/>
            <w:tcBorders>
              <w:top w:val="double" w:sz="4" w:space="0" w:color="auto"/>
              <w:right w:val="double" w:sz="4" w:space="0" w:color="auto"/>
            </w:tcBorders>
            <w:shd w:val="clear" w:color="auto" w:fill="auto"/>
            <w:vAlign w:val="center"/>
          </w:tcPr>
          <w:p w14:paraId="4FA708CA" w14:textId="77777777" w:rsidR="002B6CCD" w:rsidRPr="00385F4F" w:rsidRDefault="002B6CCD"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w:t>
            </w:r>
            <w:r w:rsidR="006979A4"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Var</w:t>
            </w:r>
          </w:p>
        </w:tc>
      </w:tr>
      <w:tr w:rsidR="00385F4F" w:rsidRPr="00385F4F" w14:paraId="3C19C901" w14:textId="77777777" w:rsidTr="00D84EDB">
        <w:trPr>
          <w:trHeight w:val="227"/>
        </w:trPr>
        <w:tc>
          <w:tcPr>
            <w:tcW w:w="2804" w:type="dxa"/>
            <w:gridSpan w:val="2"/>
            <w:vMerge/>
            <w:tcBorders>
              <w:left w:val="double" w:sz="4" w:space="0" w:color="auto"/>
              <w:bottom w:val="single" w:sz="4" w:space="0" w:color="auto"/>
            </w:tcBorders>
            <w:shd w:val="clear" w:color="auto" w:fill="auto"/>
            <w:vAlign w:val="center"/>
          </w:tcPr>
          <w:p w14:paraId="323ED4B3" w14:textId="77777777" w:rsidR="002B6CCD" w:rsidRPr="00385F4F" w:rsidRDefault="002B6CCD" w:rsidP="001109F8">
            <w:pPr>
              <w:spacing w:after="0" w:line="240" w:lineRule="auto"/>
              <w:ind w:right="612"/>
              <w:rPr>
                <w:rFonts w:ascii="Times New Roman" w:hAnsi="Times New Roman" w:cs="Times New Roman"/>
                <w:sz w:val="18"/>
                <w:szCs w:val="18"/>
              </w:rPr>
            </w:pPr>
          </w:p>
        </w:tc>
        <w:tc>
          <w:tcPr>
            <w:tcW w:w="2344" w:type="dxa"/>
            <w:gridSpan w:val="7"/>
            <w:tcBorders>
              <w:left w:val="double" w:sz="4" w:space="0" w:color="auto"/>
              <w:bottom w:val="double" w:sz="4" w:space="0" w:color="auto"/>
            </w:tcBorders>
            <w:shd w:val="clear" w:color="auto" w:fill="auto"/>
            <w:vAlign w:val="center"/>
          </w:tcPr>
          <w:p w14:paraId="2F72B2E4" w14:textId="192573A3" w:rsidR="002B6CCD" w:rsidRPr="00385F4F" w:rsidRDefault="002B6CCD" w:rsidP="001109F8">
            <w:pPr>
              <w:spacing w:after="0" w:line="240" w:lineRule="auto"/>
              <w:ind w:right="612"/>
              <w:rPr>
                <w:rFonts w:ascii="Times New Roman" w:hAnsi="Times New Roman" w:cs="Times New Roman"/>
                <w:sz w:val="18"/>
                <w:szCs w:val="18"/>
              </w:rPr>
            </w:pPr>
            <w:r w:rsidRPr="00385F4F">
              <w:rPr>
                <w:rFonts w:ascii="Times New Roman" w:hAnsi="Times New Roman" w:cs="Times New Roman"/>
                <w:sz w:val="18"/>
                <w:szCs w:val="18"/>
              </w:rPr>
              <w:t>(    ) Ücretsiz</w:t>
            </w:r>
          </w:p>
        </w:tc>
        <w:tc>
          <w:tcPr>
            <w:tcW w:w="1191" w:type="dxa"/>
            <w:gridSpan w:val="5"/>
            <w:tcBorders>
              <w:bottom w:val="double" w:sz="4" w:space="0" w:color="auto"/>
            </w:tcBorders>
            <w:shd w:val="clear" w:color="auto" w:fill="auto"/>
            <w:vAlign w:val="center"/>
          </w:tcPr>
          <w:p w14:paraId="5E45A2D4" w14:textId="77777777" w:rsidR="002B6CCD" w:rsidRPr="00385F4F" w:rsidRDefault="002B6CCD" w:rsidP="001109F8">
            <w:pPr>
              <w:spacing w:after="0" w:line="240" w:lineRule="auto"/>
              <w:ind w:right="-77"/>
              <w:rPr>
                <w:rFonts w:ascii="Times New Roman" w:hAnsi="Times New Roman" w:cs="Times New Roman"/>
                <w:sz w:val="18"/>
                <w:szCs w:val="18"/>
              </w:rPr>
            </w:pPr>
            <w:r w:rsidRPr="00385F4F">
              <w:rPr>
                <w:rFonts w:ascii="Times New Roman" w:hAnsi="Times New Roman" w:cs="Times New Roman"/>
                <w:sz w:val="18"/>
                <w:szCs w:val="18"/>
              </w:rPr>
              <w:t>(  ) Haftalık</w:t>
            </w:r>
          </w:p>
        </w:tc>
        <w:tc>
          <w:tcPr>
            <w:tcW w:w="850" w:type="dxa"/>
            <w:gridSpan w:val="3"/>
            <w:tcBorders>
              <w:bottom w:val="double" w:sz="4" w:space="0" w:color="auto"/>
              <w:right w:val="double" w:sz="4" w:space="0" w:color="auto"/>
            </w:tcBorders>
            <w:shd w:val="clear" w:color="auto" w:fill="auto"/>
            <w:vAlign w:val="center"/>
          </w:tcPr>
          <w:p w14:paraId="30847C3A" w14:textId="77777777" w:rsidR="002B6CCD" w:rsidRPr="00385F4F" w:rsidRDefault="002B6CCD" w:rsidP="001109F8">
            <w:pPr>
              <w:spacing w:after="0" w:line="240" w:lineRule="auto"/>
              <w:ind w:left="-108"/>
              <w:rPr>
                <w:rFonts w:ascii="Times New Roman" w:hAnsi="Times New Roman" w:cs="Times New Roman"/>
                <w:sz w:val="18"/>
                <w:szCs w:val="18"/>
              </w:rPr>
            </w:pPr>
            <w:r w:rsidRPr="00385F4F">
              <w:rPr>
                <w:rFonts w:ascii="Times New Roman" w:hAnsi="Times New Roman" w:cs="Times New Roman"/>
                <w:sz w:val="18"/>
                <w:szCs w:val="18"/>
              </w:rPr>
              <w:t>(  ) Yok</w:t>
            </w:r>
          </w:p>
        </w:tc>
        <w:tc>
          <w:tcPr>
            <w:tcW w:w="2430" w:type="dxa"/>
            <w:gridSpan w:val="10"/>
            <w:vMerge/>
            <w:tcBorders>
              <w:left w:val="double" w:sz="4" w:space="0" w:color="auto"/>
              <w:bottom w:val="double" w:sz="4" w:space="0" w:color="auto"/>
            </w:tcBorders>
            <w:shd w:val="clear" w:color="auto" w:fill="auto"/>
            <w:vAlign w:val="center"/>
          </w:tcPr>
          <w:p w14:paraId="659E9569" w14:textId="77777777" w:rsidR="002B6CCD" w:rsidRPr="00385F4F" w:rsidRDefault="002B6CCD" w:rsidP="001109F8">
            <w:pPr>
              <w:spacing w:after="0" w:line="240" w:lineRule="auto"/>
              <w:rPr>
                <w:rFonts w:ascii="Times New Roman" w:hAnsi="Times New Roman" w:cs="Times New Roman"/>
                <w:sz w:val="18"/>
                <w:szCs w:val="18"/>
              </w:rPr>
            </w:pPr>
          </w:p>
        </w:tc>
        <w:tc>
          <w:tcPr>
            <w:tcW w:w="994" w:type="dxa"/>
            <w:tcBorders>
              <w:bottom w:val="double" w:sz="4" w:space="0" w:color="auto"/>
              <w:right w:val="double" w:sz="4" w:space="0" w:color="auto"/>
            </w:tcBorders>
            <w:shd w:val="clear" w:color="auto" w:fill="auto"/>
            <w:vAlign w:val="center"/>
          </w:tcPr>
          <w:p w14:paraId="0FD6BCE8" w14:textId="77777777" w:rsidR="002B6CCD" w:rsidRPr="00385F4F" w:rsidRDefault="002B6CCD"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 Yok</w:t>
            </w:r>
          </w:p>
        </w:tc>
      </w:tr>
      <w:tr w:rsidR="00385F4F" w:rsidRPr="00385F4F" w14:paraId="6CDE30DF" w14:textId="77777777" w:rsidTr="00D84EDB">
        <w:trPr>
          <w:trHeight w:val="440"/>
        </w:trPr>
        <w:tc>
          <w:tcPr>
            <w:tcW w:w="3321" w:type="dxa"/>
            <w:gridSpan w:val="5"/>
            <w:tcBorders>
              <w:top w:val="double" w:sz="4" w:space="0" w:color="auto"/>
              <w:left w:val="double" w:sz="4" w:space="0" w:color="auto"/>
              <w:bottom w:val="double" w:sz="4" w:space="0" w:color="auto"/>
            </w:tcBorders>
            <w:shd w:val="clear" w:color="auto" w:fill="auto"/>
            <w:vAlign w:val="center"/>
          </w:tcPr>
          <w:p w14:paraId="4440F218" w14:textId="77777777" w:rsidR="001109F8" w:rsidRPr="00385F4F" w:rsidRDefault="001109F8" w:rsidP="001109F8">
            <w:pPr>
              <w:spacing w:after="0" w:line="240" w:lineRule="auto"/>
              <w:ind w:right="-140"/>
              <w:rPr>
                <w:rFonts w:ascii="Times New Roman" w:hAnsi="Times New Roman" w:cs="Times New Roman"/>
                <w:sz w:val="18"/>
                <w:szCs w:val="18"/>
              </w:rPr>
            </w:pPr>
            <w:r w:rsidRPr="00385F4F">
              <w:rPr>
                <w:rFonts w:ascii="Times New Roman" w:hAnsi="Times New Roman" w:cs="Times New Roman"/>
                <w:sz w:val="18"/>
                <w:szCs w:val="18"/>
              </w:rPr>
              <w:t>Ütü Hizmeti</w:t>
            </w:r>
          </w:p>
        </w:tc>
        <w:tc>
          <w:tcPr>
            <w:tcW w:w="1827" w:type="dxa"/>
            <w:gridSpan w:val="4"/>
            <w:tcBorders>
              <w:top w:val="double" w:sz="4" w:space="0" w:color="auto"/>
              <w:bottom w:val="double" w:sz="4" w:space="0" w:color="auto"/>
            </w:tcBorders>
            <w:shd w:val="clear" w:color="auto" w:fill="auto"/>
            <w:vAlign w:val="center"/>
          </w:tcPr>
          <w:p w14:paraId="0A946E8B" w14:textId="77777777" w:rsidR="001109F8" w:rsidRPr="00385F4F" w:rsidRDefault="001109F8" w:rsidP="001109F8">
            <w:pPr>
              <w:spacing w:after="0" w:line="240" w:lineRule="auto"/>
              <w:ind w:right="-108"/>
              <w:rPr>
                <w:rFonts w:ascii="Times New Roman" w:hAnsi="Times New Roman" w:cs="Times New Roman"/>
                <w:sz w:val="18"/>
                <w:szCs w:val="18"/>
              </w:rPr>
            </w:pPr>
            <w:r w:rsidRPr="00385F4F">
              <w:rPr>
                <w:rFonts w:ascii="Times New Roman" w:hAnsi="Times New Roman" w:cs="Times New Roman"/>
                <w:sz w:val="18"/>
                <w:szCs w:val="18"/>
              </w:rPr>
              <w:t>(</w:t>
            </w:r>
            <w:r w:rsidR="00A5706E" w:rsidRPr="00385F4F">
              <w:rPr>
                <w:rFonts w:ascii="Times New Roman" w:hAnsi="Times New Roman" w:cs="Times New Roman"/>
                <w:sz w:val="18"/>
                <w:szCs w:val="18"/>
              </w:rPr>
              <w:t xml:space="preserve"> </w:t>
            </w:r>
            <w:r w:rsidRPr="00385F4F">
              <w:rPr>
                <w:rFonts w:ascii="Times New Roman" w:hAnsi="Times New Roman" w:cs="Times New Roman"/>
                <w:sz w:val="18"/>
                <w:szCs w:val="18"/>
              </w:rPr>
              <w:t xml:space="preserve"> ) Günlük</w:t>
            </w:r>
          </w:p>
        </w:tc>
        <w:tc>
          <w:tcPr>
            <w:tcW w:w="2041" w:type="dxa"/>
            <w:gridSpan w:val="8"/>
            <w:tcBorders>
              <w:top w:val="double" w:sz="4" w:space="0" w:color="auto"/>
              <w:bottom w:val="double" w:sz="4" w:space="0" w:color="auto"/>
            </w:tcBorders>
            <w:shd w:val="clear" w:color="auto" w:fill="auto"/>
            <w:vAlign w:val="center"/>
          </w:tcPr>
          <w:p w14:paraId="7B618C94" w14:textId="77777777" w:rsidR="001109F8" w:rsidRPr="00385F4F" w:rsidRDefault="001109F8" w:rsidP="001109F8">
            <w:pPr>
              <w:spacing w:after="0" w:line="240" w:lineRule="auto"/>
              <w:ind w:right="-151"/>
              <w:rPr>
                <w:rFonts w:ascii="Times New Roman" w:hAnsi="Times New Roman" w:cs="Times New Roman"/>
                <w:sz w:val="18"/>
                <w:szCs w:val="18"/>
              </w:rPr>
            </w:pPr>
            <w:r w:rsidRPr="00385F4F">
              <w:rPr>
                <w:rFonts w:ascii="Times New Roman" w:hAnsi="Times New Roman" w:cs="Times New Roman"/>
                <w:sz w:val="18"/>
                <w:szCs w:val="18"/>
              </w:rPr>
              <w:t>(  ) Haftalık</w:t>
            </w:r>
          </w:p>
        </w:tc>
        <w:tc>
          <w:tcPr>
            <w:tcW w:w="1628" w:type="dxa"/>
            <w:gridSpan w:val="7"/>
            <w:tcBorders>
              <w:bottom w:val="double" w:sz="4" w:space="0" w:color="auto"/>
            </w:tcBorders>
            <w:shd w:val="clear" w:color="auto" w:fill="auto"/>
            <w:vAlign w:val="center"/>
          </w:tcPr>
          <w:p w14:paraId="685B11E8"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 Yok</w:t>
            </w:r>
          </w:p>
        </w:tc>
        <w:tc>
          <w:tcPr>
            <w:tcW w:w="1796" w:type="dxa"/>
            <w:gridSpan w:val="4"/>
            <w:tcBorders>
              <w:top w:val="double" w:sz="4" w:space="0" w:color="auto"/>
              <w:bottom w:val="double" w:sz="4" w:space="0" w:color="auto"/>
              <w:right w:val="double" w:sz="4" w:space="0" w:color="auto"/>
            </w:tcBorders>
            <w:shd w:val="clear" w:color="auto" w:fill="auto"/>
            <w:vAlign w:val="center"/>
          </w:tcPr>
          <w:p w14:paraId="08CAF323" w14:textId="4206C7A2" w:rsidR="001109F8" w:rsidRPr="00385F4F" w:rsidRDefault="001109F8" w:rsidP="00A5706E">
            <w:pPr>
              <w:spacing w:after="0" w:line="240" w:lineRule="auto"/>
              <w:rPr>
                <w:rFonts w:ascii="Times New Roman" w:hAnsi="Times New Roman" w:cs="Times New Roman"/>
                <w:b/>
                <w:sz w:val="18"/>
                <w:szCs w:val="18"/>
              </w:rPr>
            </w:pPr>
            <w:r w:rsidRPr="00385F4F">
              <w:rPr>
                <w:rFonts w:ascii="Times New Roman" w:hAnsi="Times New Roman" w:cs="Times New Roman"/>
                <w:sz w:val="18"/>
                <w:szCs w:val="18"/>
              </w:rPr>
              <w:t>Diğer</w:t>
            </w:r>
            <w:r w:rsidR="00A5706E" w:rsidRPr="00385F4F">
              <w:rPr>
                <w:rFonts w:ascii="Times New Roman" w:hAnsi="Times New Roman" w:cs="Times New Roman"/>
                <w:sz w:val="18"/>
                <w:szCs w:val="18"/>
              </w:rPr>
              <w:t>:</w:t>
            </w:r>
            <w:r w:rsidRPr="00385F4F">
              <w:rPr>
                <w:rFonts w:ascii="Times New Roman" w:hAnsi="Times New Roman" w:cs="Times New Roman"/>
                <w:sz w:val="18"/>
                <w:szCs w:val="18"/>
              </w:rPr>
              <w:t xml:space="preserve"> </w:t>
            </w:r>
            <w:r w:rsidR="00A5706E" w:rsidRPr="00385F4F">
              <w:rPr>
                <w:rFonts w:ascii="Times New Roman" w:hAnsi="Times New Roman" w:cs="Times New Roman"/>
                <w:b/>
                <w:sz w:val="18"/>
                <w:szCs w:val="18"/>
              </w:rPr>
              <w:t>ÜTÜ ODASINDA</w:t>
            </w:r>
            <w:r w:rsidR="00353FFE" w:rsidRPr="00385F4F">
              <w:rPr>
                <w:rFonts w:ascii="Times New Roman" w:hAnsi="Times New Roman" w:cs="Times New Roman"/>
                <w:b/>
                <w:sz w:val="18"/>
                <w:szCs w:val="18"/>
              </w:rPr>
              <w:t>-Öğrenci tarafından</w:t>
            </w:r>
          </w:p>
        </w:tc>
      </w:tr>
      <w:tr w:rsidR="00385F4F" w:rsidRPr="00385F4F" w14:paraId="4714F441" w14:textId="77777777" w:rsidTr="00D84EDB">
        <w:trPr>
          <w:trHeight w:val="299"/>
        </w:trPr>
        <w:tc>
          <w:tcPr>
            <w:tcW w:w="3321" w:type="dxa"/>
            <w:gridSpan w:val="5"/>
            <w:tcBorders>
              <w:top w:val="double" w:sz="4" w:space="0" w:color="auto"/>
              <w:left w:val="double" w:sz="4" w:space="0" w:color="auto"/>
            </w:tcBorders>
            <w:shd w:val="clear" w:color="auto" w:fill="auto"/>
            <w:vAlign w:val="center"/>
          </w:tcPr>
          <w:p w14:paraId="2305CCD4" w14:textId="77777777" w:rsidR="006E144D" w:rsidRPr="00385F4F" w:rsidRDefault="006E144D" w:rsidP="007D72A5">
            <w:pPr>
              <w:spacing w:after="0" w:line="240" w:lineRule="auto"/>
              <w:ind w:right="-140"/>
              <w:rPr>
                <w:rFonts w:ascii="Times New Roman" w:hAnsi="Times New Roman" w:cs="Times New Roman"/>
                <w:sz w:val="18"/>
                <w:szCs w:val="18"/>
              </w:rPr>
            </w:pPr>
            <w:r w:rsidRPr="00385F4F">
              <w:rPr>
                <w:rFonts w:ascii="Times New Roman" w:hAnsi="Times New Roman" w:cs="Times New Roman"/>
                <w:sz w:val="18"/>
                <w:szCs w:val="18"/>
              </w:rPr>
              <w:t>Yatakhane/Oda Temizlik Hizmeti</w:t>
            </w:r>
          </w:p>
        </w:tc>
        <w:tc>
          <w:tcPr>
            <w:tcW w:w="1827" w:type="dxa"/>
            <w:gridSpan w:val="4"/>
            <w:tcBorders>
              <w:top w:val="double" w:sz="4" w:space="0" w:color="auto"/>
            </w:tcBorders>
            <w:shd w:val="clear" w:color="auto" w:fill="auto"/>
            <w:vAlign w:val="center"/>
          </w:tcPr>
          <w:p w14:paraId="308FB78F" w14:textId="77777777" w:rsidR="006E144D" w:rsidRPr="00385F4F" w:rsidRDefault="006E144D" w:rsidP="007D72A5">
            <w:pPr>
              <w:spacing w:after="0" w:line="240" w:lineRule="auto"/>
              <w:ind w:right="-108"/>
              <w:rPr>
                <w:rFonts w:ascii="Times New Roman" w:hAnsi="Times New Roman" w:cs="Times New Roman"/>
                <w:sz w:val="18"/>
                <w:szCs w:val="18"/>
              </w:rPr>
            </w:pPr>
            <w:r w:rsidRPr="00385F4F">
              <w:rPr>
                <w:rFonts w:ascii="Times New Roman" w:hAnsi="Times New Roman" w:cs="Times New Roman"/>
                <w:sz w:val="18"/>
                <w:szCs w:val="18"/>
              </w:rPr>
              <w:t>(  ) Günlük</w:t>
            </w:r>
          </w:p>
        </w:tc>
        <w:tc>
          <w:tcPr>
            <w:tcW w:w="2041" w:type="dxa"/>
            <w:gridSpan w:val="8"/>
            <w:tcBorders>
              <w:top w:val="double" w:sz="4" w:space="0" w:color="auto"/>
              <w:right w:val="single" w:sz="4" w:space="0" w:color="auto"/>
            </w:tcBorders>
            <w:shd w:val="clear" w:color="auto" w:fill="auto"/>
            <w:vAlign w:val="center"/>
          </w:tcPr>
          <w:p w14:paraId="1481BAEC" w14:textId="77777777" w:rsidR="006E144D" w:rsidRPr="00385F4F" w:rsidRDefault="006E144D" w:rsidP="007D72A5">
            <w:pPr>
              <w:spacing w:after="0" w:line="240" w:lineRule="auto"/>
              <w:ind w:right="-151"/>
              <w:rPr>
                <w:rFonts w:ascii="Times New Roman" w:hAnsi="Times New Roman" w:cs="Times New Roman"/>
                <w:sz w:val="18"/>
                <w:szCs w:val="18"/>
              </w:rPr>
            </w:pPr>
            <w:r w:rsidRPr="00385F4F">
              <w:rPr>
                <w:rFonts w:ascii="Times New Roman" w:hAnsi="Times New Roman" w:cs="Times New Roman"/>
                <w:sz w:val="18"/>
                <w:szCs w:val="18"/>
              </w:rPr>
              <w:t xml:space="preserve">( </w:t>
            </w:r>
            <w:r w:rsidR="00E24AEF"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Haftalık</w:t>
            </w:r>
          </w:p>
        </w:tc>
        <w:tc>
          <w:tcPr>
            <w:tcW w:w="1635" w:type="dxa"/>
            <w:gridSpan w:val="8"/>
            <w:tcBorders>
              <w:top w:val="double" w:sz="4" w:space="0" w:color="auto"/>
              <w:left w:val="single" w:sz="4" w:space="0" w:color="auto"/>
              <w:right w:val="single" w:sz="4" w:space="0" w:color="auto"/>
            </w:tcBorders>
            <w:shd w:val="clear" w:color="auto" w:fill="auto"/>
            <w:vAlign w:val="center"/>
          </w:tcPr>
          <w:p w14:paraId="4FECBEA2" w14:textId="77777777" w:rsidR="006E144D" w:rsidRPr="00385F4F" w:rsidRDefault="006E144D" w:rsidP="006E144D">
            <w:pPr>
              <w:spacing w:after="0" w:line="240" w:lineRule="auto"/>
              <w:ind w:left="57" w:right="-151"/>
              <w:rPr>
                <w:rFonts w:ascii="Times New Roman" w:hAnsi="Times New Roman" w:cs="Times New Roman"/>
                <w:sz w:val="18"/>
                <w:szCs w:val="18"/>
              </w:rPr>
            </w:pPr>
            <w:r w:rsidRPr="00385F4F">
              <w:rPr>
                <w:rFonts w:ascii="Times New Roman" w:hAnsi="Times New Roman" w:cs="Times New Roman"/>
                <w:sz w:val="18"/>
                <w:szCs w:val="18"/>
              </w:rPr>
              <w:t>(  ) Yok</w:t>
            </w:r>
          </w:p>
        </w:tc>
        <w:tc>
          <w:tcPr>
            <w:tcW w:w="1789" w:type="dxa"/>
            <w:gridSpan w:val="3"/>
            <w:tcBorders>
              <w:top w:val="double" w:sz="4" w:space="0" w:color="auto"/>
              <w:left w:val="single" w:sz="4" w:space="0" w:color="auto"/>
              <w:right w:val="double" w:sz="4" w:space="0" w:color="auto"/>
            </w:tcBorders>
            <w:shd w:val="clear" w:color="auto" w:fill="auto"/>
            <w:vAlign w:val="center"/>
          </w:tcPr>
          <w:p w14:paraId="485A30F5" w14:textId="77777777" w:rsidR="006E144D" w:rsidRPr="00385F4F" w:rsidRDefault="004C4184" w:rsidP="00E24AEF">
            <w:pPr>
              <w:spacing w:after="0" w:line="240" w:lineRule="auto"/>
              <w:ind w:left="42" w:right="-151"/>
              <w:rPr>
                <w:rFonts w:ascii="Times New Roman" w:hAnsi="Times New Roman" w:cs="Times New Roman"/>
                <w:b/>
                <w:sz w:val="18"/>
                <w:szCs w:val="18"/>
              </w:rPr>
            </w:pPr>
            <w:r w:rsidRPr="00385F4F">
              <w:rPr>
                <w:rFonts w:ascii="Times New Roman" w:hAnsi="Times New Roman" w:cs="Times New Roman"/>
                <w:sz w:val="18"/>
                <w:szCs w:val="18"/>
              </w:rPr>
              <w:t xml:space="preserve">Diğer </w:t>
            </w:r>
          </w:p>
        </w:tc>
      </w:tr>
      <w:tr w:rsidR="00385F4F" w:rsidRPr="00385F4F" w14:paraId="0943910E" w14:textId="77777777" w:rsidTr="00D84EDB">
        <w:trPr>
          <w:trHeight w:val="261"/>
        </w:trPr>
        <w:tc>
          <w:tcPr>
            <w:tcW w:w="3321" w:type="dxa"/>
            <w:gridSpan w:val="5"/>
            <w:tcBorders>
              <w:top w:val="single" w:sz="4" w:space="0" w:color="auto"/>
              <w:left w:val="double" w:sz="4" w:space="0" w:color="auto"/>
            </w:tcBorders>
            <w:shd w:val="clear" w:color="auto" w:fill="auto"/>
            <w:vAlign w:val="center"/>
          </w:tcPr>
          <w:p w14:paraId="09EB45DF" w14:textId="77777777" w:rsidR="00084731" w:rsidRPr="00385F4F" w:rsidRDefault="00084731" w:rsidP="001109F8">
            <w:pPr>
              <w:spacing w:after="0" w:line="240" w:lineRule="auto"/>
              <w:ind w:right="-140"/>
              <w:rPr>
                <w:rFonts w:ascii="Times New Roman" w:hAnsi="Times New Roman" w:cs="Times New Roman"/>
                <w:sz w:val="18"/>
                <w:szCs w:val="18"/>
              </w:rPr>
            </w:pPr>
            <w:r w:rsidRPr="00385F4F">
              <w:rPr>
                <w:rFonts w:ascii="Times New Roman" w:hAnsi="Times New Roman" w:cs="Times New Roman"/>
                <w:sz w:val="18"/>
                <w:szCs w:val="18"/>
              </w:rPr>
              <w:t>Ortak Alanların Temizlik Hizmeti</w:t>
            </w:r>
          </w:p>
        </w:tc>
        <w:tc>
          <w:tcPr>
            <w:tcW w:w="1827" w:type="dxa"/>
            <w:gridSpan w:val="4"/>
            <w:tcBorders>
              <w:top w:val="single" w:sz="4" w:space="0" w:color="auto"/>
            </w:tcBorders>
            <w:shd w:val="clear" w:color="auto" w:fill="auto"/>
            <w:vAlign w:val="center"/>
          </w:tcPr>
          <w:p w14:paraId="21E430D7" w14:textId="77777777" w:rsidR="00084731" w:rsidRPr="00385F4F" w:rsidRDefault="00084731" w:rsidP="001109F8">
            <w:pPr>
              <w:spacing w:after="0" w:line="240" w:lineRule="auto"/>
              <w:ind w:right="-108"/>
              <w:rPr>
                <w:rFonts w:ascii="Times New Roman" w:hAnsi="Times New Roman" w:cs="Times New Roman"/>
                <w:sz w:val="18"/>
                <w:szCs w:val="18"/>
              </w:rPr>
            </w:pPr>
            <w:r w:rsidRPr="00385F4F">
              <w:rPr>
                <w:rFonts w:ascii="Times New Roman" w:hAnsi="Times New Roman" w:cs="Times New Roman"/>
                <w:sz w:val="18"/>
                <w:szCs w:val="18"/>
              </w:rPr>
              <w:t xml:space="preserve">( </w:t>
            </w:r>
            <w:r w:rsidR="006979A4"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Günlük</w:t>
            </w:r>
          </w:p>
        </w:tc>
        <w:tc>
          <w:tcPr>
            <w:tcW w:w="5465" w:type="dxa"/>
            <w:gridSpan w:val="19"/>
            <w:tcBorders>
              <w:top w:val="single" w:sz="4" w:space="0" w:color="auto"/>
              <w:right w:val="double" w:sz="4" w:space="0" w:color="auto"/>
            </w:tcBorders>
            <w:shd w:val="clear" w:color="auto" w:fill="auto"/>
            <w:vAlign w:val="center"/>
          </w:tcPr>
          <w:p w14:paraId="4A325DC1" w14:textId="77777777" w:rsidR="00084731" w:rsidRPr="00385F4F" w:rsidRDefault="00084731"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 Haftalık</w:t>
            </w:r>
          </w:p>
        </w:tc>
      </w:tr>
      <w:tr w:rsidR="00385F4F" w:rsidRPr="00385F4F" w14:paraId="1911B586" w14:textId="77777777" w:rsidTr="00D84EDB">
        <w:trPr>
          <w:trHeight w:val="261"/>
        </w:trPr>
        <w:tc>
          <w:tcPr>
            <w:tcW w:w="3321" w:type="dxa"/>
            <w:gridSpan w:val="5"/>
            <w:tcBorders>
              <w:left w:val="double" w:sz="4" w:space="0" w:color="auto"/>
            </w:tcBorders>
            <w:shd w:val="clear" w:color="auto" w:fill="auto"/>
            <w:vAlign w:val="center"/>
          </w:tcPr>
          <w:p w14:paraId="002074B2" w14:textId="77777777" w:rsidR="00B74380" w:rsidRPr="00385F4F" w:rsidRDefault="00B74380" w:rsidP="00B74380">
            <w:pPr>
              <w:spacing w:after="0" w:line="240" w:lineRule="auto"/>
              <w:ind w:right="612"/>
              <w:rPr>
                <w:rFonts w:ascii="Times New Roman" w:hAnsi="Times New Roman" w:cs="Times New Roman"/>
                <w:sz w:val="18"/>
                <w:szCs w:val="18"/>
                <w:lang w:eastAsia="en-US"/>
              </w:rPr>
            </w:pPr>
            <w:r w:rsidRPr="00385F4F">
              <w:rPr>
                <w:rFonts w:ascii="Times New Roman" w:hAnsi="Times New Roman" w:cs="Times New Roman"/>
                <w:sz w:val="18"/>
                <w:szCs w:val="18"/>
                <w:lang w:eastAsia="en-US"/>
              </w:rPr>
              <w:t>Okul Servisi</w:t>
            </w:r>
          </w:p>
        </w:tc>
        <w:tc>
          <w:tcPr>
            <w:tcW w:w="1827" w:type="dxa"/>
            <w:gridSpan w:val="4"/>
            <w:shd w:val="clear" w:color="auto" w:fill="auto"/>
            <w:vAlign w:val="center"/>
          </w:tcPr>
          <w:p w14:paraId="78298363" w14:textId="77777777" w:rsidR="00B74380" w:rsidRPr="00385F4F" w:rsidRDefault="00B74380" w:rsidP="00B74380">
            <w:pPr>
              <w:spacing w:after="0" w:line="240" w:lineRule="auto"/>
              <w:rPr>
                <w:rFonts w:ascii="Times New Roman" w:hAnsi="Times New Roman" w:cs="Times New Roman"/>
                <w:sz w:val="18"/>
                <w:szCs w:val="18"/>
                <w:lang w:eastAsia="en-US"/>
              </w:rPr>
            </w:pPr>
            <w:r w:rsidRPr="00385F4F">
              <w:rPr>
                <w:rFonts w:ascii="Times New Roman" w:hAnsi="Times New Roman" w:cs="Times New Roman"/>
                <w:sz w:val="18"/>
                <w:szCs w:val="18"/>
                <w:lang w:eastAsia="en-US"/>
              </w:rPr>
              <w:t>(  ) Var</w:t>
            </w:r>
          </w:p>
        </w:tc>
        <w:tc>
          <w:tcPr>
            <w:tcW w:w="2041" w:type="dxa"/>
            <w:gridSpan w:val="8"/>
            <w:shd w:val="clear" w:color="auto" w:fill="auto"/>
            <w:vAlign w:val="center"/>
          </w:tcPr>
          <w:p w14:paraId="6BA26C0B" w14:textId="77777777" w:rsidR="00B74380" w:rsidRPr="00385F4F" w:rsidRDefault="00B74380" w:rsidP="00B74380">
            <w:pPr>
              <w:spacing w:after="0" w:line="240" w:lineRule="auto"/>
              <w:rPr>
                <w:rFonts w:ascii="Times New Roman" w:hAnsi="Times New Roman" w:cs="Times New Roman"/>
                <w:sz w:val="18"/>
                <w:szCs w:val="18"/>
                <w:lang w:eastAsia="en-US"/>
              </w:rPr>
            </w:pPr>
            <w:r w:rsidRPr="00385F4F">
              <w:rPr>
                <w:rFonts w:ascii="Times New Roman" w:hAnsi="Times New Roman" w:cs="Times New Roman"/>
                <w:sz w:val="18"/>
                <w:szCs w:val="18"/>
                <w:lang w:eastAsia="en-US"/>
              </w:rPr>
              <w:t xml:space="preserve">( </w:t>
            </w:r>
            <w:r w:rsidR="006979A4" w:rsidRPr="00385F4F">
              <w:rPr>
                <w:rFonts w:ascii="Times New Roman" w:hAnsi="Times New Roman" w:cs="Times New Roman"/>
                <w:b/>
                <w:sz w:val="18"/>
                <w:szCs w:val="18"/>
                <w:lang w:eastAsia="en-US"/>
              </w:rPr>
              <w:t>X</w:t>
            </w:r>
            <w:r w:rsidRPr="00385F4F">
              <w:rPr>
                <w:rFonts w:ascii="Times New Roman" w:hAnsi="Times New Roman" w:cs="Times New Roman"/>
                <w:sz w:val="18"/>
                <w:szCs w:val="18"/>
                <w:lang w:eastAsia="en-US"/>
              </w:rPr>
              <w:t xml:space="preserve"> ) Yok </w:t>
            </w:r>
          </w:p>
        </w:tc>
        <w:tc>
          <w:tcPr>
            <w:tcW w:w="3424" w:type="dxa"/>
            <w:gridSpan w:val="11"/>
            <w:tcBorders>
              <w:right w:val="double" w:sz="4" w:space="0" w:color="auto"/>
            </w:tcBorders>
            <w:shd w:val="clear" w:color="auto" w:fill="auto"/>
            <w:vAlign w:val="center"/>
          </w:tcPr>
          <w:p w14:paraId="5117CC9E" w14:textId="77777777" w:rsidR="00B74380" w:rsidRPr="00385F4F" w:rsidRDefault="00B74380" w:rsidP="00B74380">
            <w:pPr>
              <w:spacing w:after="0" w:line="240" w:lineRule="auto"/>
              <w:rPr>
                <w:rFonts w:ascii="Times New Roman" w:hAnsi="Times New Roman" w:cs="Times New Roman"/>
                <w:sz w:val="18"/>
                <w:szCs w:val="18"/>
              </w:rPr>
            </w:pPr>
          </w:p>
        </w:tc>
      </w:tr>
      <w:tr w:rsidR="00385F4F" w:rsidRPr="00385F4F" w14:paraId="3FD56489" w14:textId="77777777" w:rsidTr="00D84EDB">
        <w:trPr>
          <w:trHeight w:val="140"/>
        </w:trPr>
        <w:tc>
          <w:tcPr>
            <w:tcW w:w="3321" w:type="dxa"/>
            <w:gridSpan w:val="5"/>
            <w:tcBorders>
              <w:left w:val="double" w:sz="4" w:space="0" w:color="auto"/>
            </w:tcBorders>
            <w:shd w:val="clear" w:color="auto" w:fill="auto"/>
            <w:vAlign w:val="center"/>
          </w:tcPr>
          <w:p w14:paraId="576D8D46" w14:textId="77777777" w:rsidR="001109F8" w:rsidRPr="00385F4F" w:rsidRDefault="001109F8" w:rsidP="001109F8">
            <w:pPr>
              <w:spacing w:after="0" w:line="240" w:lineRule="auto"/>
              <w:ind w:right="67"/>
              <w:rPr>
                <w:rFonts w:ascii="Times New Roman" w:hAnsi="Times New Roman" w:cs="Times New Roman"/>
                <w:sz w:val="18"/>
                <w:szCs w:val="18"/>
              </w:rPr>
            </w:pPr>
            <w:r w:rsidRPr="00385F4F">
              <w:rPr>
                <w:rFonts w:ascii="Times New Roman" w:hAnsi="Times New Roman" w:cs="Times New Roman"/>
                <w:sz w:val="18"/>
                <w:szCs w:val="18"/>
              </w:rPr>
              <w:t>Ders Yılı Dışında Hizmet Durumu</w:t>
            </w:r>
          </w:p>
        </w:tc>
        <w:tc>
          <w:tcPr>
            <w:tcW w:w="2159" w:type="dxa"/>
            <w:gridSpan w:val="5"/>
            <w:shd w:val="clear" w:color="auto" w:fill="auto"/>
            <w:vAlign w:val="center"/>
          </w:tcPr>
          <w:p w14:paraId="20D1AE18" w14:textId="77777777" w:rsidR="001109F8" w:rsidRPr="00385F4F" w:rsidRDefault="001109F8" w:rsidP="001109F8">
            <w:pPr>
              <w:spacing w:after="0" w:line="240" w:lineRule="auto"/>
              <w:rPr>
                <w:rFonts w:ascii="Times New Roman" w:hAnsi="Times New Roman" w:cs="Times New Roman"/>
                <w:noProof/>
                <w:sz w:val="18"/>
                <w:szCs w:val="18"/>
              </w:rPr>
            </w:pPr>
            <w:r w:rsidRPr="00385F4F">
              <w:rPr>
                <w:rFonts w:ascii="Times New Roman" w:hAnsi="Times New Roman" w:cs="Times New Roman"/>
                <w:sz w:val="18"/>
                <w:szCs w:val="18"/>
              </w:rPr>
              <w:t xml:space="preserve">( </w:t>
            </w:r>
            <w:r w:rsidR="006979A4"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Var                             </w:t>
            </w:r>
          </w:p>
        </w:tc>
        <w:tc>
          <w:tcPr>
            <w:tcW w:w="5133" w:type="dxa"/>
            <w:gridSpan w:val="18"/>
            <w:tcBorders>
              <w:right w:val="double" w:sz="4" w:space="0" w:color="auto"/>
            </w:tcBorders>
            <w:shd w:val="clear" w:color="auto" w:fill="auto"/>
            <w:vAlign w:val="center"/>
          </w:tcPr>
          <w:p w14:paraId="27108545"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 Yok</w:t>
            </w:r>
          </w:p>
        </w:tc>
      </w:tr>
      <w:tr w:rsidR="00385F4F" w:rsidRPr="00385F4F" w14:paraId="6FA0CC53" w14:textId="77777777" w:rsidTr="00D84EDB">
        <w:trPr>
          <w:trHeight w:val="153"/>
        </w:trPr>
        <w:tc>
          <w:tcPr>
            <w:tcW w:w="3321" w:type="dxa"/>
            <w:gridSpan w:val="5"/>
            <w:vMerge w:val="restart"/>
            <w:tcBorders>
              <w:left w:val="double" w:sz="4" w:space="0" w:color="auto"/>
            </w:tcBorders>
            <w:shd w:val="clear" w:color="auto" w:fill="auto"/>
            <w:vAlign w:val="center"/>
          </w:tcPr>
          <w:p w14:paraId="787EA5A5"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Devamsızlıkta Veli Bilgilendirmesi</w:t>
            </w:r>
          </w:p>
        </w:tc>
        <w:tc>
          <w:tcPr>
            <w:tcW w:w="2159" w:type="dxa"/>
            <w:gridSpan w:val="5"/>
            <w:shd w:val="clear" w:color="auto" w:fill="auto"/>
            <w:vAlign w:val="center"/>
          </w:tcPr>
          <w:p w14:paraId="2DA5AEE4"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w:t>
            </w:r>
            <w:r w:rsidR="006979A4"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Yok</w:t>
            </w:r>
          </w:p>
        </w:tc>
        <w:tc>
          <w:tcPr>
            <w:tcW w:w="5133" w:type="dxa"/>
            <w:gridSpan w:val="18"/>
            <w:tcBorders>
              <w:right w:val="double" w:sz="4" w:space="0" w:color="auto"/>
            </w:tcBorders>
            <w:shd w:val="clear" w:color="auto" w:fill="auto"/>
            <w:vAlign w:val="center"/>
          </w:tcPr>
          <w:p w14:paraId="483335B9" w14:textId="77777777" w:rsidR="001109F8" w:rsidRPr="00385F4F" w:rsidRDefault="001109F8" w:rsidP="001109F8">
            <w:pPr>
              <w:spacing w:after="0" w:line="240" w:lineRule="auto"/>
              <w:rPr>
                <w:rFonts w:ascii="Times New Roman" w:hAnsi="Times New Roman" w:cs="Times New Roman"/>
                <w:sz w:val="18"/>
                <w:szCs w:val="18"/>
              </w:rPr>
            </w:pPr>
          </w:p>
        </w:tc>
      </w:tr>
      <w:tr w:rsidR="00385F4F" w:rsidRPr="00385F4F" w14:paraId="7A5504E0" w14:textId="77777777" w:rsidTr="00D84EDB">
        <w:trPr>
          <w:trHeight w:val="272"/>
        </w:trPr>
        <w:tc>
          <w:tcPr>
            <w:tcW w:w="3321" w:type="dxa"/>
            <w:gridSpan w:val="5"/>
            <w:vMerge/>
            <w:tcBorders>
              <w:left w:val="double" w:sz="4" w:space="0" w:color="auto"/>
            </w:tcBorders>
            <w:shd w:val="clear" w:color="auto" w:fill="auto"/>
            <w:vAlign w:val="center"/>
          </w:tcPr>
          <w:p w14:paraId="06CB8F5B" w14:textId="77777777" w:rsidR="001109F8" w:rsidRPr="00385F4F" w:rsidRDefault="001109F8" w:rsidP="001109F8">
            <w:pPr>
              <w:spacing w:after="0" w:line="240" w:lineRule="auto"/>
              <w:rPr>
                <w:rFonts w:ascii="Times New Roman" w:hAnsi="Times New Roman" w:cs="Times New Roman"/>
                <w:sz w:val="18"/>
                <w:szCs w:val="18"/>
              </w:rPr>
            </w:pPr>
          </w:p>
        </w:tc>
        <w:tc>
          <w:tcPr>
            <w:tcW w:w="2159" w:type="dxa"/>
            <w:gridSpan w:val="5"/>
            <w:shd w:val="clear" w:color="auto" w:fill="auto"/>
            <w:vAlign w:val="center"/>
          </w:tcPr>
          <w:p w14:paraId="4A474BA2"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 Var</w:t>
            </w:r>
          </w:p>
        </w:tc>
        <w:tc>
          <w:tcPr>
            <w:tcW w:w="1659" w:type="dxa"/>
            <w:gridSpan w:val="6"/>
            <w:tcBorders>
              <w:right w:val="single" w:sz="4" w:space="0" w:color="auto"/>
            </w:tcBorders>
            <w:shd w:val="clear" w:color="auto" w:fill="auto"/>
            <w:vAlign w:val="center"/>
          </w:tcPr>
          <w:p w14:paraId="2C2D5AD2"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 Telefon</w:t>
            </w:r>
          </w:p>
        </w:tc>
        <w:tc>
          <w:tcPr>
            <w:tcW w:w="1702" w:type="dxa"/>
            <w:gridSpan w:val="10"/>
            <w:tcBorders>
              <w:left w:val="single" w:sz="4" w:space="0" w:color="auto"/>
              <w:right w:val="single" w:sz="4" w:space="0" w:color="auto"/>
            </w:tcBorders>
            <w:shd w:val="clear" w:color="auto" w:fill="auto"/>
            <w:vAlign w:val="center"/>
          </w:tcPr>
          <w:p w14:paraId="63020361" w14:textId="77777777" w:rsidR="001109F8" w:rsidRPr="00385F4F" w:rsidRDefault="001109F8" w:rsidP="001109F8">
            <w:pPr>
              <w:spacing w:after="0" w:line="240" w:lineRule="auto"/>
              <w:ind w:right="459"/>
              <w:rPr>
                <w:rFonts w:ascii="Times New Roman" w:hAnsi="Times New Roman" w:cs="Times New Roman"/>
                <w:sz w:val="18"/>
                <w:szCs w:val="18"/>
              </w:rPr>
            </w:pPr>
            <w:r w:rsidRPr="00385F4F">
              <w:rPr>
                <w:rFonts w:ascii="Times New Roman" w:hAnsi="Times New Roman" w:cs="Times New Roman"/>
                <w:sz w:val="18"/>
                <w:szCs w:val="18"/>
              </w:rPr>
              <w:t>(  ) Sms</w:t>
            </w:r>
          </w:p>
        </w:tc>
        <w:tc>
          <w:tcPr>
            <w:tcW w:w="1772" w:type="dxa"/>
            <w:gridSpan w:val="2"/>
            <w:tcBorders>
              <w:left w:val="single" w:sz="4" w:space="0" w:color="auto"/>
              <w:right w:val="double" w:sz="4" w:space="0" w:color="auto"/>
            </w:tcBorders>
            <w:shd w:val="clear" w:color="auto" w:fill="auto"/>
            <w:vAlign w:val="center"/>
          </w:tcPr>
          <w:p w14:paraId="5F4878F4" w14:textId="77777777" w:rsidR="001109F8" w:rsidRPr="00385F4F" w:rsidRDefault="001109F8" w:rsidP="001109F8">
            <w:pPr>
              <w:spacing w:after="0" w:line="240" w:lineRule="auto"/>
              <w:ind w:right="-108"/>
              <w:rPr>
                <w:rFonts w:ascii="Times New Roman" w:hAnsi="Times New Roman" w:cs="Times New Roman"/>
                <w:sz w:val="18"/>
                <w:szCs w:val="18"/>
              </w:rPr>
            </w:pPr>
            <w:r w:rsidRPr="00385F4F">
              <w:rPr>
                <w:rFonts w:ascii="Times New Roman" w:hAnsi="Times New Roman" w:cs="Times New Roman"/>
                <w:sz w:val="18"/>
                <w:szCs w:val="18"/>
              </w:rPr>
              <w:t>(  ) e-Posta</w:t>
            </w:r>
          </w:p>
        </w:tc>
      </w:tr>
      <w:tr w:rsidR="00385F4F" w:rsidRPr="00385F4F" w14:paraId="09DC924A" w14:textId="77777777" w:rsidTr="00D84EDB">
        <w:trPr>
          <w:trHeight w:val="298"/>
        </w:trPr>
        <w:tc>
          <w:tcPr>
            <w:tcW w:w="3321" w:type="dxa"/>
            <w:gridSpan w:val="5"/>
            <w:vMerge w:val="restart"/>
            <w:tcBorders>
              <w:top w:val="single" w:sz="4" w:space="0" w:color="auto"/>
              <w:left w:val="double" w:sz="4" w:space="0" w:color="auto"/>
            </w:tcBorders>
            <w:shd w:val="clear" w:color="auto" w:fill="auto"/>
            <w:vAlign w:val="center"/>
          </w:tcPr>
          <w:p w14:paraId="2AA8F638" w14:textId="77777777" w:rsidR="001109F8" w:rsidRPr="00385F4F" w:rsidRDefault="001109F8" w:rsidP="001109F8">
            <w:pPr>
              <w:spacing w:after="0" w:line="240" w:lineRule="auto"/>
              <w:ind w:right="-140"/>
              <w:rPr>
                <w:rFonts w:ascii="Times New Roman" w:hAnsi="Times New Roman" w:cs="Times New Roman"/>
                <w:sz w:val="18"/>
                <w:szCs w:val="18"/>
              </w:rPr>
            </w:pPr>
            <w:r w:rsidRPr="00385F4F">
              <w:rPr>
                <w:rFonts w:ascii="Times New Roman" w:hAnsi="Times New Roman" w:cs="Times New Roman"/>
                <w:sz w:val="18"/>
                <w:szCs w:val="18"/>
              </w:rPr>
              <w:t>Giriş Çıkış Kontrolü</w:t>
            </w:r>
          </w:p>
        </w:tc>
        <w:tc>
          <w:tcPr>
            <w:tcW w:w="2159" w:type="dxa"/>
            <w:gridSpan w:val="5"/>
            <w:tcBorders>
              <w:top w:val="single" w:sz="4" w:space="0" w:color="auto"/>
            </w:tcBorders>
            <w:shd w:val="clear" w:color="auto" w:fill="auto"/>
            <w:vAlign w:val="center"/>
          </w:tcPr>
          <w:p w14:paraId="2EFA8B1A"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 İmza ile</w:t>
            </w:r>
          </w:p>
        </w:tc>
        <w:tc>
          <w:tcPr>
            <w:tcW w:w="2268" w:type="dxa"/>
            <w:gridSpan w:val="9"/>
            <w:vMerge w:val="restart"/>
            <w:tcBorders>
              <w:top w:val="single" w:sz="4" w:space="0" w:color="auto"/>
            </w:tcBorders>
            <w:shd w:val="clear" w:color="auto" w:fill="auto"/>
            <w:vAlign w:val="center"/>
          </w:tcPr>
          <w:p w14:paraId="5CB7263B" w14:textId="77777777" w:rsidR="001109F8" w:rsidRPr="00385F4F" w:rsidRDefault="001109F8" w:rsidP="001109F8">
            <w:pPr>
              <w:spacing w:after="0" w:line="240" w:lineRule="auto"/>
              <w:ind w:right="-108"/>
              <w:rPr>
                <w:rFonts w:ascii="Times New Roman" w:hAnsi="Times New Roman" w:cs="Times New Roman"/>
                <w:sz w:val="18"/>
                <w:szCs w:val="18"/>
              </w:rPr>
            </w:pPr>
            <w:r w:rsidRPr="00385F4F">
              <w:rPr>
                <w:rFonts w:ascii="Times New Roman" w:hAnsi="Times New Roman" w:cs="Times New Roman"/>
                <w:sz w:val="18"/>
                <w:szCs w:val="18"/>
              </w:rPr>
              <w:t>Öğrenci giriş çıkış saatleri</w:t>
            </w:r>
          </w:p>
        </w:tc>
        <w:tc>
          <w:tcPr>
            <w:tcW w:w="2865" w:type="dxa"/>
            <w:gridSpan w:val="9"/>
            <w:tcBorders>
              <w:top w:val="single" w:sz="4" w:space="0" w:color="auto"/>
              <w:right w:val="double" w:sz="4" w:space="0" w:color="auto"/>
            </w:tcBorders>
            <w:shd w:val="clear" w:color="auto" w:fill="auto"/>
            <w:vAlign w:val="center"/>
          </w:tcPr>
          <w:p w14:paraId="794291B4" w14:textId="77777777" w:rsidR="001109F8" w:rsidRPr="00385F4F" w:rsidRDefault="00A63D16" w:rsidP="00A63D16">
            <w:pPr>
              <w:spacing w:after="0" w:line="240" w:lineRule="auto"/>
              <w:rPr>
                <w:rFonts w:ascii="Times New Roman" w:hAnsi="Times New Roman" w:cs="Times New Roman"/>
                <w:b/>
                <w:sz w:val="18"/>
                <w:szCs w:val="18"/>
              </w:rPr>
            </w:pPr>
            <w:r w:rsidRPr="00385F4F">
              <w:rPr>
                <w:rFonts w:ascii="Times New Roman" w:hAnsi="Times New Roman" w:cs="Times New Roman"/>
                <w:sz w:val="18"/>
                <w:szCs w:val="18"/>
              </w:rPr>
              <w:t>Giriş</w:t>
            </w:r>
            <w:r w:rsidR="001109F8" w:rsidRPr="00385F4F">
              <w:rPr>
                <w:rFonts w:ascii="Times New Roman" w:hAnsi="Times New Roman" w:cs="Times New Roman"/>
                <w:sz w:val="18"/>
                <w:szCs w:val="18"/>
              </w:rPr>
              <w:t>:</w:t>
            </w:r>
            <w:r w:rsidR="00034045" w:rsidRPr="00385F4F">
              <w:rPr>
                <w:rFonts w:ascii="Times New Roman" w:hAnsi="Times New Roman" w:cs="Times New Roman"/>
                <w:sz w:val="18"/>
                <w:szCs w:val="18"/>
              </w:rPr>
              <w:t xml:space="preserve"> </w:t>
            </w:r>
            <w:r w:rsidR="00034045" w:rsidRPr="00385F4F">
              <w:rPr>
                <w:rFonts w:ascii="Times New Roman" w:hAnsi="Times New Roman" w:cs="Times New Roman"/>
                <w:b/>
                <w:sz w:val="18"/>
                <w:szCs w:val="18"/>
              </w:rPr>
              <w:t xml:space="preserve">06.00-23.30 ARASI </w:t>
            </w:r>
          </w:p>
        </w:tc>
      </w:tr>
      <w:tr w:rsidR="00385F4F" w:rsidRPr="00385F4F" w14:paraId="1495E6DD" w14:textId="77777777" w:rsidTr="00D84EDB">
        <w:trPr>
          <w:trHeight w:val="281"/>
        </w:trPr>
        <w:tc>
          <w:tcPr>
            <w:tcW w:w="3321" w:type="dxa"/>
            <w:gridSpan w:val="5"/>
            <w:vMerge/>
            <w:tcBorders>
              <w:left w:val="double" w:sz="4" w:space="0" w:color="auto"/>
            </w:tcBorders>
            <w:shd w:val="clear" w:color="auto" w:fill="auto"/>
            <w:vAlign w:val="center"/>
          </w:tcPr>
          <w:p w14:paraId="6DE4E9EF" w14:textId="77777777" w:rsidR="001109F8" w:rsidRPr="00385F4F" w:rsidRDefault="001109F8" w:rsidP="001109F8">
            <w:pPr>
              <w:tabs>
                <w:tab w:val="left" w:pos="2128"/>
              </w:tabs>
              <w:spacing w:after="0" w:line="240" w:lineRule="auto"/>
              <w:ind w:right="-140"/>
              <w:rPr>
                <w:rFonts w:ascii="Times New Roman" w:hAnsi="Times New Roman" w:cs="Times New Roman"/>
                <w:sz w:val="18"/>
                <w:szCs w:val="18"/>
              </w:rPr>
            </w:pPr>
          </w:p>
        </w:tc>
        <w:tc>
          <w:tcPr>
            <w:tcW w:w="2159" w:type="dxa"/>
            <w:gridSpan w:val="5"/>
            <w:shd w:val="clear" w:color="auto" w:fill="auto"/>
            <w:vAlign w:val="center"/>
          </w:tcPr>
          <w:p w14:paraId="01EF79DA"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w:t>
            </w:r>
            <w:r w:rsidR="006979A4" w:rsidRPr="00385F4F">
              <w:rPr>
                <w:rFonts w:ascii="Times New Roman" w:hAnsi="Times New Roman" w:cs="Times New Roman"/>
                <w:sz w:val="18"/>
                <w:szCs w:val="18"/>
              </w:rPr>
              <w:t xml:space="preserve"> </w:t>
            </w:r>
            <w:r w:rsidR="006979A4"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Kart ile     </w:t>
            </w:r>
          </w:p>
        </w:tc>
        <w:tc>
          <w:tcPr>
            <w:tcW w:w="2268" w:type="dxa"/>
            <w:gridSpan w:val="9"/>
            <w:vMerge/>
            <w:shd w:val="clear" w:color="auto" w:fill="auto"/>
            <w:vAlign w:val="center"/>
          </w:tcPr>
          <w:p w14:paraId="5B2255C5" w14:textId="77777777" w:rsidR="001109F8" w:rsidRPr="00385F4F" w:rsidRDefault="001109F8" w:rsidP="001109F8">
            <w:pPr>
              <w:spacing w:after="0" w:line="240" w:lineRule="auto"/>
              <w:rPr>
                <w:rFonts w:ascii="Times New Roman" w:hAnsi="Times New Roman" w:cs="Times New Roman"/>
                <w:sz w:val="18"/>
                <w:szCs w:val="18"/>
              </w:rPr>
            </w:pPr>
          </w:p>
        </w:tc>
        <w:tc>
          <w:tcPr>
            <w:tcW w:w="2865" w:type="dxa"/>
            <w:gridSpan w:val="9"/>
            <w:vMerge w:val="restart"/>
            <w:tcBorders>
              <w:right w:val="double" w:sz="4" w:space="0" w:color="auto"/>
            </w:tcBorders>
            <w:shd w:val="clear" w:color="auto" w:fill="auto"/>
            <w:vAlign w:val="center"/>
          </w:tcPr>
          <w:p w14:paraId="4F413B89" w14:textId="77777777" w:rsidR="001109F8" w:rsidRPr="00385F4F" w:rsidRDefault="00A63D16" w:rsidP="00A63D16">
            <w:pPr>
              <w:spacing w:after="0" w:line="240" w:lineRule="auto"/>
              <w:rPr>
                <w:rFonts w:ascii="Times New Roman" w:hAnsi="Times New Roman" w:cs="Times New Roman"/>
                <w:b/>
                <w:sz w:val="18"/>
                <w:szCs w:val="18"/>
              </w:rPr>
            </w:pPr>
            <w:r w:rsidRPr="00385F4F">
              <w:rPr>
                <w:rFonts w:ascii="Times New Roman" w:hAnsi="Times New Roman" w:cs="Times New Roman"/>
                <w:sz w:val="18"/>
                <w:szCs w:val="18"/>
              </w:rPr>
              <w:t>Çıkış</w:t>
            </w:r>
            <w:r w:rsidR="00E24AEF" w:rsidRPr="00385F4F">
              <w:rPr>
                <w:rFonts w:ascii="Times New Roman" w:hAnsi="Times New Roman" w:cs="Times New Roman"/>
                <w:sz w:val="18"/>
                <w:szCs w:val="18"/>
              </w:rPr>
              <w:t>:</w:t>
            </w:r>
            <w:r w:rsidR="00034045" w:rsidRPr="00385F4F">
              <w:rPr>
                <w:rFonts w:ascii="Times New Roman" w:hAnsi="Times New Roman" w:cs="Times New Roman"/>
                <w:sz w:val="18"/>
                <w:szCs w:val="18"/>
              </w:rPr>
              <w:t xml:space="preserve"> </w:t>
            </w:r>
            <w:r w:rsidR="00B8300B" w:rsidRPr="00385F4F">
              <w:rPr>
                <w:rFonts w:ascii="Times New Roman" w:hAnsi="Times New Roman" w:cs="Times New Roman"/>
                <w:b/>
                <w:sz w:val="18"/>
                <w:szCs w:val="18"/>
              </w:rPr>
              <w:t>06.00-</w:t>
            </w:r>
            <w:r w:rsidR="00034045" w:rsidRPr="00385F4F">
              <w:rPr>
                <w:rFonts w:ascii="Times New Roman" w:hAnsi="Times New Roman" w:cs="Times New Roman"/>
                <w:sz w:val="18"/>
                <w:szCs w:val="18"/>
              </w:rPr>
              <w:t xml:space="preserve"> </w:t>
            </w:r>
            <w:r w:rsidR="00034045" w:rsidRPr="00385F4F">
              <w:rPr>
                <w:rFonts w:ascii="Times New Roman" w:hAnsi="Times New Roman" w:cs="Times New Roman"/>
                <w:b/>
                <w:sz w:val="18"/>
                <w:szCs w:val="18"/>
              </w:rPr>
              <w:t xml:space="preserve">22.00 </w:t>
            </w:r>
            <w:r w:rsidR="00B8300B" w:rsidRPr="00385F4F">
              <w:rPr>
                <w:rFonts w:ascii="Times New Roman" w:hAnsi="Times New Roman" w:cs="Times New Roman"/>
                <w:b/>
                <w:sz w:val="18"/>
                <w:szCs w:val="18"/>
              </w:rPr>
              <w:t xml:space="preserve">ARASI </w:t>
            </w:r>
          </w:p>
        </w:tc>
      </w:tr>
      <w:tr w:rsidR="00385F4F" w:rsidRPr="00385F4F" w14:paraId="55EC44A3" w14:textId="77777777" w:rsidTr="00D84EDB">
        <w:trPr>
          <w:trHeight w:val="125"/>
        </w:trPr>
        <w:tc>
          <w:tcPr>
            <w:tcW w:w="3321" w:type="dxa"/>
            <w:gridSpan w:val="5"/>
            <w:vMerge/>
            <w:tcBorders>
              <w:left w:val="double" w:sz="4" w:space="0" w:color="auto"/>
            </w:tcBorders>
            <w:shd w:val="clear" w:color="auto" w:fill="auto"/>
            <w:vAlign w:val="center"/>
          </w:tcPr>
          <w:p w14:paraId="55C67BEF" w14:textId="77777777" w:rsidR="001109F8" w:rsidRPr="00385F4F" w:rsidRDefault="001109F8" w:rsidP="001109F8">
            <w:pPr>
              <w:tabs>
                <w:tab w:val="left" w:pos="2128"/>
              </w:tabs>
              <w:spacing w:after="0" w:line="240" w:lineRule="auto"/>
              <w:ind w:right="-140"/>
              <w:rPr>
                <w:rFonts w:ascii="Times New Roman" w:hAnsi="Times New Roman" w:cs="Times New Roman"/>
                <w:sz w:val="18"/>
                <w:szCs w:val="18"/>
              </w:rPr>
            </w:pPr>
          </w:p>
        </w:tc>
        <w:tc>
          <w:tcPr>
            <w:tcW w:w="2159" w:type="dxa"/>
            <w:gridSpan w:val="5"/>
            <w:shd w:val="clear" w:color="auto" w:fill="auto"/>
            <w:vAlign w:val="center"/>
          </w:tcPr>
          <w:p w14:paraId="3A8D5CE3"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Diğer: ……………..</w:t>
            </w:r>
          </w:p>
        </w:tc>
        <w:tc>
          <w:tcPr>
            <w:tcW w:w="2268" w:type="dxa"/>
            <w:gridSpan w:val="9"/>
            <w:vMerge/>
            <w:shd w:val="clear" w:color="auto" w:fill="auto"/>
            <w:vAlign w:val="center"/>
          </w:tcPr>
          <w:p w14:paraId="5C313ADE" w14:textId="77777777" w:rsidR="001109F8" w:rsidRPr="00385F4F" w:rsidRDefault="001109F8" w:rsidP="001109F8">
            <w:pPr>
              <w:spacing w:after="0" w:line="240" w:lineRule="auto"/>
              <w:rPr>
                <w:rFonts w:ascii="Times New Roman" w:hAnsi="Times New Roman" w:cs="Times New Roman"/>
                <w:sz w:val="18"/>
                <w:szCs w:val="18"/>
              </w:rPr>
            </w:pPr>
          </w:p>
        </w:tc>
        <w:tc>
          <w:tcPr>
            <w:tcW w:w="2865" w:type="dxa"/>
            <w:gridSpan w:val="9"/>
            <w:vMerge/>
            <w:tcBorders>
              <w:right w:val="double" w:sz="4" w:space="0" w:color="auto"/>
            </w:tcBorders>
            <w:shd w:val="clear" w:color="auto" w:fill="auto"/>
            <w:vAlign w:val="center"/>
          </w:tcPr>
          <w:p w14:paraId="67AC3EA6" w14:textId="77777777" w:rsidR="001109F8" w:rsidRPr="00385F4F" w:rsidRDefault="001109F8" w:rsidP="001109F8">
            <w:pPr>
              <w:spacing w:after="0" w:line="240" w:lineRule="auto"/>
              <w:rPr>
                <w:rFonts w:ascii="Times New Roman" w:hAnsi="Times New Roman" w:cs="Times New Roman"/>
                <w:sz w:val="18"/>
                <w:szCs w:val="18"/>
              </w:rPr>
            </w:pPr>
          </w:p>
        </w:tc>
      </w:tr>
      <w:tr w:rsidR="00385F4F" w:rsidRPr="00385F4F" w14:paraId="70D60A0B" w14:textId="77777777" w:rsidTr="00D84EDB">
        <w:trPr>
          <w:trHeight w:val="232"/>
        </w:trPr>
        <w:tc>
          <w:tcPr>
            <w:tcW w:w="3321" w:type="dxa"/>
            <w:gridSpan w:val="5"/>
            <w:tcBorders>
              <w:left w:val="double" w:sz="4" w:space="0" w:color="auto"/>
            </w:tcBorders>
            <w:shd w:val="clear" w:color="auto" w:fill="auto"/>
            <w:vAlign w:val="center"/>
          </w:tcPr>
          <w:p w14:paraId="6412155A" w14:textId="77777777" w:rsidR="001109F8" w:rsidRPr="00385F4F" w:rsidRDefault="00CD6209" w:rsidP="001109F8">
            <w:pPr>
              <w:tabs>
                <w:tab w:val="left" w:pos="2128"/>
              </w:tabs>
              <w:spacing w:after="0" w:line="240" w:lineRule="auto"/>
              <w:ind w:right="-140"/>
              <w:rPr>
                <w:rFonts w:ascii="Times New Roman" w:hAnsi="Times New Roman" w:cs="Times New Roman"/>
                <w:sz w:val="18"/>
                <w:szCs w:val="18"/>
              </w:rPr>
            </w:pPr>
            <w:r w:rsidRPr="00385F4F">
              <w:rPr>
                <w:rFonts w:ascii="Times New Roman" w:hAnsi="Times New Roman" w:cs="Times New Roman"/>
                <w:sz w:val="18"/>
                <w:szCs w:val="18"/>
              </w:rPr>
              <w:t>Kurumda Wi-F</w:t>
            </w:r>
            <w:r w:rsidR="001109F8" w:rsidRPr="00385F4F">
              <w:rPr>
                <w:rFonts w:ascii="Times New Roman" w:hAnsi="Times New Roman" w:cs="Times New Roman"/>
                <w:sz w:val="18"/>
                <w:szCs w:val="18"/>
              </w:rPr>
              <w:t>i Hizmeti</w:t>
            </w:r>
          </w:p>
        </w:tc>
        <w:tc>
          <w:tcPr>
            <w:tcW w:w="2159" w:type="dxa"/>
            <w:gridSpan w:val="5"/>
            <w:shd w:val="clear" w:color="auto" w:fill="auto"/>
            <w:vAlign w:val="center"/>
          </w:tcPr>
          <w:p w14:paraId="24CA0C5E"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 Yok</w:t>
            </w:r>
          </w:p>
        </w:tc>
        <w:tc>
          <w:tcPr>
            <w:tcW w:w="5133" w:type="dxa"/>
            <w:gridSpan w:val="18"/>
            <w:tcBorders>
              <w:right w:val="double" w:sz="4" w:space="0" w:color="auto"/>
            </w:tcBorders>
            <w:shd w:val="clear" w:color="auto" w:fill="auto"/>
            <w:vAlign w:val="center"/>
          </w:tcPr>
          <w:p w14:paraId="7649307C" w14:textId="77777777" w:rsidR="001109F8" w:rsidRPr="00385F4F" w:rsidRDefault="001109F8" w:rsidP="00503FB3">
            <w:pPr>
              <w:spacing w:after="0" w:line="240" w:lineRule="auto"/>
              <w:rPr>
                <w:rFonts w:ascii="Times New Roman" w:hAnsi="Times New Roman" w:cs="Times New Roman"/>
                <w:b/>
                <w:sz w:val="18"/>
                <w:szCs w:val="18"/>
              </w:rPr>
            </w:pPr>
            <w:r w:rsidRPr="00385F4F">
              <w:rPr>
                <w:rFonts w:ascii="Times New Roman" w:hAnsi="Times New Roman" w:cs="Times New Roman"/>
                <w:sz w:val="18"/>
                <w:szCs w:val="18"/>
              </w:rPr>
              <w:t xml:space="preserve">( </w:t>
            </w:r>
            <w:r w:rsidR="006F5570" w:rsidRPr="00385F4F">
              <w:rPr>
                <w:rFonts w:ascii="Times New Roman" w:hAnsi="Times New Roman" w:cs="Times New Roman"/>
                <w:sz w:val="18"/>
                <w:szCs w:val="18"/>
              </w:rPr>
              <w:t xml:space="preserve"> </w:t>
            </w:r>
            <w:r w:rsidR="006F5570"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Var         </w:t>
            </w:r>
            <w:r w:rsidR="00847F2A" w:rsidRPr="00385F4F">
              <w:rPr>
                <w:rFonts w:ascii="Times New Roman" w:hAnsi="Times New Roman" w:cs="Times New Roman"/>
                <w:sz w:val="18"/>
                <w:szCs w:val="18"/>
              </w:rPr>
              <w:t xml:space="preserve">               </w:t>
            </w:r>
            <w:r w:rsidRPr="00385F4F">
              <w:rPr>
                <w:rFonts w:ascii="Times New Roman" w:hAnsi="Times New Roman" w:cs="Times New Roman"/>
                <w:sz w:val="18"/>
                <w:szCs w:val="18"/>
              </w:rPr>
              <w:t xml:space="preserve">   Limiti ve hızı:</w:t>
            </w:r>
            <w:r w:rsidR="006F5570" w:rsidRPr="00385F4F">
              <w:rPr>
                <w:rFonts w:ascii="Times New Roman" w:hAnsi="Times New Roman" w:cs="Times New Roman"/>
                <w:sz w:val="18"/>
                <w:szCs w:val="18"/>
              </w:rPr>
              <w:t xml:space="preserve">   </w:t>
            </w:r>
            <w:r w:rsidR="00503FB3" w:rsidRPr="00385F4F">
              <w:rPr>
                <w:rFonts w:ascii="Times New Roman" w:hAnsi="Times New Roman" w:cs="Times New Roman"/>
                <w:b/>
                <w:sz w:val="18"/>
                <w:szCs w:val="18"/>
              </w:rPr>
              <w:t>Sınırsız -300 Mbit</w:t>
            </w:r>
          </w:p>
        </w:tc>
      </w:tr>
      <w:tr w:rsidR="00385F4F" w:rsidRPr="00385F4F" w14:paraId="3CF3E9A8" w14:textId="77777777" w:rsidTr="00D84EDB">
        <w:trPr>
          <w:trHeight w:val="140"/>
        </w:trPr>
        <w:tc>
          <w:tcPr>
            <w:tcW w:w="5480" w:type="dxa"/>
            <w:gridSpan w:val="10"/>
            <w:tcBorders>
              <w:left w:val="double" w:sz="4" w:space="0" w:color="auto"/>
            </w:tcBorders>
            <w:shd w:val="clear" w:color="auto" w:fill="auto"/>
            <w:vAlign w:val="center"/>
          </w:tcPr>
          <w:p w14:paraId="5E4C31B8" w14:textId="77777777" w:rsidR="001109F8" w:rsidRPr="00385F4F" w:rsidRDefault="001D6AD3" w:rsidP="001D6AD3">
            <w:pPr>
              <w:tabs>
                <w:tab w:val="left" w:pos="2128"/>
              </w:tabs>
              <w:spacing w:after="0" w:line="240" w:lineRule="auto"/>
              <w:ind w:right="-140"/>
              <w:rPr>
                <w:rFonts w:ascii="Times New Roman" w:hAnsi="Times New Roman" w:cs="Times New Roman"/>
                <w:sz w:val="18"/>
                <w:szCs w:val="18"/>
              </w:rPr>
            </w:pPr>
            <w:r w:rsidRPr="00385F4F">
              <w:rPr>
                <w:rFonts w:ascii="Times New Roman" w:hAnsi="Times New Roman" w:cs="Times New Roman"/>
                <w:sz w:val="18"/>
                <w:szCs w:val="18"/>
              </w:rPr>
              <w:t xml:space="preserve">Kurumda Ücretsiz Bilgisayar </w:t>
            </w:r>
            <w:r w:rsidR="001109F8" w:rsidRPr="00385F4F">
              <w:rPr>
                <w:rFonts w:ascii="Times New Roman" w:hAnsi="Times New Roman" w:cs="Times New Roman"/>
                <w:sz w:val="18"/>
                <w:szCs w:val="18"/>
              </w:rPr>
              <w:t>ve Yazıcı Hizmeti</w:t>
            </w:r>
          </w:p>
        </w:tc>
        <w:tc>
          <w:tcPr>
            <w:tcW w:w="2268" w:type="dxa"/>
            <w:gridSpan w:val="9"/>
            <w:shd w:val="clear" w:color="auto" w:fill="auto"/>
            <w:vAlign w:val="center"/>
          </w:tcPr>
          <w:p w14:paraId="2C1C4513"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 Var</w:t>
            </w:r>
          </w:p>
        </w:tc>
        <w:tc>
          <w:tcPr>
            <w:tcW w:w="2865" w:type="dxa"/>
            <w:gridSpan w:val="9"/>
            <w:tcBorders>
              <w:right w:val="double" w:sz="4" w:space="0" w:color="auto"/>
            </w:tcBorders>
            <w:shd w:val="clear" w:color="auto" w:fill="auto"/>
            <w:vAlign w:val="center"/>
          </w:tcPr>
          <w:p w14:paraId="5392AC96"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w:t>
            </w:r>
            <w:r w:rsidR="006F5570"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Yok</w:t>
            </w:r>
          </w:p>
        </w:tc>
      </w:tr>
      <w:tr w:rsidR="00385F4F" w:rsidRPr="00385F4F" w14:paraId="69B2D1AE" w14:textId="77777777" w:rsidTr="00D84EDB">
        <w:trPr>
          <w:trHeight w:val="140"/>
        </w:trPr>
        <w:tc>
          <w:tcPr>
            <w:tcW w:w="5480" w:type="dxa"/>
            <w:gridSpan w:val="10"/>
            <w:tcBorders>
              <w:left w:val="double" w:sz="4" w:space="0" w:color="auto"/>
            </w:tcBorders>
            <w:shd w:val="clear" w:color="auto" w:fill="auto"/>
            <w:vAlign w:val="center"/>
          </w:tcPr>
          <w:p w14:paraId="7457B2D6" w14:textId="77777777" w:rsidR="00F26B5A" w:rsidRPr="00385F4F" w:rsidRDefault="00F26B5A" w:rsidP="00F26B5A">
            <w:pPr>
              <w:tabs>
                <w:tab w:val="left" w:pos="2128"/>
              </w:tabs>
              <w:spacing w:after="0" w:line="240" w:lineRule="auto"/>
              <w:ind w:right="-140"/>
              <w:rPr>
                <w:rFonts w:ascii="Times New Roman" w:hAnsi="Times New Roman" w:cs="Times New Roman"/>
                <w:sz w:val="18"/>
                <w:szCs w:val="18"/>
              </w:rPr>
            </w:pPr>
            <w:r w:rsidRPr="00385F4F">
              <w:rPr>
                <w:rFonts w:ascii="Times New Roman" w:hAnsi="Times New Roman" w:cs="Times New Roman"/>
                <w:sz w:val="18"/>
                <w:szCs w:val="18"/>
              </w:rPr>
              <w:t>Elektrik, Su, Doğalgaz, Vb. Ücret Bedeli</w:t>
            </w:r>
          </w:p>
        </w:tc>
        <w:tc>
          <w:tcPr>
            <w:tcW w:w="2268" w:type="dxa"/>
            <w:gridSpan w:val="9"/>
            <w:shd w:val="clear" w:color="auto" w:fill="auto"/>
            <w:vAlign w:val="center"/>
          </w:tcPr>
          <w:p w14:paraId="6374AFA8" w14:textId="77777777" w:rsidR="00F26B5A" w:rsidRPr="00385F4F" w:rsidRDefault="00F26B5A" w:rsidP="00F26B5A">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w:t>
            </w:r>
            <w:r w:rsidR="006F5570" w:rsidRPr="00385F4F">
              <w:rPr>
                <w:rFonts w:ascii="Times New Roman" w:hAnsi="Times New Roman" w:cs="Times New Roman"/>
                <w:sz w:val="18"/>
                <w:szCs w:val="18"/>
              </w:rPr>
              <w:t xml:space="preserve"> </w:t>
            </w:r>
            <w:r w:rsidR="006F5570"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Kuruma ait</w:t>
            </w:r>
          </w:p>
        </w:tc>
        <w:tc>
          <w:tcPr>
            <w:tcW w:w="2865" w:type="dxa"/>
            <w:gridSpan w:val="9"/>
            <w:tcBorders>
              <w:right w:val="double" w:sz="4" w:space="0" w:color="auto"/>
            </w:tcBorders>
            <w:shd w:val="clear" w:color="auto" w:fill="auto"/>
            <w:vAlign w:val="center"/>
          </w:tcPr>
          <w:p w14:paraId="0E8399E0" w14:textId="77777777" w:rsidR="00F26B5A" w:rsidRPr="00385F4F" w:rsidRDefault="00F26B5A" w:rsidP="00F26B5A">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 Öğrenciye ait</w:t>
            </w:r>
          </w:p>
        </w:tc>
      </w:tr>
      <w:tr w:rsidR="00385F4F" w:rsidRPr="00385F4F" w14:paraId="26C32C75" w14:textId="77777777" w:rsidTr="00D84EDB">
        <w:trPr>
          <w:trHeight w:val="1473"/>
        </w:trPr>
        <w:tc>
          <w:tcPr>
            <w:tcW w:w="3321" w:type="dxa"/>
            <w:gridSpan w:val="5"/>
            <w:vMerge w:val="restart"/>
            <w:tcBorders>
              <w:left w:val="double" w:sz="4" w:space="0" w:color="auto"/>
            </w:tcBorders>
            <w:shd w:val="clear" w:color="auto" w:fill="auto"/>
            <w:vAlign w:val="center"/>
          </w:tcPr>
          <w:p w14:paraId="0C22FFF8" w14:textId="77777777" w:rsidR="00BE7872" w:rsidRPr="00385F4F" w:rsidRDefault="00BE7872" w:rsidP="001D6AD3">
            <w:pPr>
              <w:tabs>
                <w:tab w:val="left" w:pos="2128"/>
              </w:tabs>
              <w:spacing w:after="0" w:line="240" w:lineRule="auto"/>
              <w:ind w:right="-140"/>
              <w:rPr>
                <w:rFonts w:ascii="Times New Roman" w:hAnsi="Times New Roman" w:cs="Times New Roman"/>
                <w:sz w:val="18"/>
                <w:szCs w:val="18"/>
              </w:rPr>
            </w:pPr>
            <w:r w:rsidRPr="00385F4F">
              <w:rPr>
                <w:rFonts w:ascii="Times New Roman" w:hAnsi="Times New Roman" w:cs="Times New Roman"/>
                <w:sz w:val="18"/>
                <w:szCs w:val="18"/>
              </w:rPr>
              <w:t>Apartta Bulunan Eşyalar</w:t>
            </w:r>
          </w:p>
        </w:tc>
        <w:tc>
          <w:tcPr>
            <w:tcW w:w="7292" w:type="dxa"/>
            <w:gridSpan w:val="23"/>
            <w:tcBorders>
              <w:right w:val="double" w:sz="4" w:space="0" w:color="auto"/>
            </w:tcBorders>
            <w:shd w:val="clear" w:color="auto" w:fill="auto"/>
            <w:vAlign w:val="center"/>
          </w:tcPr>
          <w:p w14:paraId="35C274F5" w14:textId="77777777" w:rsidR="00361030" w:rsidRPr="00385F4F" w:rsidRDefault="00C52510" w:rsidP="00361030">
            <w:pPr>
              <w:tabs>
                <w:tab w:val="left" w:pos="1305"/>
                <w:tab w:val="center" w:pos="3426"/>
                <w:tab w:val="left" w:pos="4710"/>
              </w:tabs>
              <w:spacing w:after="0"/>
              <w:rPr>
                <w:rFonts w:ascii="Times New Roman" w:hAnsi="Times New Roman" w:cs="Times New Roman"/>
                <w:sz w:val="18"/>
                <w:szCs w:val="18"/>
              </w:rPr>
            </w:pPr>
            <w:r w:rsidRPr="00385F4F">
              <w:rPr>
                <w:rFonts w:ascii="Times New Roman" w:hAnsi="Times New Roman" w:cs="Times New Roman"/>
                <w:sz w:val="18"/>
                <w:szCs w:val="18"/>
              </w:rPr>
              <w:t>TV</w:t>
            </w:r>
            <w:r w:rsidR="00BE7872" w:rsidRPr="00385F4F">
              <w:rPr>
                <w:rFonts w:ascii="Times New Roman" w:hAnsi="Times New Roman" w:cs="Times New Roman"/>
                <w:sz w:val="18"/>
                <w:szCs w:val="18"/>
              </w:rPr>
              <w:t xml:space="preserve">   </w:t>
            </w:r>
            <w:sdt>
              <w:sdtPr>
                <w:rPr>
                  <w:rFonts w:ascii="Times New Roman" w:hAnsi="Times New Roman" w:cs="Times New Roman"/>
                  <w:sz w:val="18"/>
                  <w:szCs w:val="18"/>
                </w:rPr>
                <w:id w:val="-1902592661"/>
                <w14:checkbox>
                  <w14:checked w14:val="0"/>
                  <w14:checkedState w14:val="2612" w14:font="MS Gothic"/>
                  <w14:uncheckedState w14:val="2610" w14:font="MS Gothic"/>
                </w14:checkbox>
              </w:sdtPr>
              <w:sdtEndPr/>
              <w:sdtContent>
                <w:r w:rsidR="00BE7872" w:rsidRPr="00385F4F">
                  <w:rPr>
                    <w:rFonts w:ascii="Segoe UI Symbol" w:eastAsia="MS Gothic" w:hAnsi="Segoe UI Symbol" w:cs="Segoe UI Symbol"/>
                    <w:sz w:val="18"/>
                    <w:szCs w:val="18"/>
                  </w:rPr>
                  <w:t>☐</w:t>
                </w:r>
              </w:sdtContent>
            </w:sdt>
            <w:r w:rsidR="00361030" w:rsidRPr="00385F4F">
              <w:rPr>
                <w:rFonts w:ascii="Times New Roman" w:hAnsi="Times New Roman" w:cs="Times New Roman"/>
                <w:sz w:val="18"/>
                <w:szCs w:val="18"/>
              </w:rPr>
              <w:t xml:space="preserve">      </w:t>
            </w:r>
            <w:r w:rsidR="00BE7872" w:rsidRPr="00385F4F">
              <w:rPr>
                <w:rFonts w:ascii="Times New Roman" w:hAnsi="Times New Roman" w:cs="Times New Roman"/>
                <w:sz w:val="18"/>
                <w:szCs w:val="18"/>
              </w:rPr>
              <w:t xml:space="preserve">Yatak   </w:t>
            </w:r>
            <w:sdt>
              <w:sdtPr>
                <w:rPr>
                  <w:rFonts w:ascii="Times New Roman" w:hAnsi="Times New Roman" w:cs="Times New Roman"/>
                  <w:b/>
                  <w:sz w:val="18"/>
                  <w:szCs w:val="18"/>
                </w:rPr>
                <w:id w:val="-1507970946"/>
                <w14:checkbox>
                  <w14:checked w14:val="1"/>
                  <w14:checkedState w14:val="2612" w14:font="MS Gothic"/>
                  <w14:uncheckedState w14:val="2610" w14:font="MS Gothic"/>
                </w14:checkbox>
              </w:sdtPr>
              <w:sdtEndPr/>
              <w:sdtContent>
                <w:r w:rsidR="00B8300B" w:rsidRPr="00385F4F">
                  <w:rPr>
                    <w:rFonts w:ascii="MS Gothic" w:eastAsia="MS Gothic" w:hAnsi="MS Gothic" w:cs="Times New Roman" w:hint="eastAsia"/>
                    <w:b/>
                    <w:sz w:val="18"/>
                    <w:szCs w:val="18"/>
                  </w:rPr>
                  <w:t>☒</w:t>
                </w:r>
              </w:sdtContent>
            </w:sdt>
            <w:r w:rsidR="00361030" w:rsidRPr="00385F4F">
              <w:rPr>
                <w:rFonts w:ascii="Times New Roman" w:hAnsi="Times New Roman" w:cs="Times New Roman"/>
                <w:sz w:val="18"/>
                <w:szCs w:val="18"/>
              </w:rPr>
              <w:t xml:space="preserve">    </w:t>
            </w:r>
            <w:r w:rsidR="00BE7872" w:rsidRPr="00385F4F">
              <w:rPr>
                <w:rFonts w:ascii="Times New Roman" w:hAnsi="Times New Roman" w:cs="Times New Roman"/>
                <w:sz w:val="18"/>
                <w:szCs w:val="18"/>
              </w:rPr>
              <w:t xml:space="preserve">Buzdolabı  </w:t>
            </w:r>
            <w:sdt>
              <w:sdtPr>
                <w:rPr>
                  <w:rFonts w:ascii="Times New Roman" w:hAnsi="Times New Roman" w:cs="Times New Roman"/>
                  <w:b/>
                  <w:sz w:val="18"/>
                  <w:szCs w:val="18"/>
                </w:rPr>
                <w:id w:val="-442069096"/>
                <w14:checkbox>
                  <w14:checked w14:val="1"/>
                  <w14:checkedState w14:val="2612" w14:font="MS Gothic"/>
                  <w14:uncheckedState w14:val="2610" w14:font="MS Gothic"/>
                </w14:checkbox>
              </w:sdtPr>
              <w:sdtEndPr/>
              <w:sdtContent>
                <w:r w:rsidR="006F5570" w:rsidRPr="00385F4F">
                  <w:rPr>
                    <w:rFonts w:ascii="MS Gothic" w:eastAsia="MS Gothic" w:hAnsi="MS Gothic" w:cs="Times New Roman" w:hint="eastAsia"/>
                    <w:b/>
                    <w:sz w:val="18"/>
                    <w:szCs w:val="18"/>
                  </w:rPr>
                  <w:t>☒</w:t>
                </w:r>
              </w:sdtContent>
            </w:sdt>
            <w:r w:rsidR="00BE7872" w:rsidRPr="00385F4F">
              <w:rPr>
                <w:rFonts w:ascii="Times New Roman" w:hAnsi="Times New Roman" w:cs="Times New Roman"/>
                <w:sz w:val="18"/>
                <w:szCs w:val="18"/>
              </w:rPr>
              <w:tab/>
            </w:r>
            <w:r w:rsidR="00361030" w:rsidRPr="00385F4F">
              <w:rPr>
                <w:rFonts w:ascii="Times New Roman" w:hAnsi="Times New Roman" w:cs="Times New Roman"/>
                <w:sz w:val="18"/>
                <w:szCs w:val="18"/>
              </w:rPr>
              <w:t xml:space="preserve">      </w:t>
            </w:r>
            <w:r w:rsidR="00BE7872" w:rsidRPr="00385F4F">
              <w:rPr>
                <w:rFonts w:ascii="Times New Roman" w:hAnsi="Times New Roman" w:cs="Times New Roman"/>
                <w:sz w:val="18"/>
                <w:szCs w:val="18"/>
              </w:rPr>
              <w:t xml:space="preserve">Giysi Dolabı  </w:t>
            </w:r>
            <w:sdt>
              <w:sdtPr>
                <w:rPr>
                  <w:rFonts w:ascii="Times New Roman" w:hAnsi="Times New Roman" w:cs="Times New Roman"/>
                  <w:b/>
                  <w:sz w:val="18"/>
                  <w:szCs w:val="18"/>
                </w:rPr>
                <w:id w:val="407737888"/>
                <w14:checkbox>
                  <w14:checked w14:val="1"/>
                  <w14:checkedState w14:val="2612" w14:font="MS Gothic"/>
                  <w14:uncheckedState w14:val="2610" w14:font="MS Gothic"/>
                </w14:checkbox>
              </w:sdtPr>
              <w:sdtEndPr/>
              <w:sdtContent>
                <w:r w:rsidR="006F5570" w:rsidRPr="00385F4F">
                  <w:rPr>
                    <w:rFonts w:ascii="MS Gothic" w:eastAsia="MS Gothic" w:hAnsi="MS Gothic" w:cs="Times New Roman" w:hint="eastAsia"/>
                    <w:b/>
                    <w:sz w:val="18"/>
                    <w:szCs w:val="18"/>
                  </w:rPr>
                  <w:t>☒</w:t>
                </w:r>
              </w:sdtContent>
            </w:sdt>
            <w:r w:rsidR="00361030" w:rsidRPr="00385F4F">
              <w:rPr>
                <w:rFonts w:ascii="Times New Roman" w:hAnsi="Times New Roman" w:cs="Times New Roman"/>
                <w:sz w:val="18"/>
                <w:szCs w:val="18"/>
              </w:rPr>
              <w:t xml:space="preserve">  </w:t>
            </w:r>
            <w:r w:rsidR="00BE7872" w:rsidRPr="00385F4F">
              <w:rPr>
                <w:rFonts w:ascii="Times New Roman" w:hAnsi="Times New Roman" w:cs="Times New Roman"/>
                <w:sz w:val="18"/>
                <w:szCs w:val="18"/>
              </w:rPr>
              <w:t xml:space="preserve">Tüp  </w:t>
            </w:r>
            <w:sdt>
              <w:sdtPr>
                <w:rPr>
                  <w:rFonts w:ascii="Times New Roman" w:hAnsi="Times New Roman" w:cs="Times New Roman"/>
                  <w:sz w:val="18"/>
                  <w:szCs w:val="18"/>
                </w:rPr>
                <w:id w:val="-1308007238"/>
                <w14:checkbox>
                  <w14:checked w14:val="0"/>
                  <w14:checkedState w14:val="2612" w14:font="MS Gothic"/>
                  <w14:uncheckedState w14:val="2610" w14:font="MS Gothic"/>
                </w14:checkbox>
              </w:sdtPr>
              <w:sdtEndPr/>
              <w:sdtContent>
                <w:r w:rsidR="00BE7872" w:rsidRPr="00385F4F">
                  <w:rPr>
                    <w:rFonts w:ascii="Segoe UI Symbol" w:eastAsia="MS Gothic" w:hAnsi="Segoe UI Symbol" w:cs="Segoe UI Symbol"/>
                    <w:sz w:val="18"/>
                    <w:szCs w:val="18"/>
                  </w:rPr>
                  <w:t>☐</w:t>
                </w:r>
              </w:sdtContent>
            </w:sdt>
            <w:r w:rsidR="005C1A80" w:rsidRPr="00385F4F">
              <w:rPr>
                <w:rFonts w:ascii="Times New Roman" w:hAnsi="Times New Roman" w:cs="Times New Roman"/>
                <w:sz w:val="18"/>
                <w:szCs w:val="18"/>
              </w:rPr>
              <w:t xml:space="preserve">  </w:t>
            </w:r>
            <w:r w:rsidR="00485DA8" w:rsidRPr="00385F4F">
              <w:rPr>
                <w:rFonts w:ascii="Times New Roman" w:hAnsi="Times New Roman" w:cs="Times New Roman"/>
                <w:sz w:val="18"/>
                <w:szCs w:val="18"/>
              </w:rPr>
              <w:t xml:space="preserve">  </w:t>
            </w:r>
            <w:r w:rsidR="00BE7872" w:rsidRPr="00385F4F">
              <w:rPr>
                <w:rFonts w:ascii="Times New Roman" w:hAnsi="Times New Roman" w:cs="Times New Roman"/>
                <w:sz w:val="18"/>
                <w:szCs w:val="18"/>
              </w:rPr>
              <w:t xml:space="preserve"> Fırın   </w:t>
            </w:r>
            <w:sdt>
              <w:sdtPr>
                <w:rPr>
                  <w:rFonts w:ascii="Times New Roman" w:hAnsi="Times New Roman" w:cs="Times New Roman"/>
                  <w:sz w:val="18"/>
                  <w:szCs w:val="18"/>
                </w:rPr>
                <w:id w:val="-2083522611"/>
                <w14:checkbox>
                  <w14:checked w14:val="0"/>
                  <w14:checkedState w14:val="2612" w14:font="MS Gothic"/>
                  <w14:uncheckedState w14:val="2610" w14:font="MS Gothic"/>
                </w14:checkbox>
              </w:sdtPr>
              <w:sdtEndPr/>
              <w:sdtContent>
                <w:r w:rsidR="00BE7872" w:rsidRPr="00385F4F">
                  <w:rPr>
                    <w:rFonts w:ascii="Segoe UI Symbol" w:eastAsia="MS Gothic" w:hAnsi="Segoe UI Symbol" w:cs="Segoe UI Symbol"/>
                    <w:sz w:val="18"/>
                    <w:szCs w:val="18"/>
                  </w:rPr>
                  <w:t>☐</w:t>
                </w:r>
              </w:sdtContent>
            </w:sdt>
            <w:r w:rsidR="00485DA8" w:rsidRPr="00385F4F">
              <w:rPr>
                <w:rFonts w:ascii="Times New Roman" w:hAnsi="Times New Roman" w:cs="Times New Roman"/>
                <w:sz w:val="18"/>
                <w:szCs w:val="18"/>
              </w:rPr>
              <w:t xml:space="preserve">     </w:t>
            </w:r>
            <w:r w:rsidR="00361030" w:rsidRPr="00385F4F">
              <w:rPr>
                <w:rFonts w:ascii="Times New Roman" w:hAnsi="Times New Roman" w:cs="Times New Roman"/>
                <w:sz w:val="18"/>
                <w:szCs w:val="18"/>
              </w:rPr>
              <w:t xml:space="preserve">Yemek </w:t>
            </w:r>
            <w:sdt>
              <w:sdtPr>
                <w:rPr>
                  <w:rFonts w:ascii="Times New Roman" w:hAnsi="Times New Roman" w:cs="Times New Roman"/>
                  <w:sz w:val="18"/>
                  <w:szCs w:val="18"/>
                </w:rPr>
                <w:id w:val="692499662"/>
                <w14:checkbox>
                  <w14:checked w14:val="0"/>
                  <w14:checkedState w14:val="2612" w14:font="MS Gothic"/>
                  <w14:uncheckedState w14:val="2610" w14:font="MS Gothic"/>
                </w14:checkbox>
              </w:sdtPr>
              <w:sdtEndPr/>
              <w:sdtContent>
                <w:r w:rsidR="00361030" w:rsidRPr="00385F4F">
                  <w:rPr>
                    <w:rFonts w:ascii="MS Gothic" w:eastAsia="MS Gothic" w:hAnsi="MS Gothic" w:cs="Times New Roman" w:hint="eastAsia"/>
                    <w:sz w:val="18"/>
                    <w:szCs w:val="18"/>
                  </w:rPr>
                  <w:t>☐</w:t>
                </w:r>
              </w:sdtContent>
            </w:sdt>
            <w:r w:rsidR="00BE7872" w:rsidRPr="00385F4F">
              <w:rPr>
                <w:rFonts w:ascii="Times New Roman" w:hAnsi="Times New Roman" w:cs="Times New Roman"/>
                <w:sz w:val="18"/>
                <w:szCs w:val="18"/>
              </w:rPr>
              <w:t xml:space="preserve">Pişirme Ocağı </w:t>
            </w:r>
            <w:r w:rsidR="00361030" w:rsidRPr="00385F4F">
              <w:rPr>
                <w:rFonts w:ascii="Times New Roman" w:hAnsi="Times New Roman" w:cs="Times New Roman"/>
                <w:sz w:val="18"/>
                <w:szCs w:val="18"/>
              </w:rPr>
              <w:t xml:space="preserve"> </w:t>
            </w:r>
            <w:r w:rsidR="00BE7872" w:rsidRPr="00385F4F">
              <w:rPr>
                <w:rFonts w:ascii="Times New Roman" w:hAnsi="Times New Roman" w:cs="Times New Roman"/>
                <w:sz w:val="18"/>
                <w:szCs w:val="18"/>
              </w:rPr>
              <w:t xml:space="preserve">  </w:t>
            </w:r>
            <w:sdt>
              <w:sdtPr>
                <w:rPr>
                  <w:rFonts w:ascii="Times New Roman" w:hAnsi="Times New Roman" w:cs="Times New Roman"/>
                  <w:b/>
                  <w:sz w:val="18"/>
                  <w:szCs w:val="18"/>
                </w:rPr>
                <w:id w:val="-224834456"/>
                <w14:checkbox>
                  <w14:checked w14:val="1"/>
                  <w14:checkedState w14:val="2612" w14:font="MS Gothic"/>
                  <w14:uncheckedState w14:val="2610" w14:font="MS Gothic"/>
                </w14:checkbox>
              </w:sdtPr>
              <w:sdtEndPr/>
              <w:sdtContent>
                <w:r w:rsidR="006F5570" w:rsidRPr="00385F4F">
                  <w:rPr>
                    <w:rFonts w:ascii="MS Gothic" w:eastAsia="MS Gothic" w:hAnsi="MS Gothic" w:cs="Times New Roman" w:hint="eastAsia"/>
                    <w:b/>
                    <w:sz w:val="18"/>
                    <w:szCs w:val="18"/>
                  </w:rPr>
                  <w:t>☒</w:t>
                </w:r>
              </w:sdtContent>
            </w:sdt>
            <w:r w:rsidR="00361030" w:rsidRPr="00385F4F">
              <w:rPr>
                <w:rFonts w:ascii="Times New Roman" w:hAnsi="Times New Roman" w:cs="Times New Roman"/>
                <w:sz w:val="18"/>
                <w:szCs w:val="18"/>
              </w:rPr>
              <w:t xml:space="preserve">     </w:t>
            </w:r>
            <w:r w:rsidR="00485DA8" w:rsidRPr="00385F4F">
              <w:rPr>
                <w:rFonts w:ascii="Times New Roman" w:hAnsi="Times New Roman" w:cs="Times New Roman"/>
                <w:sz w:val="18"/>
                <w:szCs w:val="18"/>
              </w:rPr>
              <w:t xml:space="preserve">  </w:t>
            </w:r>
            <w:r w:rsidR="00BE7872" w:rsidRPr="00385F4F">
              <w:rPr>
                <w:rFonts w:ascii="Times New Roman" w:hAnsi="Times New Roman" w:cs="Times New Roman"/>
                <w:sz w:val="18"/>
                <w:szCs w:val="18"/>
              </w:rPr>
              <w:t>Halı veya Kilim</w:t>
            </w:r>
            <w:r w:rsidR="00485DA8" w:rsidRPr="00385F4F">
              <w:rPr>
                <w:rFonts w:ascii="Times New Roman" w:hAnsi="Times New Roman" w:cs="Times New Roman"/>
                <w:sz w:val="18"/>
                <w:szCs w:val="18"/>
              </w:rPr>
              <w:t xml:space="preserve"> </w:t>
            </w:r>
            <w:r w:rsidR="00BE7872" w:rsidRPr="00385F4F">
              <w:rPr>
                <w:rFonts w:ascii="Times New Roman" w:hAnsi="Times New Roman" w:cs="Times New Roman"/>
                <w:sz w:val="18"/>
                <w:szCs w:val="18"/>
              </w:rPr>
              <w:t xml:space="preserve"> </w:t>
            </w:r>
            <w:sdt>
              <w:sdtPr>
                <w:rPr>
                  <w:rFonts w:ascii="Times New Roman" w:hAnsi="Times New Roman" w:cs="Times New Roman"/>
                  <w:sz w:val="18"/>
                  <w:szCs w:val="18"/>
                </w:rPr>
                <w:id w:val="705293886"/>
                <w14:checkbox>
                  <w14:checked w14:val="0"/>
                  <w14:checkedState w14:val="2612" w14:font="MS Gothic"/>
                  <w14:uncheckedState w14:val="2610" w14:font="MS Gothic"/>
                </w14:checkbox>
              </w:sdtPr>
              <w:sdtEndPr/>
              <w:sdtContent>
                <w:r w:rsidR="00BE7872" w:rsidRPr="00385F4F">
                  <w:rPr>
                    <w:rFonts w:ascii="Segoe UI Symbol" w:eastAsia="MS Gothic" w:hAnsi="Segoe UI Symbol" w:cs="Segoe UI Symbol"/>
                    <w:sz w:val="18"/>
                    <w:szCs w:val="18"/>
                  </w:rPr>
                  <w:t>☐</w:t>
                </w:r>
              </w:sdtContent>
            </w:sdt>
            <w:r w:rsidR="00361030" w:rsidRPr="00385F4F">
              <w:rPr>
                <w:rFonts w:ascii="Times New Roman" w:hAnsi="Times New Roman" w:cs="Times New Roman"/>
                <w:sz w:val="18"/>
                <w:szCs w:val="18"/>
              </w:rPr>
              <w:t xml:space="preserve">        </w:t>
            </w:r>
            <w:r w:rsidR="00BE7872" w:rsidRPr="00385F4F">
              <w:rPr>
                <w:rFonts w:ascii="Times New Roman" w:hAnsi="Times New Roman" w:cs="Times New Roman"/>
                <w:sz w:val="18"/>
                <w:szCs w:val="18"/>
              </w:rPr>
              <w:t>Saç Kurutma Makinası</w:t>
            </w:r>
            <w:r w:rsidR="00361030" w:rsidRPr="00385F4F">
              <w:rPr>
                <w:rFonts w:ascii="Times New Roman" w:hAnsi="Times New Roman" w:cs="Times New Roman"/>
                <w:sz w:val="18"/>
                <w:szCs w:val="18"/>
              </w:rPr>
              <w:t xml:space="preserve">  </w:t>
            </w:r>
            <w:r w:rsidR="00BE7872" w:rsidRPr="00385F4F">
              <w:rPr>
                <w:rFonts w:ascii="Times New Roman" w:hAnsi="Times New Roman" w:cs="Times New Roman"/>
                <w:sz w:val="18"/>
                <w:szCs w:val="18"/>
              </w:rPr>
              <w:t xml:space="preserve"> </w:t>
            </w:r>
            <w:sdt>
              <w:sdtPr>
                <w:rPr>
                  <w:rFonts w:ascii="Times New Roman" w:hAnsi="Times New Roman" w:cs="Times New Roman"/>
                  <w:sz w:val="18"/>
                  <w:szCs w:val="18"/>
                </w:rPr>
                <w:id w:val="640316909"/>
                <w14:checkbox>
                  <w14:checked w14:val="0"/>
                  <w14:checkedState w14:val="2612" w14:font="MS Gothic"/>
                  <w14:uncheckedState w14:val="2610" w14:font="MS Gothic"/>
                </w14:checkbox>
              </w:sdtPr>
              <w:sdtEndPr/>
              <w:sdtContent>
                <w:r w:rsidR="00BE7872" w:rsidRPr="00385F4F">
                  <w:rPr>
                    <w:rFonts w:ascii="Segoe UI Symbol" w:eastAsia="MS Gothic" w:hAnsi="Segoe UI Symbol" w:cs="Segoe UI Symbol"/>
                    <w:sz w:val="18"/>
                    <w:szCs w:val="18"/>
                  </w:rPr>
                  <w:t>☐</w:t>
                </w:r>
              </w:sdtContent>
            </w:sdt>
            <w:r w:rsidR="00BE7872" w:rsidRPr="00385F4F">
              <w:rPr>
                <w:rFonts w:ascii="Times New Roman" w:hAnsi="Times New Roman" w:cs="Times New Roman"/>
                <w:sz w:val="18"/>
                <w:szCs w:val="18"/>
              </w:rPr>
              <w:tab/>
            </w:r>
            <w:r w:rsidR="00361030" w:rsidRPr="00385F4F">
              <w:rPr>
                <w:rFonts w:ascii="Times New Roman" w:hAnsi="Times New Roman" w:cs="Times New Roman"/>
                <w:sz w:val="18"/>
                <w:szCs w:val="18"/>
              </w:rPr>
              <w:t xml:space="preserve"> Perde   </w:t>
            </w:r>
            <w:sdt>
              <w:sdtPr>
                <w:rPr>
                  <w:rFonts w:ascii="Times New Roman" w:hAnsi="Times New Roman" w:cs="Times New Roman"/>
                  <w:b/>
                  <w:sz w:val="18"/>
                  <w:szCs w:val="18"/>
                </w:rPr>
                <w:id w:val="-187296451"/>
                <w14:checkbox>
                  <w14:checked w14:val="1"/>
                  <w14:checkedState w14:val="2612" w14:font="MS Gothic"/>
                  <w14:uncheckedState w14:val="2610" w14:font="MS Gothic"/>
                </w14:checkbox>
              </w:sdtPr>
              <w:sdtEndPr/>
              <w:sdtContent>
                <w:r w:rsidR="006F5570" w:rsidRPr="00385F4F">
                  <w:rPr>
                    <w:rFonts w:ascii="MS Gothic" w:eastAsia="MS Gothic" w:hAnsi="MS Gothic" w:cs="Times New Roman" w:hint="eastAsia"/>
                    <w:b/>
                    <w:sz w:val="18"/>
                    <w:szCs w:val="18"/>
                  </w:rPr>
                  <w:t>☒</w:t>
                </w:r>
              </w:sdtContent>
            </w:sdt>
            <w:r w:rsidR="00361030" w:rsidRPr="00385F4F">
              <w:rPr>
                <w:rFonts w:ascii="Times New Roman" w:hAnsi="Times New Roman" w:cs="Times New Roman"/>
                <w:sz w:val="18"/>
                <w:szCs w:val="18"/>
              </w:rPr>
              <w:t xml:space="preserve">      </w:t>
            </w:r>
          </w:p>
          <w:p w14:paraId="000DA6C3" w14:textId="1E77D2E4" w:rsidR="00BE7872" w:rsidRPr="00385F4F" w:rsidRDefault="00BE7872" w:rsidP="00361030">
            <w:pPr>
              <w:tabs>
                <w:tab w:val="left" w:pos="1305"/>
                <w:tab w:val="center" w:pos="3426"/>
                <w:tab w:val="left" w:pos="4710"/>
              </w:tabs>
              <w:spacing w:after="0"/>
              <w:rPr>
                <w:rFonts w:ascii="Times New Roman" w:hAnsi="Times New Roman" w:cs="Times New Roman"/>
                <w:sz w:val="18"/>
                <w:szCs w:val="18"/>
              </w:rPr>
            </w:pPr>
            <w:r w:rsidRPr="00385F4F">
              <w:rPr>
                <w:rFonts w:ascii="Times New Roman" w:hAnsi="Times New Roman" w:cs="Times New Roman"/>
                <w:sz w:val="18"/>
                <w:szCs w:val="18"/>
              </w:rPr>
              <w:t xml:space="preserve"> Çalışma Masası ve Sandalye  </w:t>
            </w:r>
            <w:sdt>
              <w:sdtPr>
                <w:rPr>
                  <w:rFonts w:ascii="Times New Roman" w:hAnsi="Times New Roman" w:cs="Times New Roman"/>
                  <w:b/>
                  <w:sz w:val="18"/>
                  <w:szCs w:val="18"/>
                </w:rPr>
                <w:id w:val="-1133015578"/>
                <w14:checkbox>
                  <w14:checked w14:val="1"/>
                  <w14:checkedState w14:val="2612" w14:font="MS Gothic"/>
                  <w14:uncheckedState w14:val="2610" w14:font="MS Gothic"/>
                </w14:checkbox>
              </w:sdtPr>
              <w:sdtEndPr/>
              <w:sdtContent>
                <w:r w:rsidR="006F5570" w:rsidRPr="00385F4F">
                  <w:rPr>
                    <w:rFonts w:ascii="MS Gothic" w:eastAsia="MS Gothic" w:hAnsi="MS Gothic" w:cs="Times New Roman" w:hint="eastAsia"/>
                    <w:b/>
                    <w:sz w:val="18"/>
                    <w:szCs w:val="18"/>
                  </w:rPr>
                  <w:t>☒</w:t>
                </w:r>
              </w:sdtContent>
            </w:sdt>
            <w:r w:rsidRPr="00385F4F">
              <w:rPr>
                <w:rFonts w:ascii="Times New Roman" w:hAnsi="Times New Roman" w:cs="Times New Roman"/>
                <w:sz w:val="18"/>
                <w:szCs w:val="18"/>
              </w:rPr>
              <w:t xml:space="preserve">     Elektrikli Süpürge </w:t>
            </w:r>
            <w:sdt>
              <w:sdtPr>
                <w:rPr>
                  <w:rFonts w:ascii="Times New Roman" w:hAnsi="Times New Roman" w:cs="Times New Roman"/>
                  <w:sz w:val="18"/>
                  <w:szCs w:val="18"/>
                </w:rPr>
                <w:id w:val="-1875375791"/>
                <w14:checkbox>
                  <w14:checked w14:val="0"/>
                  <w14:checkedState w14:val="2612" w14:font="MS Gothic"/>
                  <w14:uncheckedState w14:val="2610" w14:font="MS Gothic"/>
                </w14:checkbox>
              </w:sdtPr>
              <w:sdtEndPr/>
              <w:sdtContent>
                <w:r w:rsidR="00361030" w:rsidRPr="00385F4F">
                  <w:rPr>
                    <w:rFonts w:ascii="MS Gothic" w:eastAsia="MS Gothic" w:hAnsi="MS Gothic" w:cs="Times New Roman" w:hint="eastAsia"/>
                    <w:sz w:val="18"/>
                    <w:szCs w:val="18"/>
                  </w:rPr>
                  <w:t>☐</w:t>
                </w:r>
              </w:sdtContent>
            </w:sdt>
            <w:r w:rsidRPr="00385F4F">
              <w:rPr>
                <w:rFonts w:ascii="Times New Roman" w:hAnsi="Times New Roman" w:cs="Times New Roman"/>
                <w:sz w:val="18"/>
                <w:szCs w:val="18"/>
              </w:rPr>
              <w:t xml:space="preserve"> </w:t>
            </w:r>
            <w:r w:rsidR="00361030" w:rsidRPr="00385F4F">
              <w:rPr>
                <w:rFonts w:ascii="Times New Roman" w:hAnsi="Times New Roman" w:cs="Times New Roman"/>
                <w:sz w:val="18"/>
                <w:szCs w:val="18"/>
              </w:rPr>
              <w:t xml:space="preserve">   </w:t>
            </w:r>
            <w:r w:rsidRPr="00385F4F">
              <w:rPr>
                <w:rFonts w:ascii="Times New Roman" w:hAnsi="Times New Roman" w:cs="Times New Roman"/>
                <w:sz w:val="18"/>
                <w:szCs w:val="18"/>
              </w:rPr>
              <w:t xml:space="preserve">Kitaplık </w:t>
            </w:r>
            <w:sdt>
              <w:sdtPr>
                <w:rPr>
                  <w:rFonts w:ascii="Times New Roman" w:hAnsi="Times New Roman" w:cs="Times New Roman"/>
                  <w:b/>
                  <w:sz w:val="18"/>
                  <w:szCs w:val="18"/>
                </w:rPr>
                <w:id w:val="488827951"/>
                <w14:checkbox>
                  <w14:checked w14:val="1"/>
                  <w14:checkedState w14:val="2612" w14:font="MS Gothic"/>
                  <w14:uncheckedState w14:val="2610" w14:font="MS Gothic"/>
                </w14:checkbox>
              </w:sdtPr>
              <w:sdtEndPr/>
              <w:sdtContent>
                <w:r w:rsidR="006F5570" w:rsidRPr="00385F4F">
                  <w:rPr>
                    <w:rFonts w:ascii="MS Gothic" w:eastAsia="MS Gothic" w:hAnsi="MS Gothic" w:cs="Times New Roman" w:hint="eastAsia"/>
                    <w:b/>
                    <w:sz w:val="18"/>
                    <w:szCs w:val="18"/>
                  </w:rPr>
                  <w:t>☒</w:t>
                </w:r>
              </w:sdtContent>
            </w:sdt>
            <w:r w:rsidR="002D1ED8" w:rsidRPr="00385F4F">
              <w:rPr>
                <w:rFonts w:ascii="Times New Roman" w:hAnsi="Times New Roman" w:cs="Times New Roman"/>
                <w:sz w:val="18"/>
                <w:szCs w:val="18"/>
              </w:rPr>
              <w:t xml:space="preserve"> </w:t>
            </w:r>
            <w:r w:rsidR="00361030" w:rsidRPr="00385F4F">
              <w:rPr>
                <w:rFonts w:ascii="Times New Roman" w:hAnsi="Times New Roman" w:cs="Times New Roman"/>
                <w:sz w:val="18"/>
                <w:szCs w:val="18"/>
              </w:rPr>
              <w:t xml:space="preserve">       </w:t>
            </w:r>
            <w:r w:rsidR="002D1ED8" w:rsidRPr="00385F4F">
              <w:rPr>
                <w:rFonts w:ascii="Times New Roman" w:hAnsi="Times New Roman" w:cs="Times New Roman"/>
                <w:sz w:val="18"/>
                <w:szCs w:val="18"/>
              </w:rPr>
              <w:t xml:space="preserve"> </w:t>
            </w:r>
            <w:r w:rsidRPr="00385F4F">
              <w:rPr>
                <w:rFonts w:ascii="Times New Roman" w:hAnsi="Times New Roman" w:cs="Times New Roman"/>
                <w:sz w:val="18"/>
                <w:szCs w:val="18"/>
              </w:rPr>
              <w:t xml:space="preserve">Çöp Kovası </w:t>
            </w:r>
            <w:sdt>
              <w:sdtPr>
                <w:rPr>
                  <w:rFonts w:ascii="Times New Roman" w:hAnsi="Times New Roman" w:cs="Times New Roman"/>
                  <w:b/>
                  <w:sz w:val="18"/>
                  <w:szCs w:val="18"/>
                </w:rPr>
                <w:id w:val="20362465"/>
                <w14:checkbox>
                  <w14:checked w14:val="1"/>
                  <w14:checkedState w14:val="2612" w14:font="MS Gothic"/>
                  <w14:uncheckedState w14:val="2610" w14:font="MS Gothic"/>
                </w14:checkbox>
              </w:sdtPr>
              <w:sdtEndPr/>
              <w:sdtContent>
                <w:r w:rsidR="006F5570" w:rsidRPr="00385F4F">
                  <w:rPr>
                    <w:rFonts w:ascii="MS Gothic" w:eastAsia="MS Gothic" w:hAnsi="MS Gothic" w:cs="Times New Roman" w:hint="eastAsia"/>
                    <w:b/>
                    <w:sz w:val="18"/>
                    <w:szCs w:val="18"/>
                  </w:rPr>
                  <w:t>☒</w:t>
                </w:r>
              </w:sdtContent>
            </w:sdt>
            <w:r w:rsidR="005C1A80" w:rsidRPr="00385F4F">
              <w:rPr>
                <w:rFonts w:ascii="Times New Roman" w:hAnsi="Times New Roman" w:cs="Times New Roman"/>
                <w:sz w:val="18"/>
                <w:szCs w:val="18"/>
              </w:rPr>
              <w:t xml:space="preserve">   </w:t>
            </w:r>
            <w:r w:rsidRPr="00385F4F">
              <w:rPr>
                <w:rFonts w:ascii="Times New Roman" w:hAnsi="Times New Roman" w:cs="Times New Roman"/>
                <w:sz w:val="18"/>
                <w:szCs w:val="18"/>
              </w:rPr>
              <w:t xml:space="preserve">Ayakkabılık  </w:t>
            </w:r>
            <w:sdt>
              <w:sdtPr>
                <w:rPr>
                  <w:rFonts w:ascii="Times New Roman" w:hAnsi="Times New Roman" w:cs="Times New Roman"/>
                  <w:b/>
                  <w:sz w:val="18"/>
                  <w:szCs w:val="18"/>
                </w:rPr>
                <w:id w:val="752930722"/>
                <w14:checkbox>
                  <w14:checked w14:val="1"/>
                  <w14:checkedState w14:val="2612" w14:font="MS Gothic"/>
                  <w14:uncheckedState w14:val="2610" w14:font="MS Gothic"/>
                </w14:checkbox>
              </w:sdtPr>
              <w:sdtEndPr/>
              <w:sdtContent>
                <w:r w:rsidR="006F5570" w:rsidRPr="00385F4F">
                  <w:rPr>
                    <w:rFonts w:ascii="MS Gothic" w:eastAsia="MS Gothic" w:hAnsi="MS Gothic" w:cs="Times New Roman" w:hint="eastAsia"/>
                    <w:b/>
                    <w:sz w:val="18"/>
                    <w:szCs w:val="18"/>
                  </w:rPr>
                  <w:t>☒</w:t>
                </w:r>
              </w:sdtContent>
            </w:sdt>
            <w:r w:rsidRPr="00385F4F">
              <w:rPr>
                <w:rFonts w:ascii="Times New Roman" w:hAnsi="Times New Roman" w:cs="Times New Roman"/>
                <w:sz w:val="18"/>
                <w:szCs w:val="18"/>
              </w:rPr>
              <w:tab/>
            </w:r>
            <w:r w:rsidR="00361030" w:rsidRPr="00385F4F">
              <w:rPr>
                <w:rFonts w:ascii="Times New Roman" w:hAnsi="Times New Roman" w:cs="Times New Roman"/>
                <w:sz w:val="18"/>
                <w:szCs w:val="18"/>
              </w:rPr>
              <w:t xml:space="preserve"> </w:t>
            </w:r>
            <w:r w:rsidRPr="00385F4F">
              <w:rPr>
                <w:rFonts w:ascii="Times New Roman" w:hAnsi="Times New Roman" w:cs="Times New Roman"/>
                <w:sz w:val="18"/>
                <w:szCs w:val="18"/>
              </w:rPr>
              <w:t xml:space="preserve">Ayna   </w:t>
            </w:r>
            <w:sdt>
              <w:sdtPr>
                <w:rPr>
                  <w:rFonts w:ascii="Times New Roman" w:hAnsi="Times New Roman" w:cs="Times New Roman"/>
                  <w:b/>
                  <w:sz w:val="18"/>
                  <w:szCs w:val="18"/>
                </w:rPr>
                <w:id w:val="-793899589"/>
                <w14:checkbox>
                  <w14:checked w14:val="1"/>
                  <w14:checkedState w14:val="2612" w14:font="MS Gothic"/>
                  <w14:uncheckedState w14:val="2610" w14:font="MS Gothic"/>
                </w14:checkbox>
              </w:sdtPr>
              <w:sdtEndPr/>
              <w:sdtContent>
                <w:r w:rsidR="006F5570" w:rsidRPr="00385F4F">
                  <w:rPr>
                    <w:rFonts w:ascii="MS Gothic" w:eastAsia="MS Gothic" w:hAnsi="MS Gothic" w:cs="Times New Roman" w:hint="eastAsia"/>
                    <w:b/>
                    <w:sz w:val="18"/>
                    <w:szCs w:val="18"/>
                  </w:rPr>
                  <w:t>☒</w:t>
                </w:r>
              </w:sdtContent>
            </w:sdt>
            <w:r w:rsidRPr="00385F4F">
              <w:rPr>
                <w:rFonts w:ascii="Times New Roman" w:hAnsi="Times New Roman" w:cs="Times New Roman"/>
                <w:sz w:val="18"/>
                <w:szCs w:val="18"/>
              </w:rPr>
              <w:tab/>
            </w:r>
            <w:r w:rsidR="002D1ED8" w:rsidRPr="00385F4F">
              <w:rPr>
                <w:rFonts w:ascii="Times New Roman" w:hAnsi="Times New Roman" w:cs="Times New Roman"/>
                <w:sz w:val="18"/>
                <w:szCs w:val="18"/>
              </w:rPr>
              <w:t xml:space="preserve">   </w:t>
            </w:r>
            <w:r w:rsidR="005C1A80" w:rsidRPr="00385F4F">
              <w:rPr>
                <w:rFonts w:ascii="Times New Roman" w:hAnsi="Times New Roman" w:cs="Times New Roman"/>
                <w:sz w:val="18"/>
                <w:szCs w:val="18"/>
              </w:rPr>
              <w:t xml:space="preserve">Klima </w:t>
            </w:r>
            <w:sdt>
              <w:sdtPr>
                <w:rPr>
                  <w:rFonts w:ascii="Times New Roman" w:hAnsi="Times New Roman" w:cs="Times New Roman"/>
                  <w:b/>
                  <w:sz w:val="18"/>
                  <w:szCs w:val="18"/>
                </w:rPr>
                <w:id w:val="-956108608"/>
                <w14:checkbox>
                  <w14:checked w14:val="1"/>
                  <w14:checkedState w14:val="2612" w14:font="MS Gothic"/>
                  <w14:uncheckedState w14:val="2610" w14:font="MS Gothic"/>
                </w14:checkbox>
              </w:sdtPr>
              <w:sdtEndPr/>
              <w:sdtContent>
                <w:r w:rsidR="006F5570" w:rsidRPr="00385F4F">
                  <w:rPr>
                    <w:rFonts w:ascii="MS Gothic" w:eastAsia="MS Gothic" w:hAnsi="MS Gothic" w:cs="Times New Roman" w:hint="eastAsia"/>
                    <w:b/>
                    <w:sz w:val="18"/>
                    <w:szCs w:val="18"/>
                  </w:rPr>
                  <w:t>☒</w:t>
                </w:r>
              </w:sdtContent>
            </w:sdt>
            <w:r w:rsidR="00361030" w:rsidRPr="00385F4F">
              <w:rPr>
                <w:rFonts w:ascii="Times New Roman" w:hAnsi="Times New Roman" w:cs="Times New Roman"/>
                <w:sz w:val="18"/>
                <w:szCs w:val="18"/>
              </w:rPr>
              <w:t xml:space="preserve">   </w:t>
            </w:r>
            <w:r w:rsidRPr="00385F4F">
              <w:rPr>
                <w:rFonts w:ascii="Times New Roman" w:hAnsi="Times New Roman" w:cs="Times New Roman"/>
                <w:sz w:val="18"/>
                <w:szCs w:val="18"/>
              </w:rPr>
              <w:t xml:space="preserve">Aspiratör </w:t>
            </w:r>
            <w:sdt>
              <w:sdtPr>
                <w:rPr>
                  <w:rFonts w:ascii="Times New Roman" w:hAnsi="Times New Roman" w:cs="Times New Roman"/>
                  <w:b/>
                  <w:sz w:val="18"/>
                  <w:szCs w:val="18"/>
                </w:rPr>
                <w:id w:val="2098600610"/>
                <w14:checkbox>
                  <w14:checked w14:val="1"/>
                  <w14:checkedState w14:val="2612" w14:font="MS Gothic"/>
                  <w14:uncheckedState w14:val="2610" w14:font="MS Gothic"/>
                </w14:checkbox>
              </w:sdtPr>
              <w:sdtEndPr/>
              <w:sdtContent>
                <w:r w:rsidR="006F5570" w:rsidRPr="00385F4F">
                  <w:rPr>
                    <w:rFonts w:ascii="MS Gothic" w:eastAsia="MS Gothic" w:hAnsi="MS Gothic" w:cs="Times New Roman" w:hint="eastAsia"/>
                    <w:b/>
                    <w:sz w:val="18"/>
                    <w:szCs w:val="18"/>
                  </w:rPr>
                  <w:t>☒</w:t>
                </w:r>
              </w:sdtContent>
            </w:sdt>
            <w:r w:rsidR="002D1ED8" w:rsidRPr="00385F4F">
              <w:rPr>
                <w:rFonts w:ascii="Times New Roman" w:hAnsi="Times New Roman" w:cs="Times New Roman"/>
                <w:sz w:val="18"/>
                <w:szCs w:val="18"/>
              </w:rPr>
              <w:t xml:space="preserve">    </w:t>
            </w:r>
            <w:r w:rsidRPr="00385F4F">
              <w:rPr>
                <w:rFonts w:ascii="Times New Roman" w:hAnsi="Times New Roman" w:cs="Times New Roman"/>
                <w:sz w:val="18"/>
                <w:szCs w:val="18"/>
              </w:rPr>
              <w:t xml:space="preserve">Yemek Servis Araç ve Gereçleri </w:t>
            </w:r>
            <w:sdt>
              <w:sdtPr>
                <w:rPr>
                  <w:rFonts w:ascii="Times New Roman" w:hAnsi="Times New Roman" w:cs="Times New Roman"/>
                  <w:b/>
                  <w:sz w:val="18"/>
                  <w:szCs w:val="18"/>
                </w:rPr>
                <w:id w:val="-269171754"/>
                <w14:checkbox>
                  <w14:checked w14:val="0"/>
                  <w14:checkedState w14:val="2612" w14:font="MS Gothic"/>
                  <w14:uncheckedState w14:val="2610" w14:font="MS Gothic"/>
                </w14:checkbox>
              </w:sdtPr>
              <w:sdtEndPr/>
              <w:sdtContent>
                <w:r w:rsidR="00353FFE" w:rsidRPr="00385F4F">
                  <w:rPr>
                    <w:rFonts w:ascii="MS Gothic" w:eastAsia="MS Gothic" w:hAnsi="MS Gothic" w:cs="Times New Roman" w:hint="eastAsia"/>
                    <w:b/>
                    <w:sz w:val="18"/>
                    <w:szCs w:val="18"/>
                  </w:rPr>
                  <w:t>☐</w:t>
                </w:r>
              </w:sdtContent>
            </w:sdt>
          </w:p>
        </w:tc>
      </w:tr>
      <w:tr w:rsidR="00385F4F" w:rsidRPr="00385F4F" w14:paraId="59551934" w14:textId="77777777" w:rsidTr="00D84EDB">
        <w:trPr>
          <w:trHeight w:val="353"/>
        </w:trPr>
        <w:tc>
          <w:tcPr>
            <w:tcW w:w="3321" w:type="dxa"/>
            <w:gridSpan w:val="5"/>
            <w:vMerge/>
            <w:tcBorders>
              <w:left w:val="double" w:sz="4" w:space="0" w:color="auto"/>
            </w:tcBorders>
            <w:shd w:val="clear" w:color="auto" w:fill="auto"/>
            <w:vAlign w:val="center"/>
          </w:tcPr>
          <w:p w14:paraId="288D3F07" w14:textId="77777777" w:rsidR="00BE7872" w:rsidRPr="00385F4F" w:rsidRDefault="00BE7872" w:rsidP="001D6AD3">
            <w:pPr>
              <w:tabs>
                <w:tab w:val="left" w:pos="2128"/>
              </w:tabs>
              <w:spacing w:after="0" w:line="240" w:lineRule="auto"/>
              <w:ind w:right="-140"/>
              <w:rPr>
                <w:rFonts w:ascii="Times New Roman" w:hAnsi="Times New Roman" w:cs="Times New Roman"/>
                <w:sz w:val="18"/>
                <w:szCs w:val="18"/>
              </w:rPr>
            </w:pPr>
          </w:p>
        </w:tc>
        <w:tc>
          <w:tcPr>
            <w:tcW w:w="7292" w:type="dxa"/>
            <w:gridSpan w:val="23"/>
            <w:tcBorders>
              <w:right w:val="double" w:sz="4" w:space="0" w:color="auto"/>
            </w:tcBorders>
            <w:shd w:val="clear" w:color="auto" w:fill="auto"/>
          </w:tcPr>
          <w:p w14:paraId="4DB7AB56" w14:textId="77777777" w:rsidR="00870C32" w:rsidRPr="00385F4F" w:rsidRDefault="00BE7872" w:rsidP="00870C32">
            <w:pPr>
              <w:tabs>
                <w:tab w:val="left" w:pos="1305"/>
                <w:tab w:val="right" w:pos="6853"/>
              </w:tabs>
              <w:spacing w:after="0"/>
              <w:rPr>
                <w:rFonts w:ascii="Times New Roman" w:hAnsi="Times New Roman" w:cs="Times New Roman"/>
                <w:b/>
                <w:sz w:val="18"/>
                <w:szCs w:val="18"/>
              </w:rPr>
            </w:pPr>
            <w:r w:rsidRPr="00385F4F">
              <w:rPr>
                <w:rFonts w:ascii="Times New Roman" w:hAnsi="Times New Roman" w:cs="Times New Roman"/>
                <w:sz w:val="18"/>
                <w:szCs w:val="18"/>
              </w:rPr>
              <w:t xml:space="preserve">Diğer </w:t>
            </w:r>
            <w:r w:rsidR="00A42FC2" w:rsidRPr="00385F4F">
              <w:rPr>
                <w:rFonts w:ascii="Times New Roman" w:hAnsi="Times New Roman" w:cs="Times New Roman"/>
                <w:sz w:val="18"/>
                <w:szCs w:val="18"/>
              </w:rPr>
              <w:t>:</w:t>
            </w:r>
            <w:r w:rsidR="006F5570" w:rsidRPr="00385F4F">
              <w:rPr>
                <w:rFonts w:ascii="Times New Roman" w:hAnsi="Times New Roman" w:cs="Times New Roman"/>
                <w:sz w:val="18"/>
                <w:szCs w:val="18"/>
              </w:rPr>
              <w:t xml:space="preserve"> </w:t>
            </w:r>
          </w:p>
          <w:p w14:paraId="1A34DA23" w14:textId="77777777" w:rsidR="00B8300B" w:rsidRPr="00385F4F" w:rsidRDefault="00BE45E2" w:rsidP="00B8300B">
            <w:pPr>
              <w:pStyle w:val="ListeParagraf"/>
              <w:numPr>
                <w:ilvl w:val="0"/>
                <w:numId w:val="5"/>
              </w:numPr>
              <w:tabs>
                <w:tab w:val="left" w:pos="1305"/>
                <w:tab w:val="right" w:pos="6853"/>
              </w:tabs>
              <w:spacing w:after="0"/>
              <w:rPr>
                <w:rFonts w:ascii="Times New Roman" w:hAnsi="Times New Roman" w:cs="Times New Roman"/>
                <w:b/>
                <w:sz w:val="18"/>
                <w:szCs w:val="18"/>
              </w:rPr>
            </w:pPr>
            <w:r w:rsidRPr="00385F4F">
              <w:rPr>
                <w:rFonts w:ascii="Times New Roman" w:hAnsi="Times New Roman" w:cs="Times New Roman"/>
                <w:b/>
                <w:sz w:val="18"/>
                <w:szCs w:val="18"/>
              </w:rPr>
              <w:t>Portmanto</w:t>
            </w:r>
          </w:p>
          <w:p w14:paraId="78A126A9" w14:textId="3B5C55C1" w:rsidR="00F51DBF" w:rsidRPr="00385F4F" w:rsidRDefault="005B4483" w:rsidP="00B8300B">
            <w:pPr>
              <w:pStyle w:val="ListeParagraf"/>
              <w:numPr>
                <w:ilvl w:val="0"/>
                <w:numId w:val="5"/>
              </w:numPr>
              <w:tabs>
                <w:tab w:val="left" w:pos="1305"/>
                <w:tab w:val="right" w:pos="6853"/>
              </w:tabs>
              <w:spacing w:after="0"/>
              <w:rPr>
                <w:rFonts w:ascii="Times New Roman" w:hAnsi="Times New Roman" w:cs="Times New Roman"/>
                <w:b/>
                <w:sz w:val="18"/>
                <w:szCs w:val="18"/>
              </w:rPr>
            </w:pPr>
            <w:r w:rsidRPr="00385F4F">
              <w:rPr>
                <w:rFonts w:ascii="Times New Roman" w:hAnsi="Times New Roman" w:cs="Times New Roman"/>
                <w:b/>
                <w:sz w:val="18"/>
                <w:szCs w:val="18"/>
              </w:rPr>
              <w:t>Tül</w:t>
            </w:r>
          </w:p>
        </w:tc>
      </w:tr>
      <w:tr w:rsidR="00385F4F" w:rsidRPr="00385F4F" w14:paraId="603ED1CB" w14:textId="77777777" w:rsidTr="00D84EDB">
        <w:trPr>
          <w:trHeight w:val="268"/>
        </w:trPr>
        <w:tc>
          <w:tcPr>
            <w:tcW w:w="3321" w:type="dxa"/>
            <w:gridSpan w:val="5"/>
            <w:vMerge w:val="restart"/>
            <w:tcBorders>
              <w:left w:val="double" w:sz="4" w:space="0" w:color="auto"/>
            </w:tcBorders>
            <w:shd w:val="clear" w:color="auto" w:fill="auto"/>
            <w:vAlign w:val="center"/>
          </w:tcPr>
          <w:p w14:paraId="30B4CAD1" w14:textId="77777777" w:rsidR="001109F8" w:rsidRPr="00385F4F" w:rsidRDefault="001109F8" w:rsidP="001109F8">
            <w:pPr>
              <w:tabs>
                <w:tab w:val="left" w:pos="2128"/>
              </w:tabs>
              <w:spacing w:after="0" w:line="240" w:lineRule="auto"/>
              <w:ind w:right="-140"/>
              <w:rPr>
                <w:rFonts w:ascii="Times New Roman" w:hAnsi="Times New Roman" w:cs="Times New Roman"/>
                <w:sz w:val="18"/>
                <w:szCs w:val="18"/>
              </w:rPr>
            </w:pPr>
            <w:r w:rsidRPr="00385F4F">
              <w:rPr>
                <w:rFonts w:ascii="Times New Roman" w:hAnsi="Times New Roman" w:cs="Times New Roman"/>
                <w:noProof/>
                <w:sz w:val="18"/>
                <w:szCs w:val="18"/>
              </w:rPr>
              <w:t>Özel Beslenme Hizmeti</w:t>
            </w:r>
          </w:p>
        </w:tc>
        <w:tc>
          <w:tcPr>
            <w:tcW w:w="1167" w:type="dxa"/>
            <w:gridSpan w:val="2"/>
            <w:vMerge w:val="restart"/>
            <w:shd w:val="clear" w:color="auto" w:fill="auto"/>
            <w:vAlign w:val="center"/>
          </w:tcPr>
          <w:p w14:paraId="22D56F1F" w14:textId="77777777" w:rsidR="001109F8" w:rsidRPr="00385F4F" w:rsidRDefault="001109F8" w:rsidP="001109F8">
            <w:pPr>
              <w:spacing w:after="0" w:line="240" w:lineRule="auto"/>
              <w:ind w:left="-88" w:right="-108"/>
              <w:rPr>
                <w:rFonts w:ascii="Times New Roman" w:hAnsi="Times New Roman" w:cs="Times New Roman"/>
                <w:sz w:val="18"/>
                <w:szCs w:val="18"/>
              </w:rPr>
            </w:pPr>
            <w:r w:rsidRPr="00385F4F">
              <w:rPr>
                <w:rFonts w:ascii="Times New Roman" w:hAnsi="Times New Roman" w:cs="Times New Roman"/>
                <w:sz w:val="18"/>
                <w:szCs w:val="18"/>
              </w:rPr>
              <w:t xml:space="preserve"> ( </w:t>
            </w:r>
            <w:r w:rsidR="006F5570"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Yok</w:t>
            </w:r>
          </w:p>
        </w:tc>
        <w:tc>
          <w:tcPr>
            <w:tcW w:w="992" w:type="dxa"/>
            <w:gridSpan w:val="3"/>
            <w:vMerge w:val="restart"/>
            <w:tcBorders>
              <w:right w:val="single" w:sz="4" w:space="0" w:color="auto"/>
            </w:tcBorders>
            <w:shd w:val="clear" w:color="auto" w:fill="auto"/>
            <w:vAlign w:val="center"/>
          </w:tcPr>
          <w:p w14:paraId="7114BEC4"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 Var</w:t>
            </w:r>
          </w:p>
        </w:tc>
        <w:tc>
          <w:tcPr>
            <w:tcW w:w="2268" w:type="dxa"/>
            <w:gridSpan w:val="9"/>
            <w:tcBorders>
              <w:left w:val="single" w:sz="4" w:space="0" w:color="auto"/>
              <w:right w:val="single" w:sz="4" w:space="0" w:color="auto"/>
            </w:tcBorders>
            <w:shd w:val="clear" w:color="auto" w:fill="auto"/>
            <w:vAlign w:val="center"/>
          </w:tcPr>
          <w:p w14:paraId="43E7627C"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 Şekersiz</w:t>
            </w:r>
          </w:p>
        </w:tc>
        <w:tc>
          <w:tcPr>
            <w:tcW w:w="2865" w:type="dxa"/>
            <w:gridSpan w:val="9"/>
            <w:tcBorders>
              <w:left w:val="single" w:sz="4" w:space="0" w:color="auto"/>
              <w:right w:val="double" w:sz="4" w:space="0" w:color="auto"/>
            </w:tcBorders>
            <w:shd w:val="clear" w:color="auto" w:fill="auto"/>
            <w:vAlign w:val="center"/>
          </w:tcPr>
          <w:p w14:paraId="1EB9FD80" w14:textId="77777777" w:rsidR="001109F8" w:rsidRPr="00385F4F" w:rsidRDefault="00847F2A"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 Glu</w:t>
            </w:r>
            <w:r w:rsidR="001109F8" w:rsidRPr="00385F4F">
              <w:rPr>
                <w:rFonts w:ascii="Times New Roman" w:hAnsi="Times New Roman" w:cs="Times New Roman"/>
                <w:sz w:val="18"/>
                <w:szCs w:val="18"/>
              </w:rPr>
              <w:t>tensiz</w:t>
            </w:r>
          </w:p>
        </w:tc>
      </w:tr>
      <w:tr w:rsidR="00385F4F" w:rsidRPr="00385F4F" w14:paraId="03280876" w14:textId="77777777" w:rsidTr="00D84EDB">
        <w:trPr>
          <w:trHeight w:val="276"/>
        </w:trPr>
        <w:tc>
          <w:tcPr>
            <w:tcW w:w="3321" w:type="dxa"/>
            <w:gridSpan w:val="5"/>
            <w:vMerge/>
            <w:tcBorders>
              <w:left w:val="double" w:sz="4" w:space="0" w:color="auto"/>
            </w:tcBorders>
            <w:shd w:val="clear" w:color="auto" w:fill="auto"/>
            <w:vAlign w:val="center"/>
          </w:tcPr>
          <w:p w14:paraId="65033EB9" w14:textId="77777777" w:rsidR="001109F8" w:rsidRPr="00385F4F" w:rsidRDefault="001109F8" w:rsidP="001109F8">
            <w:pPr>
              <w:tabs>
                <w:tab w:val="left" w:pos="2128"/>
              </w:tabs>
              <w:spacing w:after="0" w:line="240" w:lineRule="auto"/>
              <w:ind w:right="-140"/>
              <w:rPr>
                <w:rFonts w:ascii="Times New Roman" w:hAnsi="Times New Roman" w:cs="Times New Roman"/>
                <w:noProof/>
                <w:sz w:val="18"/>
                <w:szCs w:val="18"/>
              </w:rPr>
            </w:pPr>
          </w:p>
        </w:tc>
        <w:tc>
          <w:tcPr>
            <w:tcW w:w="1167" w:type="dxa"/>
            <w:gridSpan w:val="2"/>
            <w:vMerge/>
            <w:shd w:val="clear" w:color="auto" w:fill="auto"/>
            <w:vAlign w:val="center"/>
          </w:tcPr>
          <w:p w14:paraId="488A2137" w14:textId="77777777" w:rsidR="001109F8" w:rsidRPr="00385F4F" w:rsidRDefault="001109F8" w:rsidP="001109F8">
            <w:pPr>
              <w:spacing w:after="0" w:line="240" w:lineRule="auto"/>
              <w:rPr>
                <w:rFonts w:ascii="Times New Roman" w:hAnsi="Times New Roman" w:cs="Times New Roman"/>
                <w:sz w:val="18"/>
                <w:szCs w:val="18"/>
              </w:rPr>
            </w:pPr>
          </w:p>
        </w:tc>
        <w:tc>
          <w:tcPr>
            <w:tcW w:w="992" w:type="dxa"/>
            <w:gridSpan w:val="3"/>
            <w:vMerge/>
            <w:tcBorders>
              <w:right w:val="single" w:sz="4" w:space="0" w:color="auto"/>
            </w:tcBorders>
            <w:shd w:val="clear" w:color="auto" w:fill="auto"/>
            <w:vAlign w:val="center"/>
          </w:tcPr>
          <w:p w14:paraId="762904EF" w14:textId="77777777" w:rsidR="001109F8" w:rsidRPr="00385F4F" w:rsidRDefault="001109F8" w:rsidP="001109F8">
            <w:pPr>
              <w:spacing w:after="0" w:line="240" w:lineRule="auto"/>
              <w:ind w:right="-108"/>
              <w:rPr>
                <w:rFonts w:ascii="Times New Roman" w:hAnsi="Times New Roman" w:cs="Times New Roman"/>
                <w:sz w:val="18"/>
                <w:szCs w:val="18"/>
              </w:rPr>
            </w:pPr>
          </w:p>
        </w:tc>
        <w:tc>
          <w:tcPr>
            <w:tcW w:w="2268" w:type="dxa"/>
            <w:gridSpan w:val="9"/>
            <w:tcBorders>
              <w:left w:val="single" w:sz="4" w:space="0" w:color="auto"/>
            </w:tcBorders>
            <w:shd w:val="clear" w:color="auto" w:fill="auto"/>
            <w:vAlign w:val="center"/>
          </w:tcPr>
          <w:p w14:paraId="1EAF2961"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 Tuzsuz</w:t>
            </w:r>
          </w:p>
        </w:tc>
        <w:tc>
          <w:tcPr>
            <w:tcW w:w="2865" w:type="dxa"/>
            <w:gridSpan w:val="9"/>
            <w:tcBorders>
              <w:right w:val="double" w:sz="4" w:space="0" w:color="auto"/>
            </w:tcBorders>
            <w:shd w:val="clear" w:color="auto" w:fill="auto"/>
            <w:vAlign w:val="center"/>
          </w:tcPr>
          <w:p w14:paraId="40D33F16"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Diğer …………….</w:t>
            </w:r>
          </w:p>
        </w:tc>
      </w:tr>
      <w:tr w:rsidR="00385F4F" w:rsidRPr="00385F4F" w14:paraId="2EFF7B32" w14:textId="77777777" w:rsidTr="00D84EDB">
        <w:trPr>
          <w:trHeight w:val="307"/>
        </w:trPr>
        <w:tc>
          <w:tcPr>
            <w:tcW w:w="5480" w:type="dxa"/>
            <w:gridSpan w:val="10"/>
            <w:tcBorders>
              <w:left w:val="double" w:sz="4" w:space="0" w:color="auto"/>
            </w:tcBorders>
            <w:shd w:val="clear" w:color="auto" w:fill="auto"/>
            <w:vAlign w:val="center"/>
          </w:tcPr>
          <w:p w14:paraId="31D945B3"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eastAsia="Times New Roman" w:hAnsi="Times New Roman" w:cs="Times New Roman"/>
                <w:bCs/>
                <w:sz w:val="18"/>
                <w:szCs w:val="18"/>
              </w:rPr>
              <w:t>Öğrencilerin Değerli Eşyalarını Muhafaza Hizmeti</w:t>
            </w:r>
          </w:p>
        </w:tc>
        <w:tc>
          <w:tcPr>
            <w:tcW w:w="2268" w:type="dxa"/>
            <w:gridSpan w:val="9"/>
            <w:shd w:val="clear" w:color="auto" w:fill="auto"/>
            <w:vAlign w:val="center"/>
          </w:tcPr>
          <w:p w14:paraId="7753ABA8"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 Var </w:t>
            </w:r>
          </w:p>
        </w:tc>
        <w:tc>
          <w:tcPr>
            <w:tcW w:w="2865" w:type="dxa"/>
            <w:gridSpan w:val="9"/>
            <w:tcBorders>
              <w:right w:val="double" w:sz="4" w:space="0" w:color="auto"/>
            </w:tcBorders>
            <w:shd w:val="clear" w:color="auto" w:fill="auto"/>
            <w:vAlign w:val="center"/>
          </w:tcPr>
          <w:p w14:paraId="5FED55BF"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w:t>
            </w:r>
            <w:r w:rsidR="006F5570" w:rsidRPr="00385F4F">
              <w:rPr>
                <w:rFonts w:ascii="Times New Roman" w:hAnsi="Times New Roman" w:cs="Times New Roman"/>
                <w:sz w:val="18"/>
                <w:szCs w:val="18"/>
              </w:rPr>
              <w:t xml:space="preserve"> </w:t>
            </w:r>
            <w:r w:rsidR="006F5570"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Yok</w:t>
            </w:r>
          </w:p>
        </w:tc>
      </w:tr>
      <w:tr w:rsidR="00385F4F" w:rsidRPr="00385F4F" w14:paraId="74CC7868" w14:textId="77777777" w:rsidTr="00D84EDB">
        <w:trPr>
          <w:trHeight w:val="215"/>
        </w:trPr>
        <w:tc>
          <w:tcPr>
            <w:tcW w:w="5480" w:type="dxa"/>
            <w:gridSpan w:val="10"/>
            <w:tcBorders>
              <w:left w:val="double" w:sz="4" w:space="0" w:color="auto"/>
              <w:bottom w:val="double" w:sz="4" w:space="0" w:color="auto"/>
            </w:tcBorders>
            <w:shd w:val="clear" w:color="auto" w:fill="auto"/>
            <w:vAlign w:val="center"/>
          </w:tcPr>
          <w:p w14:paraId="1A25FBD7"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eastAsia="Times New Roman" w:hAnsi="Times New Roman" w:cs="Times New Roman"/>
                <w:bCs/>
                <w:sz w:val="18"/>
                <w:szCs w:val="18"/>
              </w:rPr>
              <w:t>Binada Güvenlik Görevlisi Hizmeti</w:t>
            </w:r>
          </w:p>
        </w:tc>
        <w:tc>
          <w:tcPr>
            <w:tcW w:w="2268" w:type="dxa"/>
            <w:gridSpan w:val="9"/>
            <w:tcBorders>
              <w:bottom w:val="double" w:sz="4" w:space="0" w:color="auto"/>
            </w:tcBorders>
            <w:shd w:val="clear" w:color="auto" w:fill="auto"/>
            <w:vAlign w:val="center"/>
          </w:tcPr>
          <w:p w14:paraId="3E3B364E"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w:t>
            </w:r>
            <w:r w:rsidR="006F5570"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Var </w:t>
            </w:r>
          </w:p>
        </w:tc>
        <w:tc>
          <w:tcPr>
            <w:tcW w:w="2865" w:type="dxa"/>
            <w:gridSpan w:val="9"/>
            <w:tcBorders>
              <w:bottom w:val="double" w:sz="4" w:space="0" w:color="auto"/>
              <w:right w:val="double" w:sz="4" w:space="0" w:color="auto"/>
            </w:tcBorders>
            <w:shd w:val="clear" w:color="auto" w:fill="auto"/>
            <w:vAlign w:val="center"/>
          </w:tcPr>
          <w:p w14:paraId="009F27F4"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 Yok</w:t>
            </w:r>
          </w:p>
        </w:tc>
      </w:tr>
      <w:tr w:rsidR="00385F4F" w:rsidRPr="00385F4F" w14:paraId="5FDE4768" w14:textId="77777777" w:rsidTr="00D84EDB">
        <w:trPr>
          <w:trHeight w:val="190"/>
        </w:trPr>
        <w:tc>
          <w:tcPr>
            <w:tcW w:w="10613" w:type="dxa"/>
            <w:gridSpan w:val="28"/>
            <w:tcBorders>
              <w:top w:val="double" w:sz="4" w:space="0" w:color="auto"/>
              <w:left w:val="double" w:sz="4" w:space="0" w:color="auto"/>
              <w:bottom w:val="single" w:sz="4" w:space="0" w:color="auto"/>
              <w:right w:val="double" w:sz="4" w:space="0" w:color="auto"/>
            </w:tcBorders>
            <w:shd w:val="clear" w:color="auto" w:fill="auto"/>
            <w:vAlign w:val="center"/>
          </w:tcPr>
          <w:p w14:paraId="63341389" w14:textId="77777777" w:rsidR="001109F8" w:rsidRPr="00385F4F" w:rsidRDefault="001109F8" w:rsidP="001109F8">
            <w:pPr>
              <w:spacing w:after="0" w:line="240" w:lineRule="auto"/>
              <w:jc w:val="center"/>
              <w:rPr>
                <w:rFonts w:ascii="Times New Roman" w:hAnsi="Times New Roman" w:cs="Times New Roman"/>
                <w:b/>
                <w:sz w:val="18"/>
                <w:szCs w:val="18"/>
              </w:rPr>
            </w:pPr>
            <w:r w:rsidRPr="00385F4F">
              <w:rPr>
                <w:rFonts w:ascii="Times New Roman" w:hAnsi="Times New Roman" w:cs="Times New Roman"/>
                <w:b/>
                <w:sz w:val="18"/>
                <w:szCs w:val="18"/>
              </w:rPr>
              <w:t>Personele İlişkin Durumlar</w:t>
            </w:r>
          </w:p>
        </w:tc>
      </w:tr>
      <w:tr w:rsidR="00385F4F" w:rsidRPr="00385F4F" w14:paraId="520D837A" w14:textId="77777777" w:rsidTr="00D84EDB">
        <w:trPr>
          <w:trHeight w:val="203"/>
        </w:trPr>
        <w:tc>
          <w:tcPr>
            <w:tcW w:w="5480" w:type="dxa"/>
            <w:gridSpan w:val="10"/>
            <w:tcBorders>
              <w:top w:val="single" w:sz="4" w:space="0" w:color="auto"/>
              <w:left w:val="double" w:sz="4" w:space="0" w:color="auto"/>
              <w:bottom w:val="single" w:sz="4" w:space="0" w:color="auto"/>
            </w:tcBorders>
            <w:shd w:val="clear" w:color="auto" w:fill="auto"/>
            <w:vAlign w:val="center"/>
          </w:tcPr>
          <w:p w14:paraId="6D665C69" w14:textId="77777777" w:rsidR="00416DE9" w:rsidRPr="00385F4F" w:rsidRDefault="00416DE9"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Yönetim Memuru</w:t>
            </w:r>
          </w:p>
        </w:tc>
        <w:tc>
          <w:tcPr>
            <w:tcW w:w="5133" w:type="dxa"/>
            <w:gridSpan w:val="18"/>
            <w:tcBorders>
              <w:top w:val="single" w:sz="4" w:space="0" w:color="auto"/>
              <w:bottom w:val="single" w:sz="4" w:space="0" w:color="auto"/>
              <w:right w:val="double" w:sz="4" w:space="0" w:color="auto"/>
            </w:tcBorders>
            <w:shd w:val="clear" w:color="auto" w:fill="auto"/>
            <w:vAlign w:val="center"/>
          </w:tcPr>
          <w:p w14:paraId="0AF41D1C" w14:textId="77777777" w:rsidR="00416DE9" w:rsidRPr="00385F4F" w:rsidRDefault="00416DE9"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w:t>
            </w:r>
            <w:r w:rsidR="000F75DA"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Var </w:t>
            </w:r>
          </w:p>
        </w:tc>
      </w:tr>
      <w:tr w:rsidR="00385F4F" w:rsidRPr="00385F4F" w14:paraId="6F3D2EAC" w14:textId="77777777" w:rsidTr="00D84EDB">
        <w:trPr>
          <w:trHeight w:val="203"/>
        </w:trPr>
        <w:tc>
          <w:tcPr>
            <w:tcW w:w="5480" w:type="dxa"/>
            <w:gridSpan w:val="10"/>
            <w:tcBorders>
              <w:top w:val="single" w:sz="4" w:space="0" w:color="auto"/>
              <w:left w:val="double" w:sz="4" w:space="0" w:color="auto"/>
              <w:bottom w:val="single" w:sz="4" w:space="0" w:color="auto"/>
            </w:tcBorders>
            <w:shd w:val="clear" w:color="auto" w:fill="auto"/>
            <w:vAlign w:val="center"/>
          </w:tcPr>
          <w:p w14:paraId="6B79C406"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Sağlık Personeli (Doktor, hemşire, diğer….)</w:t>
            </w:r>
          </w:p>
        </w:tc>
        <w:tc>
          <w:tcPr>
            <w:tcW w:w="2268" w:type="dxa"/>
            <w:gridSpan w:val="9"/>
            <w:tcBorders>
              <w:top w:val="single" w:sz="4" w:space="0" w:color="auto"/>
              <w:bottom w:val="single" w:sz="4" w:space="0" w:color="auto"/>
            </w:tcBorders>
            <w:shd w:val="clear" w:color="auto" w:fill="auto"/>
            <w:vAlign w:val="center"/>
          </w:tcPr>
          <w:p w14:paraId="3961F8D1"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 Var </w:t>
            </w:r>
          </w:p>
        </w:tc>
        <w:tc>
          <w:tcPr>
            <w:tcW w:w="2865" w:type="dxa"/>
            <w:gridSpan w:val="9"/>
            <w:tcBorders>
              <w:top w:val="single" w:sz="4" w:space="0" w:color="auto"/>
              <w:bottom w:val="single" w:sz="4" w:space="0" w:color="auto"/>
              <w:right w:val="double" w:sz="4" w:space="0" w:color="auto"/>
            </w:tcBorders>
            <w:shd w:val="clear" w:color="auto" w:fill="auto"/>
            <w:vAlign w:val="center"/>
          </w:tcPr>
          <w:p w14:paraId="7E932D48"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w:t>
            </w:r>
            <w:r w:rsidR="000F75DA" w:rsidRPr="00385F4F">
              <w:rPr>
                <w:rFonts w:ascii="Times New Roman" w:hAnsi="Times New Roman" w:cs="Times New Roman"/>
                <w:sz w:val="18"/>
                <w:szCs w:val="18"/>
              </w:rPr>
              <w:t xml:space="preserve"> </w:t>
            </w:r>
            <w:r w:rsidR="000F75DA"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Yok</w:t>
            </w:r>
          </w:p>
        </w:tc>
      </w:tr>
      <w:tr w:rsidR="00385F4F" w:rsidRPr="00385F4F" w14:paraId="21B643D3" w14:textId="77777777" w:rsidTr="00D84EDB">
        <w:trPr>
          <w:trHeight w:val="210"/>
        </w:trPr>
        <w:tc>
          <w:tcPr>
            <w:tcW w:w="5480" w:type="dxa"/>
            <w:gridSpan w:val="10"/>
            <w:tcBorders>
              <w:top w:val="single" w:sz="4" w:space="0" w:color="auto"/>
              <w:left w:val="double" w:sz="4" w:space="0" w:color="auto"/>
              <w:bottom w:val="double" w:sz="4" w:space="0" w:color="auto"/>
            </w:tcBorders>
            <w:shd w:val="clear" w:color="auto" w:fill="auto"/>
            <w:vAlign w:val="center"/>
          </w:tcPr>
          <w:p w14:paraId="19345EB8"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Etkinlik/Acil Durumlarda Ulaşım Hizmeti </w:t>
            </w:r>
          </w:p>
        </w:tc>
        <w:tc>
          <w:tcPr>
            <w:tcW w:w="2268" w:type="dxa"/>
            <w:gridSpan w:val="9"/>
            <w:tcBorders>
              <w:top w:val="single" w:sz="4" w:space="0" w:color="auto"/>
              <w:bottom w:val="double" w:sz="4" w:space="0" w:color="auto"/>
            </w:tcBorders>
            <w:shd w:val="clear" w:color="auto" w:fill="auto"/>
            <w:vAlign w:val="center"/>
          </w:tcPr>
          <w:p w14:paraId="0922716B"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 Var </w:t>
            </w:r>
          </w:p>
        </w:tc>
        <w:tc>
          <w:tcPr>
            <w:tcW w:w="2865" w:type="dxa"/>
            <w:gridSpan w:val="9"/>
            <w:tcBorders>
              <w:top w:val="single" w:sz="4" w:space="0" w:color="auto"/>
              <w:bottom w:val="double" w:sz="4" w:space="0" w:color="auto"/>
              <w:right w:val="double" w:sz="4" w:space="0" w:color="auto"/>
            </w:tcBorders>
            <w:shd w:val="clear" w:color="auto" w:fill="auto"/>
            <w:vAlign w:val="center"/>
          </w:tcPr>
          <w:p w14:paraId="0965CEAC"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w:t>
            </w:r>
            <w:r w:rsidR="000F75DA" w:rsidRPr="00385F4F">
              <w:rPr>
                <w:rFonts w:ascii="Times New Roman" w:hAnsi="Times New Roman" w:cs="Times New Roman"/>
                <w:sz w:val="18"/>
                <w:szCs w:val="18"/>
              </w:rPr>
              <w:t xml:space="preserve"> </w:t>
            </w:r>
            <w:r w:rsidR="000F75DA" w:rsidRPr="00385F4F">
              <w:rPr>
                <w:rFonts w:ascii="Times New Roman" w:hAnsi="Times New Roman" w:cs="Times New Roman"/>
                <w:b/>
                <w:sz w:val="18"/>
                <w:szCs w:val="18"/>
              </w:rPr>
              <w:t>X</w:t>
            </w:r>
            <w:r w:rsidRPr="00385F4F">
              <w:rPr>
                <w:rFonts w:ascii="Times New Roman" w:hAnsi="Times New Roman" w:cs="Times New Roman"/>
                <w:b/>
                <w:sz w:val="18"/>
                <w:szCs w:val="18"/>
              </w:rPr>
              <w:t xml:space="preserve"> </w:t>
            </w:r>
            <w:r w:rsidRPr="00385F4F">
              <w:rPr>
                <w:rFonts w:ascii="Times New Roman" w:hAnsi="Times New Roman" w:cs="Times New Roman"/>
                <w:sz w:val="18"/>
                <w:szCs w:val="18"/>
              </w:rPr>
              <w:t xml:space="preserve"> ) Yok</w:t>
            </w:r>
          </w:p>
        </w:tc>
      </w:tr>
      <w:tr w:rsidR="00385F4F" w:rsidRPr="00385F4F" w14:paraId="14FCF0BD" w14:textId="77777777" w:rsidTr="00D84EDB">
        <w:trPr>
          <w:trHeight w:val="261"/>
        </w:trPr>
        <w:tc>
          <w:tcPr>
            <w:tcW w:w="10613" w:type="dxa"/>
            <w:gridSpan w:val="28"/>
            <w:tcBorders>
              <w:top w:val="single" w:sz="4" w:space="0" w:color="auto"/>
              <w:left w:val="double" w:sz="4" w:space="0" w:color="auto"/>
              <w:bottom w:val="single" w:sz="4" w:space="0" w:color="auto"/>
              <w:right w:val="double" w:sz="4" w:space="0" w:color="auto"/>
            </w:tcBorders>
            <w:shd w:val="clear" w:color="auto" w:fill="auto"/>
            <w:vAlign w:val="center"/>
          </w:tcPr>
          <w:p w14:paraId="6854B6FD" w14:textId="77777777" w:rsidR="001109F8" w:rsidRPr="00385F4F" w:rsidRDefault="001109F8" w:rsidP="001109F8">
            <w:pPr>
              <w:spacing w:after="0" w:line="240" w:lineRule="auto"/>
              <w:jc w:val="center"/>
              <w:rPr>
                <w:rFonts w:ascii="Times New Roman" w:hAnsi="Times New Roman" w:cs="Times New Roman"/>
                <w:b/>
                <w:sz w:val="18"/>
                <w:szCs w:val="18"/>
              </w:rPr>
            </w:pPr>
            <w:r w:rsidRPr="00385F4F">
              <w:rPr>
                <w:rFonts w:ascii="Times New Roman" w:hAnsi="Times New Roman" w:cs="Times New Roman"/>
                <w:b/>
                <w:sz w:val="18"/>
                <w:szCs w:val="18"/>
              </w:rPr>
              <w:t>Sosyal İmkânlar</w:t>
            </w:r>
          </w:p>
        </w:tc>
      </w:tr>
      <w:tr w:rsidR="00385F4F" w:rsidRPr="00385F4F" w14:paraId="47451E3F" w14:textId="77777777" w:rsidTr="00D84EDB">
        <w:trPr>
          <w:trHeight w:val="328"/>
        </w:trPr>
        <w:tc>
          <w:tcPr>
            <w:tcW w:w="5480" w:type="dxa"/>
            <w:gridSpan w:val="10"/>
            <w:tcBorders>
              <w:top w:val="double" w:sz="4" w:space="0" w:color="auto"/>
              <w:left w:val="double" w:sz="4" w:space="0" w:color="auto"/>
              <w:bottom w:val="single" w:sz="4" w:space="0" w:color="auto"/>
            </w:tcBorders>
            <w:shd w:val="clear" w:color="auto" w:fill="auto"/>
            <w:vAlign w:val="center"/>
          </w:tcPr>
          <w:p w14:paraId="46AC3A8E"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Çok Amaçlı Salon/Spor Odası/Spor Birimleri</w:t>
            </w:r>
          </w:p>
        </w:tc>
        <w:tc>
          <w:tcPr>
            <w:tcW w:w="2434" w:type="dxa"/>
            <w:gridSpan w:val="11"/>
            <w:tcBorders>
              <w:top w:val="double" w:sz="4" w:space="0" w:color="auto"/>
              <w:bottom w:val="single" w:sz="4" w:space="0" w:color="auto"/>
            </w:tcBorders>
            <w:shd w:val="clear" w:color="auto" w:fill="auto"/>
            <w:vAlign w:val="center"/>
          </w:tcPr>
          <w:p w14:paraId="584F46C1"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 Var </w:t>
            </w:r>
          </w:p>
        </w:tc>
        <w:tc>
          <w:tcPr>
            <w:tcW w:w="2699" w:type="dxa"/>
            <w:gridSpan w:val="7"/>
            <w:tcBorders>
              <w:top w:val="double" w:sz="4" w:space="0" w:color="auto"/>
              <w:right w:val="double" w:sz="4" w:space="0" w:color="auto"/>
            </w:tcBorders>
            <w:shd w:val="clear" w:color="auto" w:fill="auto"/>
            <w:vAlign w:val="center"/>
          </w:tcPr>
          <w:p w14:paraId="745A4CE7"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w:t>
            </w:r>
            <w:r w:rsidR="000F75DA" w:rsidRPr="00385F4F">
              <w:rPr>
                <w:rFonts w:ascii="Times New Roman" w:hAnsi="Times New Roman" w:cs="Times New Roman"/>
                <w:sz w:val="18"/>
                <w:szCs w:val="18"/>
              </w:rPr>
              <w:t xml:space="preserve"> </w:t>
            </w:r>
            <w:r w:rsidR="000F75DA" w:rsidRPr="00385F4F">
              <w:rPr>
                <w:rFonts w:ascii="Times New Roman" w:hAnsi="Times New Roman" w:cs="Times New Roman"/>
                <w:b/>
                <w:sz w:val="18"/>
                <w:szCs w:val="18"/>
              </w:rPr>
              <w:t xml:space="preserve">X </w:t>
            </w:r>
            <w:r w:rsidRPr="00385F4F">
              <w:rPr>
                <w:rFonts w:ascii="Times New Roman" w:hAnsi="Times New Roman" w:cs="Times New Roman"/>
                <w:sz w:val="18"/>
                <w:szCs w:val="18"/>
              </w:rPr>
              <w:t xml:space="preserve"> ) Yok</w:t>
            </w:r>
          </w:p>
        </w:tc>
      </w:tr>
      <w:tr w:rsidR="00385F4F" w:rsidRPr="00385F4F" w14:paraId="472E95F1" w14:textId="77777777" w:rsidTr="00D84EDB">
        <w:trPr>
          <w:trHeight w:val="227"/>
        </w:trPr>
        <w:tc>
          <w:tcPr>
            <w:tcW w:w="5480" w:type="dxa"/>
            <w:gridSpan w:val="10"/>
            <w:tcBorders>
              <w:top w:val="single" w:sz="4" w:space="0" w:color="auto"/>
              <w:left w:val="double" w:sz="4" w:space="0" w:color="auto"/>
              <w:bottom w:val="single" w:sz="4" w:space="0" w:color="auto"/>
            </w:tcBorders>
            <w:shd w:val="clear" w:color="auto" w:fill="auto"/>
            <w:vAlign w:val="center"/>
          </w:tcPr>
          <w:p w14:paraId="41A6391E"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Hamam, Sauna</w:t>
            </w:r>
          </w:p>
        </w:tc>
        <w:tc>
          <w:tcPr>
            <w:tcW w:w="2434" w:type="dxa"/>
            <w:gridSpan w:val="11"/>
            <w:tcBorders>
              <w:top w:val="single" w:sz="4" w:space="0" w:color="auto"/>
              <w:bottom w:val="single" w:sz="4" w:space="0" w:color="auto"/>
            </w:tcBorders>
            <w:shd w:val="clear" w:color="auto" w:fill="auto"/>
            <w:vAlign w:val="center"/>
          </w:tcPr>
          <w:p w14:paraId="20EA12C3"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 Var </w:t>
            </w:r>
          </w:p>
        </w:tc>
        <w:tc>
          <w:tcPr>
            <w:tcW w:w="2699" w:type="dxa"/>
            <w:gridSpan w:val="7"/>
            <w:tcBorders>
              <w:top w:val="single" w:sz="4" w:space="0" w:color="auto"/>
              <w:right w:val="double" w:sz="4" w:space="0" w:color="auto"/>
            </w:tcBorders>
            <w:shd w:val="clear" w:color="auto" w:fill="auto"/>
            <w:vAlign w:val="center"/>
          </w:tcPr>
          <w:p w14:paraId="4EDE74AB"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w:t>
            </w:r>
            <w:r w:rsidR="000F75DA" w:rsidRPr="00385F4F">
              <w:rPr>
                <w:rFonts w:ascii="Times New Roman" w:hAnsi="Times New Roman" w:cs="Times New Roman"/>
                <w:sz w:val="18"/>
                <w:szCs w:val="18"/>
              </w:rPr>
              <w:t xml:space="preserve"> </w:t>
            </w:r>
            <w:r w:rsidR="000F75DA"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w:t>
            </w:r>
            <w:r w:rsidR="000F75DA" w:rsidRPr="00385F4F">
              <w:rPr>
                <w:rFonts w:ascii="Times New Roman" w:hAnsi="Times New Roman" w:cs="Times New Roman"/>
                <w:sz w:val="18"/>
                <w:szCs w:val="18"/>
              </w:rPr>
              <w:t xml:space="preserve"> </w:t>
            </w:r>
            <w:r w:rsidRPr="00385F4F">
              <w:rPr>
                <w:rFonts w:ascii="Times New Roman" w:hAnsi="Times New Roman" w:cs="Times New Roman"/>
                <w:sz w:val="18"/>
                <w:szCs w:val="18"/>
              </w:rPr>
              <w:t>) Yok</w:t>
            </w:r>
          </w:p>
        </w:tc>
      </w:tr>
      <w:tr w:rsidR="00385F4F" w:rsidRPr="00385F4F" w14:paraId="03773A0E" w14:textId="77777777" w:rsidTr="00D84EDB">
        <w:trPr>
          <w:trHeight w:val="272"/>
        </w:trPr>
        <w:tc>
          <w:tcPr>
            <w:tcW w:w="5480" w:type="dxa"/>
            <w:gridSpan w:val="10"/>
            <w:tcBorders>
              <w:top w:val="single" w:sz="4" w:space="0" w:color="auto"/>
              <w:left w:val="double" w:sz="4" w:space="0" w:color="auto"/>
              <w:bottom w:val="single" w:sz="4" w:space="0" w:color="auto"/>
            </w:tcBorders>
            <w:shd w:val="clear" w:color="auto" w:fill="auto"/>
            <w:vAlign w:val="center"/>
          </w:tcPr>
          <w:p w14:paraId="613B25E0"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Yüzme Havuzu</w:t>
            </w:r>
          </w:p>
        </w:tc>
        <w:tc>
          <w:tcPr>
            <w:tcW w:w="2434" w:type="dxa"/>
            <w:gridSpan w:val="11"/>
            <w:tcBorders>
              <w:top w:val="single" w:sz="4" w:space="0" w:color="auto"/>
              <w:bottom w:val="single" w:sz="4" w:space="0" w:color="auto"/>
            </w:tcBorders>
            <w:shd w:val="clear" w:color="auto" w:fill="auto"/>
            <w:vAlign w:val="center"/>
          </w:tcPr>
          <w:p w14:paraId="3528EEB9"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 Var </w:t>
            </w:r>
          </w:p>
        </w:tc>
        <w:tc>
          <w:tcPr>
            <w:tcW w:w="2699" w:type="dxa"/>
            <w:gridSpan w:val="7"/>
            <w:tcBorders>
              <w:bottom w:val="single" w:sz="4" w:space="0" w:color="auto"/>
              <w:right w:val="double" w:sz="4" w:space="0" w:color="auto"/>
            </w:tcBorders>
            <w:shd w:val="clear" w:color="auto" w:fill="auto"/>
            <w:vAlign w:val="center"/>
          </w:tcPr>
          <w:p w14:paraId="7E5AFBB5"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w:t>
            </w:r>
            <w:r w:rsidR="000F75DA" w:rsidRPr="00385F4F">
              <w:rPr>
                <w:rFonts w:ascii="Times New Roman" w:hAnsi="Times New Roman" w:cs="Times New Roman"/>
                <w:b/>
                <w:sz w:val="18"/>
                <w:szCs w:val="18"/>
              </w:rPr>
              <w:t xml:space="preserve">X </w:t>
            </w:r>
            <w:r w:rsidRPr="00385F4F">
              <w:rPr>
                <w:rFonts w:ascii="Times New Roman" w:hAnsi="Times New Roman" w:cs="Times New Roman"/>
                <w:sz w:val="18"/>
                <w:szCs w:val="18"/>
              </w:rPr>
              <w:t>) Yok</w:t>
            </w:r>
          </w:p>
        </w:tc>
      </w:tr>
      <w:tr w:rsidR="00385F4F" w:rsidRPr="00385F4F" w14:paraId="0D559FC5" w14:textId="77777777" w:rsidTr="00D84EDB">
        <w:trPr>
          <w:trHeight w:val="277"/>
        </w:trPr>
        <w:tc>
          <w:tcPr>
            <w:tcW w:w="5480" w:type="dxa"/>
            <w:gridSpan w:val="10"/>
            <w:tcBorders>
              <w:top w:val="single" w:sz="4" w:space="0" w:color="auto"/>
              <w:left w:val="double" w:sz="4" w:space="0" w:color="auto"/>
              <w:bottom w:val="single" w:sz="4" w:space="0" w:color="auto"/>
            </w:tcBorders>
            <w:shd w:val="clear" w:color="auto" w:fill="auto"/>
            <w:vAlign w:val="center"/>
          </w:tcPr>
          <w:p w14:paraId="0FFAE2C3"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Kantin/Çay Ocağı</w:t>
            </w:r>
          </w:p>
        </w:tc>
        <w:tc>
          <w:tcPr>
            <w:tcW w:w="2434" w:type="dxa"/>
            <w:gridSpan w:val="11"/>
            <w:tcBorders>
              <w:top w:val="single" w:sz="4" w:space="0" w:color="auto"/>
              <w:bottom w:val="single" w:sz="4" w:space="0" w:color="auto"/>
            </w:tcBorders>
            <w:shd w:val="clear" w:color="auto" w:fill="auto"/>
            <w:vAlign w:val="center"/>
          </w:tcPr>
          <w:p w14:paraId="26DA04BE"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 Var </w:t>
            </w:r>
          </w:p>
        </w:tc>
        <w:tc>
          <w:tcPr>
            <w:tcW w:w="2699" w:type="dxa"/>
            <w:gridSpan w:val="7"/>
            <w:tcBorders>
              <w:bottom w:val="single" w:sz="4" w:space="0" w:color="auto"/>
              <w:right w:val="double" w:sz="4" w:space="0" w:color="auto"/>
            </w:tcBorders>
            <w:shd w:val="clear" w:color="auto" w:fill="auto"/>
            <w:vAlign w:val="center"/>
          </w:tcPr>
          <w:p w14:paraId="14F4C5D1"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w:t>
            </w:r>
            <w:r w:rsidR="000F75DA" w:rsidRPr="00385F4F">
              <w:rPr>
                <w:rFonts w:ascii="Times New Roman" w:hAnsi="Times New Roman" w:cs="Times New Roman"/>
                <w:sz w:val="18"/>
                <w:szCs w:val="18"/>
              </w:rPr>
              <w:t xml:space="preserve"> </w:t>
            </w:r>
            <w:r w:rsidR="000F75DA"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Yok</w:t>
            </w:r>
          </w:p>
        </w:tc>
      </w:tr>
      <w:tr w:rsidR="00385F4F" w:rsidRPr="00385F4F" w14:paraId="57A0B2E9" w14:textId="77777777" w:rsidTr="00D84EDB">
        <w:trPr>
          <w:trHeight w:val="266"/>
        </w:trPr>
        <w:tc>
          <w:tcPr>
            <w:tcW w:w="5480" w:type="dxa"/>
            <w:gridSpan w:val="10"/>
            <w:tcBorders>
              <w:top w:val="single" w:sz="4" w:space="0" w:color="auto"/>
              <w:left w:val="double" w:sz="4" w:space="0" w:color="auto"/>
              <w:bottom w:val="single" w:sz="4" w:space="0" w:color="auto"/>
            </w:tcBorders>
            <w:shd w:val="clear" w:color="auto" w:fill="auto"/>
            <w:vAlign w:val="center"/>
          </w:tcPr>
          <w:p w14:paraId="28DF0EED" w14:textId="77777777" w:rsidR="001109F8" w:rsidRPr="00385F4F" w:rsidRDefault="001109F8" w:rsidP="00280D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Revir</w:t>
            </w:r>
            <w:r w:rsidR="00280DF8" w:rsidRPr="00385F4F">
              <w:rPr>
                <w:rFonts w:ascii="Times New Roman" w:hAnsi="Times New Roman" w:cs="Times New Roman"/>
                <w:sz w:val="18"/>
                <w:szCs w:val="18"/>
              </w:rPr>
              <w:t>/Sağlık Odası</w:t>
            </w:r>
          </w:p>
        </w:tc>
        <w:tc>
          <w:tcPr>
            <w:tcW w:w="2434" w:type="dxa"/>
            <w:gridSpan w:val="11"/>
            <w:tcBorders>
              <w:top w:val="single" w:sz="4" w:space="0" w:color="auto"/>
              <w:bottom w:val="single" w:sz="4" w:space="0" w:color="auto"/>
            </w:tcBorders>
            <w:shd w:val="clear" w:color="auto" w:fill="auto"/>
            <w:vAlign w:val="center"/>
          </w:tcPr>
          <w:p w14:paraId="104C6315"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 xml:space="preserve">(  ) Var </w:t>
            </w:r>
          </w:p>
        </w:tc>
        <w:tc>
          <w:tcPr>
            <w:tcW w:w="2699" w:type="dxa"/>
            <w:gridSpan w:val="7"/>
            <w:tcBorders>
              <w:bottom w:val="single" w:sz="4" w:space="0" w:color="auto"/>
              <w:right w:val="double" w:sz="4" w:space="0" w:color="auto"/>
            </w:tcBorders>
            <w:shd w:val="clear" w:color="auto" w:fill="auto"/>
            <w:vAlign w:val="center"/>
          </w:tcPr>
          <w:p w14:paraId="5D81CCF5" w14:textId="77777777" w:rsidR="001109F8" w:rsidRPr="00385F4F" w:rsidRDefault="001109F8" w:rsidP="001109F8">
            <w:pPr>
              <w:spacing w:after="0" w:line="240" w:lineRule="auto"/>
              <w:rPr>
                <w:rFonts w:ascii="Times New Roman" w:hAnsi="Times New Roman" w:cs="Times New Roman"/>
                <w:sz w:val="18"/>
                <w:szCs w:val="18"/>
              </w:rPr>
            </w:pPr>
            <w:r w:rsidRPr="00385F4F">
              <w:rPr>
                <w:rFonts w:ascii="Times New Roman" w:hAnsi="Times New Roman" w:cs="Times New Roman"/>
                <w:sz w:val="18"/>
                <w:szCs w:val="18"/>
              </w:rPr>
              <w:t>(</w:t>
            </w:r>
            <w:r w:rsidR="000F75DA" w:rsidRPr="00385F4F">
              <w:rPr>
                <w:rFonts w:ascii="Times New Roman" w:hAnsi="Times New Roman" w:cs="Times New Roman"/>
                <w:sz w:val="18"/>
                <w:szCs w:val="18"/>
              </w:rPr>
              <w:t xml:space="preserve"> </w:t>
            </w:r>
            <w:r w:rsidR="000F75DA" w:rsidRPr="00385F4F">
              <w:rPr>
                <w:rFonts w:ascii="Times New Roman" w:hAnsi="Times New Roman" w:cs="Times New Roman"/>
                <w:b/>
                <w:sz w:val="18"/>
                <w:szCs w:val="18"/>
              </w:rPr>
              <w:t>X</w:t>
            </w:r>
            <w:r w:rsidRPr="00385F4F">
              <w:rPr>
                <w:rFonts w:ascii="Times New Roman" w:hAnsi="Times New Roman" w:cs="Times New Roman"/>
                <w:sz w:val="18"/>
                <w:szCs w:val="18"/>
              </w:rPr>
              <w:t xml:space="preserve">  ) Yok</w:t>
            </w:r>
          </w:p>
        </w:tc>
      </w:tr>
      <w:tr w:rsidR="00385F4F" w:rsidRPr="00385F4F" w14:paraId="5E06ACA7" w14:textId="77777777" w:rsidTr="00D84EDB">
        <w:trPr>
          <w:trHeight w:val="405"/>
        </w:trPr>
        <w:tc>
          <w:tcPr>
            <w:tcW w:w="10613" w:type="dxa"/>
            <w:gridSpan w:val="28"/>
            <w:tcBorders>
              <w:top w:val="double" w:sz="4" w:space="0" w:color="auto"/>
              <w:left w:val="double" w:sz="4" w:space="0" w:color="auto"/>
              <w:right w:val="double" w:sz="4" w:space="0" w:color="auto"/>
            </w:tcBorders>
            <w:vAlign w:val="center"/>
          </w:tcPr>
          <w:p w14:paraId="4AFC81AA" w14:textId="77777777" w:rsidR="001109F8" w:rsidRPr="00385F4F" w:rsidRDefault="001109F8" w:rsidP="001109F8">
            <w:pPr>
              <w:tabs>
                <w:tab w:val="left" w:pos="460"/>
              </w:tabs>
              <w:spacing w:after="0" w:line="240" w:lineRule="auto"/>
              <w:ind w:left="34" w:right="33" w:firstLine="142"/>
              <w:contextualSpacing/>
              <w:jc w:val="center"/>
              <w:rPr>
                <w:rFonts w:ascii="Times New Roman" w:hAnsi="Times New Roman" w:cs="Times New Roman"/>
                <w:b/>
                <w:sz w:val="24"/>
                <w:szCs w:val="24"/>
              </w:rPr>
            </w:pPr>
            <w:r w:rsidRPr="00385F4F">
              <w:rPr>
                <w:rFonts w:ascii="Times New Roman" w:hAnsi="Times New Roman" w:cs="Times New Roman"/>
                <w:b/>
                <w:sz w:val="24"/>
                <w:szCs w:val="24"/>
              </w:rPr>
              <w:t>Genel Hususlar</w:t>
            </w:r>
          </w:p>
          <w:p w14:paraId="54073B9C" w14:textId="77777777" w:rsidR="00B62BB8" w:rsidRPr="00385F4F" w:rsidRDefault="00B62BB8" w:rsidP="00B62BB8">
            <w:pPr>
              <w:pStyle w:val="ListeParagraf"/>
              <w:numPr>
                <w:ilvl w:val="0"/>
                <w:numId w:val="4"/>
              </w:numPr>
              <w:tabs>
                <w:tab w:val="left" w:pos="318"/>
              </w:tabs>
              <w:spacing w:after="0" w:line="240" w:lineRule="auto"/>
              <w:ind w:left="318" w:right="33" w:hanging="284"/>
              <w:jc w:val="both"/>
              <w:rPr>
                <w:rFonts w:ascii="Times New Roman" w:hAnsi="Times New Roman" w:cs="Times New Roman"/>
                <w:sz w:val="24"/>
                <w:szCs w:val="24"/>
              </w:rPr>
            </w:pPr>
            <w:r w:rsidRPr="00385F4F">
              <w:rPr>
                <w:rFonts w:ascii="Times New Roman" w:hAnsi="Times New Roman" w:cs="Times New Roman"/>
                <w:sz w:val="24"/>
                <w:szCs w:val="24"/>
              </w:rPr>
              <w:t>Öğrencinin yeni dönemdeki barınma hizmeti ücreti, bir önceki öğretim yılında kurum ve öğrenci arasında belirlenen barınma hizmeti ücretine Yönetmelik hükümleri doğrultusunda artış yapılarak belirlenecektir.</w:t>
            </w:r>
          </w:p>
          <w:p w14:paraId="3486BC3E" w14:textId="77777777" w:rsidR="001109F8" w:rsidRPr="00385F4F" w:rsidRDefault="001109F8" w:rsidP="001109F8">
            <w:pPr>
              <w:pStyle w:val="ListeParagraf"/>
              <w:numPr>
                <w:ilvl w:val="0"/>
                <w:numId w:val="4"/>
              </w:numPr>
              <w:tabs>
                <w:tab w:val="left" w:pos="318"/>
              </w:tabs>
              <w:spacing w:after="0" w:line="240" w:lineRule="auto"/>
              <w:ind w:left="318" w:right="33" w:hanging="284"/>
              <w:jc w:val="both"/>
              <w:rPr>
                <w:rFonts w:ascii="Times New Roman" w:hAnsi="Times New Roman" w:cs="Times New Roman"/>
                <w:sz w:val="24"/>
                <w:szCs w:val="24"/>
              </w:rPr>
            </w:pPr>
            <w:r w:rsidRPr="00385F4F">
              <w:rPr>
                <w:rFonts w:ascii="Times New Roman" w:hAnsi="Times New Roman" w:cs="Times New Roman"/>
                <w:sz w:val="24"/>
                <w:szCs w:val="24"/>
              </w:rPr>
              <w:lastRenderedPageBreak/>
              <w:t xml:space="preserve">Gezi ve benzeri etkinlikler için öğrenci/veliden ücret alınacaksa faaliyet öncesi belirlenecek ve duyurulacaktır. </w:t>
            </w:r>
          </w:p>
          <w:p w14:paraId="2FF077EE" w14:textId="77777777" w:rsidR="001109F8" w:rsidRPr="00385F4F" w:rsidRDefault="007713FD" w:rsidP="001109F8">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4"/>
                <w:szCs w:val="24"/>
              </w:rPr>
            </w:pPr>
            <w:r w:rsidRPr="00385F4F">
              <w:rPr>
                <w:rFonts w:ascii="Times New Roman" w:hAnsi="Times New Roman" w:cs="Times New Roman"/>
                <w:sz w:val="24"/>
                <w:szCs w:val="24"/>
              </w:rPr>
              <w:t>E</w:t>
            </w:r>
            <w:r w:rsidR="001109F8" w:rsidRPr="00385F4F">
              <w:rPr>
                <w:rFonts w:ascii="Times New Roman" w:hAnsi="Times New Roman" w:cs="Times New Roman"/>
                <w:sz w:val="24"/>
                <w:szCs w:val="24"/>
              </w:rPr>
              <w:t>rgin</w:t>
            </w:r>
            <w:r w:rsidRPr="00385F4F">
              <w:rPr>
                <w:rFonts w:ascii="Times New Roman" w:hAnsi="Times New Roman" w:cs="Times New Roman"/>
                <w:sz w:val="24"/>
                <w:szCs w:val="24"/>
              </w:rPr>
              <w:t>/Reşit</w:t>
            </w:r>
            <w:r w:rsidR="001109F8" w:rsidRPr="00385F4F">
              <w:rPr>
                <w:rFonts w:ascii="Times New Roman" w:hAnsi="Times New Roman" w:cs="Times New Roman"/>
                <w:sz w:val="24"/>
                <w:szCs w:val="24"/>
              </w:rPr>
              <w:t xml:space="preserve"> olmayan öğrencinin velisi, kurum müdürlüğüne öğrencisini kimlerin ziyaret edebileceğini yazılı beyanla bildirecektir.</w:t>
            </w:r>
          </w:p>
          <w:p w14:paraId="3735C465" w14:textId="77777777" w:rsidR="001109F8" w:rsidRPr="00385F4F" w:rsidRDefault="001109F8" w:rsidP="001109F8">
            <w:pPr>
              <w:pStyle w:val="ListeParagraf"/>
              <w:numPr>
                <w:ilvl w:val="0"/>
                <w:numId w:val="4"/>
              </w:numPr>
              <w:tabs>
                <w:tab w:val="left" w:pos="318"/>
              </w:tabs>
              <w:spacing w:after="0" w:line="240" w:lineRule="auto"/>
              <w:ind w:left="318" w:right="33" w:hanging="284"/>
              <w:jc w:val="both"/>
              <w:rPr>
                <w:rFonts w:ascii="Times New Roman" w:hAnsi="Times New Roman" w:cs="Times New Roman"/>
                <w:sz w:val="24"/>
                <w:szCs w:val="24"/>
              </w:rPr>
            </w:pPr>
            <w:r w:rsidRPr="00385F4F">
              <w:rPr>
                <w:rFonts w:ascii="Times New Roman" w:hAnsi="Times New Roman" w:cs="Times New Roman"/>
                <w:sz w:val="24"/>
                <w:szCs w:val="24"/>
              </w:rPr>
              <w:t xml:space="preserve">Bu hizmet sunum taahhütnamesinden doğan hukuki ve mali yükümlülükler doğrultusunda, veli/yükseköğrenim öğrencisi; </w:t>
            </w:r>
            <w:r w:rsidR="002D1ED8" w:rsidRPr="00385F4F">
              <w:rPr>
                <w:rFonts w:ascii="Times New Roman" w:hAnsi="Times New Roman" w:cs="Times New Roman"/>
                <w:sz w:val="24"/>
                <w:szCs w:val="24"/>
              </w:rPr>
              <w:t>apart</w:t>
            </w:r>
            <w:r w:rsidRPr="00385F4F">
              <w:rPr>
                <w:rFonts w:ascii="Times New Roman" w:hAnsi="Times New Roman" w:cs="Times New Roman"/>
                <w:sz w:val="24"/>
                <w:szCs w:val="24"/>
              </w:rPr>
              <w:t xml:space="preserve"> ücretinin vadesinde ödenmesinden ve öğrenci tarafından kurum mallarına veya kurumda bulunan diğer öğrencilerin mallarına verilen zararların tazmininden sorumlu olacaktır.</w:t>
            </w:r>
          </w:p>
          <w:p w14:paraId="24BC35DA" w14:textId="77777777" w:rsidR="001109F8" w:rsidRPr="00385F4F" w:rsidRDefault="001109F8" w:rsidP="001109F8">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4"/>
                <w:szCs w:val="24"/>
              </w:rPr>
            </w:pPr>
            <w:r w:rsidRPr="00385F4F">
              <w:rPr>
                <w:rFonts w:ascii="Times New Roman" w:hAnsi="Times New Roman" w:cs="Times New Roman"/>
                <w:sz w:val="24"/>
                <w:szCs w:val="24"/>
              </w:rPr>
              <w:t>Kurumun</w:t>
            </w:r>
            <w:r w:rsidR="002B6CCD" w:rsidRPr="00385F4F">
              <w:rPr>
                <w:rFonts w:ascii="Times New Roman" w:hAnsi="Times New Roman" w:cs="Times New Roman"/>
                <w:sz w:val="24"/>
                <w:szCs w:val="24"/>
              </w:rPr>
              <w:t>,</w:t>
            </w:r>
            <w:r w:rsidRPr="00385F4F">
              <w:rPr>
                <w:rFonts w:ascii="Times New Roman" w:hAnsi="Times New Roman" w:cs="Times New Roman"/>
                <w:sz w:val="24"/>
                <w:szCs w:val="24"/>
              </w:rPr>
              <w:t xml:space="preserve"> öğrencinin güvenliğini sağlamaması veya barınma hizmetine ilişkin hizmet sunum taahhütnamesinde yer alan yükümlülüklerini yerine getirmemesi nedeniyle kurumdan ayrılan öğrenciye, depozitoları ile peşin ödeme yapılan hallerde kurumda barındığı aylara ait ücret mahsup edilerek geriye kalan tutar bir ay içinde iade edilir ve hizmet sunum taahhütnamesi feshedilir.</w:t>
            </w:r>
          </w:p>
          <w:p w14:paraId="636AB9E5" w14:textId="77777777" w:rsidR="001109F8" w:rsidRPr="00385F4F" w:rsidRDefault="001109F8" w:rsidP="001109F8">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4"/>
                <w:szCs w:val="24"/>
              </w:rPr>
            </w:pPr>
            <w:r w:rsidRPr="00385F4F">
              <w:rPr>
                <w:rFonts w:ascii="Times New Roman" w:hAnsi="Times New Roman" w:cs="Times New Roman"/>
                <w:sz w:val="24"/>
                <w:szCs w:val="24"/>
              </w:rPr>
              <w:t>Yemekler ve miktarları bir öğrenciye gerekli olan besin maddelerini, kaloriyi ve vitaminleri sağlayacak nitelikte olacak, yemek listelerinin düzenlenmesinde mevsimler ve öğrencilerin gelişim özellikleri dikkate alınacaktır.</w:t>
            </w:r>
          </w:p>
          <w:p w14:paraId="106A6DE5" w14:textId="3447AE9F" w:rsidR="001109F8" w:rsidRPr="00385F4F" w:rsidRDefault="001109F8" w:rsidP="00385F4F">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16"/>
                <w:szCs w:val="16"/>
              </w:rPr>
            </w:pPr>
          </w:p>
        </w:tc>
      </w:tr>
      <w:tr w:rsidR="00385F4F" w:rsidRPr="00385F4F" w14:paraId="5CF9ECBD" w14:textId="77777777" w:rsidTr="00D84EDB">
        <w:trPr>
          <w:trHeight w:val="643"/>
        </w:trPr>
        <w:tc>
          <w:tcPr>
            <w:tcW w:w="10613" w:type="dxa"/>
            <w:gridSpan w:val="28"/>
            <w:tcBorders>
              <w:top w:val="single" w:sz="2" w:space="0" w:color="auto"/>
              <w:left w:val="double" w:sz="4" w:space="0" w:color="auto"/>
              <w:bottom w:val="double" w:sz="4" w:space="0" w:color="auto"/>
              <w:right w:val="double" w:sz="4" w:space="0" w:color="auto"/>
            </w:tcBorders>
            <w:vAlign w:val="center"/>
          </w:tcPr>
          <w:p w14:paraId="411A60EE" w14:textId="77777777" w:rsidR="001109F8" w:rsidRPr="00385F4F" w:rsidRDefault="001109F8" w:rsidP="001109F8">
            <w:pPr>
              <w:tabs>
                <w:tab w:val="left" w:pos="284"/>
                <w:tab w:val="left" w:pos="426"/>
                <w:tab w:val="left" w:pos="709"/>
                <w:tab w:val="left" w:pos="1418"/>
              </w:tabs>
              <w:spacing w:after="0" w:line="240" w:lineRule="auto"/>
              <w:ind w:left="318" w:right="-2"/>
              <w:jc w:val="center"/>
              <w:rPr>
                <w:rFonts w:ascii="Times New Roman" w:hAnsi="Times New Roman" w:cs="Times New Roman"/>
                <w:b/>
                <w:sz w:val="24"/>
                <w:szCs w:val="24"/>
              </w:rPr>
            </w:pPr>
            <w:r w:rsidRPr="00385F4F">
              <w:rPr>
                <w:rFonts w:ascii="Times New Roman" w:hAnsi="Times New Roman" w:cs="Times New Roman"/>
                <w:b/>
                <w:sz w:val="24"/>
                <w:szCs w:val="24"/>
              </w:rPr>
              <w:lastRenderedPageBreak/>
              <w:t>Özel Şartlar</w:t>
            </w:r>
          </w:p>
          <w:p w14:paraId="6A63C599" w14:textId="0363BE05" w:rsidR="004A0020" w:rsidRPr="00385F4F" w:rsidRDefault="009917CA" w:rsidP="0036515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cs="Times New Roman"/>
                <w:sz w:val="24"/>
                <w:szCs w:val="24"/>
              </w:rPr>
              <w:t xml:space="preserve">Apart </w:t>
            </w:r>
            <w:r w:rsidR="0036515A" w:rsidRPr="00385F4F">
              <w:rPr>
                <w:rFonts w:ascii="Times New Roman" w:hAnsi="Times New Roman"/>
                <w:sz w:val="24"/>
                <w:szCs w:val="24"/>
              </w:rPr>
              <w:t>Yönetim</w:t>
            </w:r>
            <w:r w:rsidRPr="00385F4F">
              <w:rPr>
                <w:rFonts w:ascii="Times New Roman" w:hAnsi="Times New Roman"/>
                <w:sz w:val="24"/>
                <w:szCs w:val="24"/>
              </w:rPr>
              <w:t>i</w:t>
            </w:r>
            <w:r w:rsidR="0036515A" w:rsidRPr="00385F4F">
              <w:rPr>
                <w:rFonts w:ascii="Times New Roman" w:hAnsi="Times New Roman"/>
                <w:sz w:val="24"/>
                <w:szCs w:val="24"/>
              </w:rPr>
              <w:t>, ö</w:t>
            </w:r>
            <w:r w:rsidR="004A0020" w:rsidRPr="00385F4F">
              <w:rPr>
                <w:rFonts w:ascii="Times New Roman" w:hAnsi="Times New Roman"/>
                <w:sz w:val="24"/>
                <w:szCs w:val="24"/>
              </w:rPr>
              <w:t>ğrencinin</w:t>
            </w:r>
            <w:r w:rsidR="00594641" w:rsidRPr="00385F4F">
              <w:rPr>
                <w:rFonts w:ascii="Times New Roman" w:hAnsi="Times New Roman"/>
                <w:sz w:val="24"/>
                <w:szCs w:val="24"/>
              </w:rPr>
              <w:t xml:space="preserve"> Taahhütname </w:t>
            </w:r>
            <w:r w:rsidR="004A0020" w:rsidRPr="00385F4F">
              <w:rPr>
                <w:rFonts w:ascii="Times New Roman" w:hAnsi="Times New Roman"/>
                <w:sz w:val="24"/>
                <w:szCs w:val="24"/>
              </w:rPr>
              <w:t>süresi içinde kalacağı odayı kullanabilmesini sağlamak</w:t>
            </w:r>
            <w:r w:rsidR="0036515A" w:rsidRPr="00385F4F">
              <w:rPr>
                <w:rFonts w:ascii="Times New Roman" w:hAnsi="Times New Roman"/>
                <w:sz w:val="24"/>
                <w:szCs w:val="24"/>
              </w:rPr>
              <w:t xml:space="preserve">la yükümlüdür. Ancak </w:t>
            </w:r>
            <w:r w:rsidR="0036515A" w:rsidRPr="00385F4F">
              <w:rPr>
                <w:rFonts w:ascii="Times New Roman" w:hAnsi="Times New Roman"/>
                <w:sz w:val="24"/>
              </w:rPr>
              <w:t>z</w:t>
            </w:r>
            <w:r w:rsidR="004A0020" w:rsidRPr="00385F4F">
              <w:rPr>
                <w:rFonts w:ascii="Times New Roman" w:hAnsi="Times New Roman"/>
                <w:sz w:val="24"/>
              </w:rPr>
              <w:t>orunlu hallerde öğrencinin kalacağı yer Apart Yönetimi tarafından geçici veya kalıcı olarak değiştirilebilir, öğrenci</w:t>
            </w:r>
            <w:r w:rsidRPr="00385F4F">
              <w:rPr>
                <w:rFonts w:ascii="Times New Roman" w:hAnsi="Times New Roman"/>
                <w:sz w:val="24"/>
              </w:rPr>
              <w:t>nin</w:t>
            </w:r>
            <w:r w:rsidR="004A0020" w:rsidRPr="00385F4F">
              <w:rPr>
                <w:rFonts w:ascii="Times New Roman" w:hAnsi="Times New Roman"/>
                <w:sz w:val="24"/>
              </w:rPr>
              <w:t xml:space="preserve"> </w:t>
            </w:r>
            <w:r w:rsidRPr="00385F4F">
              <w:rPr>
                <w:rFonts w:ascii="Times New Roman" w:hAnsi="Times New Roman"/>
                <w:sz w:val="24"/>
              </w:rPr>
              <w:t xml:space="preserve">onayı alınmaksızın </w:t>
            </w:r>
            <w:r w:rsidR="004A0020" w:rsidRPr="00385F4F">
              <w:rPr>
                <w:rFonts w:ascii="Times New Roman" w:hAnsi="Times New Roman"/>
                <w:sz w:val="24"/>
              </w:rPr>
              <w:t xml:space="preserve">oda ve yatak değişimi yapılabilir. Odanın kontenjanı düştüğü takdirde odaya ilave öğrenci verilir (yeni kayıt veya başka odadan öğrenci transfer edilir). Oda kapasitesinin altında öğrenci kalamaz. </w:t>
            </w:r>
            <w:r w:rsidRPr="00385F4F">
              <w:rPr>
                <w:rFonts w:ascii="Times New Roman" w:hAnsi="Times New Roman"/>
                <w:sz w:val="24"/>
              </w:rPr>
              <w:t xml:space="preserve">Bu hususta her türlü tasarruf Apart Yönetimine aittir. Öğrenci, bu hususta itiraz etmeyeceğini peşinen kabul eder. </w:t>
            </w:r>
          </w:p>
          <w:p w14:paraId="77E1FA0D" w14:textId="7DD69614" w:rsidR="004A0020" w:rsidRPr="00385F4F" w:rsidRDefault="009917CA" w:rsidP="0036515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Apart </w:t>
            </w:r>
            <w:r w:rsidR="0036515A" w:rsidRPr="00385F4F">
              <w:rPr>
                <w:rFonts w:ascii="Times New Roman" w:hAnsi="Times New Roman"/>
                <w:sz w:val="24"/>
              </w:rPr>
              <w:t>Yönetim</w:t>
            </w:r>
            <w:r w:rsidRPr="00385F4F">
              <w:rPr>
                <w:rFonts w:ascii="Times New Roman" w:hAnsi="Times New Roman"/>
                <w:sz w:val="24"/>
              </w:rPr>
              <w:t>i</w:t>
            </w:r>
            <w:r w:rsidR="0036515A" w:rsidRPr="00385F4F">
              <w:rPr>
                <w:rFonts w:ascii="Times New Roman" w:hAnsi="Times New Roman"/>
                <w:sz w:val="24"/>
              </w:rPr>
              <w:t>, ö</w:t>
            </w:r>
            <w:r w:rsidR="004A0020" w:rsidRPr="00385F4F">
              <w:rPr>
                <w:rFonts w:ascii="Times New Roman" w:hAnsi="Times New Roman"/>
                <w:sz w:val="24"/>
              </w:rPr>
              <w:t>ğrenci odalarında ve ortak kullanım alanlarında gerekli barınma koşullarını sağlamak</w:t>
            </w:r>
            <w:r w:rsidR="0036515A" w:rsidRPr="00385F4F">
              <w:rPr>
                <w:rFonts w:ascii="Times New Roman" w:hAnsi="Times New Roman"/>
                <w:sz w:val="24"/>
              </w:rPr>
              <w:t>la yükümlüdür</w:t>
            </w:r>
            <w:r w:rsidR="004A0020" w:rsidRPr="00385F4F">
              <w:rPr>
                <w:rFonts w:ascii="Times New Roman" w:hAnsi="Times New Roman"/>
                <w:sz w:val="24"/>
              </w:rPr>
              <w:t>.</w:t>
            </w:r>
            <w:r w:rsidR="0036515A" w:rsidRPr="00385F4F">
              <w:rPr>
                <w:rFonts w:ascii="Times New Roman" w:hAnsi="Times New Roman"/>
                <w:sz w:val="24"/>
              </w:rPr>
              <w:t xml:space="preserve"> Ancak, </w:t>
            </w:r>
            <w:r w:rsidR="004A0020" w:rsidRPr="00385F4F">
              <w:rPr>
                <w:rFonts w:ascii="Times New Roman" w:hAnsi="Times New Roman"/>
                <w:sz w:val="24"/>
              </w:rPr>
              <w:t>Apart Dairelerde</w:t>
            </w:r>
            <w:r w:rsidR="003E0F7D" w:rsidRPr="00385F4F">
              <w:rPr>
                <w:rFonts w:ascii="Times New Roman" w:hAnsi="Times New Roman"/>
                <w:sz w:val="24"/>
              </w:rPr>
              <w:t>ki</w:t>
            </w:r>
            <w:r w:rsidR="004A0020" w:rsidRPr="00385F4F">
              <w:rPr>
                <w:rFonts w:ascii="Times New Roman" w:hAnsi="Times New Roman"/>
                <w:sz w:val="24"/>
              </w:rPr>
              <w:t xml:space="preserve"> Wİ-Fİ hizmeti</w:t>
            </w:r>
            <w:r w:rsidR="003E0F7D" w:rsidRPr="00385F4F">
              <w:rPr>
                <w:rFonts w:ascii="Times New Roman" w:hAnsi="Times New Roman"/>
                <w:sz w:val="24"/>
              </w:rPr>
              <w:t>ne,</w:t>
            </w:r>
            <w:r w:rsidR="004A0020" w:rsidRPr="00385F4F">
              <w:rPr>
                <w:rFonts w:ascii="Times New Roman" w:hAnsi="Times New Roman"/>
                <w:sz w:val="24"/>
              </w:rPr>
              <w:t xml:space="preserve"> Bilgi İşlem Daire Başkanlığı tarafından kota sınırlaması </w:t>
            </w:r>
            <w:r w:rsidR="00DB3491" w:rsidRPr="00385F4F">
              <w:rPr>
                <w:rFonts w:ascii="Times New Roman" w:hAnsi="Times New Roman"/>
                <w:sz w:val="24"/>
              </w:rPr>
              <w:t>konulabilir.</w:t>
            </w:r>
            <w:r w:rsidR="00E767E5" w:rsidRPr="00385F4F">
              <w:rPr>
                <w:rFonts w:ascii="Times New Roman" w:hAnsi="Times New Roman"/>
                <w:sz w:val="24"/>
              </w:rPr>
              <w:t xml:space="preserve"> Türk-Alman Üniversitesi Limit ve İnternet Hızının değişikliği hakkını saklı tutar. </w:t>
            </w:r>
          </w:p>
          <w:p w14:paraId="3342BC89" w14:textId="7119B7C2" w:rsidR="004A0020" w:rsidRPr="00385F4F" w:rsidRDefault="004A002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Odalar Apart Yönetimi kararı</w:t>
            </w:r>
            <w:r w:rsidR="009917CA" w:rsidRPr="00385F4F">
              <w:rPr>
                <w:rFonts w:ascii="Times New Roman" w:hAnsi="Times New Roman"/>
                <w:sz w:val="24"/>
              </w:rPr>
              <w:t>yla</w:t>
            </w:r>
            <w:r w:rsidRPr="00385F4F">
              <w:rPr>
                <w:rFonts w:ascii="Times New Roman" w:hAnsi="Times New Roman"/>
                <w:sz w:val="24"/>
              </w:rPr>
              <w:t xml:space="preserve"> temizlenir, havalandırılır</w:t>
            </w:r>
            <w:r w:rsidR="009917CA" w:rsidRPr="00385F4F">
              <w:rPr>
                <w:rFonts w:ascii="Times New Roman" w:hAnsi="Times New Roman"/>
                <w:sz w:val="24"/>
              </w:rPr>
              <w:t>.</w:t>
            </w:r>
            <w:r w:rsidRPr="00385F4F">
              <w:rPr>
                <w:rFonts w:ascii="Times New Roman" w:hAnsi="Times New Roman"/>
                <w:sz w:val="24"/>
              </w:rPr>
              <w:t xml:space="preserve"> </w:t>
            </w:r>
            <w:r w:rsidR="009917CA" w:rsidRPr="00385F4F">
              <w:rPr>
                <w:rFonts w:ascii="Times New Roman" w:hAnsi="Times New Roman"/>
                <w:sz w:val="24"/>
              </w:rPr>
              <w:t>A</w:t>
            </w:r>
            <w:r w:rsidRPr="00385F4F">
              <w:rPr>
                <w:rFonts w:ascii="Times New Roman" w:hAnsi="Times New Roman"/>
                <w:sz w:val="24"/>
              </w:rPr>
              <w:t xml:space="preserve">ncak temizlik işlemi esnasında odada kalan öğrencilerin temizliğin yapılabilmesi için gerekli ortamın sağlanması gerekir. Temizlik yapılamayacak şekilde dağınık bırakılan odaların temizliği yapılmaz. Odanın temizlik yapmaya müsait olmaması durumunda öğrenci Apart Yönetimi tarafından uyarılır, </w:t>
            </w:r>
            <w:r w:rsidR="009917CA" w:rsidRPr="00385F4F">
              <w:rPr>
                <w:rFonts w:ascii="Times New Roman" w:hAnsi="Times New Roman"/>
                <w:sz w:val="24"/>
              </w:rPr>
              <w:t xml:space="preserve">gerektiği takdirde </w:t>
            </w:r>
            <w:r w:rsidRPr="00385F4F">
              <w:rPr>
                <w:rFonts w:ascii="Times New Roman" w:hAnsi="Times New Roman"/>
                <w:sz w:val="24"/>
              </w:rPr>
              <w:t>hakkında disiplin işlemi yapılır.</w:t>
            </w:r>
          </w:p>
          <w:p w14:paraId="22479855" w14:textId="77777777" w:rsidR="004A0020" w:rsidRPr="00385F4F" w:rsidRDefault="004A002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Hizmet sunum taahhütnamesi </w:t>
            </w:r>
            <w:r w:rsidR="006B7678" w:rsidRPr="00385F4F">
              <w:rPr>
                <w:rFonts w:ascii="Times New Roman" w:hAnsi="Times New Roman"/>
                <w:sz w:val="24"/>
              </w:rPr>
              <w:t>belirlenen süre kadar</w:t>
            </w:r>
            <w:r w:rsidRPr="00385F4F">
              <w:rPr>
                <w:rFonts w:ascii="Times New Roman" w:hAnsi="Times New Roman"/>
                <w:sz w:val="24"/>
              </w:rPr>
              <w:t xml:space="preserve"> </w:t>
            </w:r>
            <w:r w:rsidR="003E0F7D" w:rsidRPr="00385F4F">
              <w:rPr>
                <w:rFonts w:ascii="Times New Roman" w:hAnsi="Times New Roman"/>
                <w:sz w:val="24"/>
              </w:rPr>
              <w:t>geçerlidir.</w:t>
            </w:r>
            <w:r w:rsidR="006B7678" w:rsidRPr="00385F4F">
              <w:rPr>
                <w:rFonts w:ascii="Times New Roman" w:hAnsi="Times New Roman"/>
                <w:sz w:val="24"/>
              </w:rPr>
              <w:t xml:space="preserve"> Sürenin sonunda</w:t>
            </w:r>
            <w:r w:rsidR="003E0F7D" w:rsidRPr="00385F4F">
              <w:rPr>
                <w:rFonts w:ascii="Times New Roman" w:hAnsi="Times New Roman"/>
                <w:sz w:val="24"/>
              </w:rPr>
              <w:t xml:space="preserve"> </w:t>
            </w:r>
            <w:r w:rsidR="006B7678" w:rsidRPr="00385F4F">
              <w:rPr>
                <w:rFonts w:ascii="Times New Roman" w:hAnsi="Times New Roman"/>
                <w:sz w:val="24"/>
              </w:rPr>
              <w:t>taahhütnamesi</w:t>
            </w:r>
            <w:r w:rsidRPr="00385F4F">
              <w:rPr>
                <w:rFonts w:ascii="Times New Roman" w:hAnsi="Times New Roman"/>
                <w:sz w:val="24"/>
              </w:rPr>
              <w:t xml:space="preserve"> biten öğrencilere konaklama hizmeti </w:t>
            </w:r>
            <w:r w:rsidR="0036515A" w:rsidRPr="00385F4F">
              <w:rPr>
                <w:rFonts w:ascii="Times New Roman" w:hAnsi="Times New Roman"/>
                <w:sz w:val="24"/>
              </w:rPr>
              <w:t xml:space="preserve">müsaitlik durumuna göre, </w:t>
            </w:r>
            <w:r w:rsidRPr="00385F4F">
              <w:rPr>
                <w:rFonts w:ascii="Times New Roman" w:hAnsi="Times New Roman"/>
                <w:sz w:val="24"/>
              </w:rPr>
              <w:t>ücret karşılığında Apart yönetiminin belirlediği odalarda veril</w:t>
            </w:r>
            <w:r w:rsidR="0036515A" w:rsidRPr="00385F4F">
              <w:rPr>
                <w:rFonts w:ascii="Times New Roman" w:hAnsi="Times New Roman"/>
                <w:sz w:val="24"/>
              </w:rPr>
              <w:t>ebil</w:t>
            </w:r>
            <w:r w:rsidRPr="00385F4F">
              <w:rPr>
                <w:rFonts w:ascii="Times New Roman" w:hAnsi="Times New Roman"/>
                <w:sz w:val="24"/>
              </w:rPr>
              <w:t>ir.</w:t>
            </w:r>
          </w:p>
          <w:p w14:paraId="2A09E69B" w14:textId="1BA7573A" w:rsidR="009917CA" w:rsidRPr="00385F4F" w:rsidRDefault="004A002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Öğrenciye </w:t>
            </w:r>
            <w:r w:rsidR="0061080B" w:rsidRPr="00385F4F">
              <w:rPr>
                <w:rFonts w:ascii="Times New Roman" w:hAnsi="Times New Roman"/>
                <w:sz w:val="24"/>
              </w:rPr>
              <w:t>apart daireleri,</w:t>
            </w:r>
            <w:r w:rsidRPr="00385F4F">
              <w:rPr>
                <w:rFonts w:ascii="Times New Roman" w:hAnsi="Times New Roman"/>
                <w:sz w:val="24"/>
              </w:rPr>
              <w:t xml:space="preserve"> Apart Yönetimince eksiksiz olarak teslim edilir. </w:t>
            </w:r>
            <w:r w:rsidR="009917CA" w:rsidRPr="00385F4F">
              <w:rPr>
                <w:rFonts w:ascii="Times New Roman" w:hAnsi="Times New Roman"/>
                <w:sz w:val="24"/>
              </w:rPr>
              <w:t>Oda tesliminde</w:t>
            </w:r>
            <w:r w:rsidRPr="00385F4F">
              <w:rPr>
                <w:rFonts w:ascii="Times New Roman" w:hAnsi="Times New Roman"/>
                <w:sz w:val="24"/>
              </w:rPr>
              <w:t xml:space="preserve"> </w:t>
            </w:r>
            <w:r w:rsidR="0061080B" w:rsidRPr="00385F4F">
              <w:rPr>
                <w:rFonts w:ascii="Times New Roman" w:hAnsi="Times New Roman"/>
                <w:sz w:val="24"/>
              </w:rPr>
              <w:t>verilen eşyalar ve malzemeler</w:t>
            </w:r>
            <w:r w:rsidR="009917CA" w:rsidRPr="00385F4F">
              <w:rPr>
                <w:rFonts w:ascii="Times New Roman" w:hAnsi="Times New Roman"/>
                <w:sz w:val="24"/>
              </w:rPr>
              <w:t>in teslimine ilişkin</w:t>
            </w:r>
            <w:r w:rsidR="0061080B" w:rsidRPr="00385F4F">
              <w:rPr>
                <w:rFonts w:ascii="Times New Roman" w:hAnsi="Times New Roman"/>
                <w:sz w:val="24"/>
              </w:rPr>
              <w:t xml:space="preserve"> </w:t>
            </w:r>
            <w:r w:rsidRPr="00385F4F">
              <w:rPr>
                <w:rFonts w:ascii="Times New Roman" w:hAnsi="Times New Roman"/>
                <w:sz w:val="24"/>
              </w:rPr>
              <w:t xml:space="preserve">tutanak </w:t>
            </w:r>
            <w:r w:rsidR="009917CA" w:rsidRPr="00385F4F">
              <w:rPr>
                <w:rFonts w:ascii="Times New Roman" w:hAnsi="Times New Roman"/>
                <w:sz w:val="24"/>
              </w:rPr>
              <w:t>düzenlenir</w:t>
            </w:r>
            <w:r w:rsidR="001D030F" w:rsidRPr="00385F4F">
              <w:rPr>
                <w:rFonts w:ascii="Times New Roman" w:hAnsi="Times New Roman"/>
                <w:sz w:val="24"/>
              </w:rPr>
              <w:t xml:space="preserve">. Tutanakla teslim edilen bu eşyaların dışında öğrenciye başka bir malzeme verilmez.  </w:t>
            </w:r>
          </w:p>
          <w:p w14:paraId="1BF47F0D" w14:textId="7DCA1173" w:rsidR="009917CA" w:rsidRPr="00385F4F" w:rsidRDefault="009917CA"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Tutanak ile teslime edilen eşyalara ilişkin k</w:t>
            </w:r>
            <w:r w:rsidR="004A0020" w:rsidRPr="00385F4F">
              <w:rPr>
                <w:rFonts w:ascii="Times New Roman" w:hAnsi="Times New Roman"/>
                <w:sz w:val="24"/>
              </w:rPr>
              <w:t>ullanım hatasından kaynaklanan hasarların bedeli</w:t>
            </w:r>
            <w:r w:rsidRPr="00385F4F">
              <w:rPr>
                <w:rFonts w:ascii="Times New Roman" w:hAnsi="Times New Roman"/>
                <w:sz w:val="24"/>
              </w:rPr>
              <w:t xml:space="preserve"> ilgili</w:t>
            </w:r>
            <w:r w:rsidR="004A0020" w:rsidRPr="00385F4F">
              <w:rPr>
                <w:rFonts w:ascii="Times New Roman" w:hAnsi="Times New Roman"/>
                <w:sz w:val="24"/>
              </w:rPr>
              <w:t xml:space="preserve"> öğrenciden tahsil edilir. (Ücret belirlenirken odalarda kullanılan araç ve malzemelerin marka ve kalitesi baz alınarak piyasa araştırması yapılarak öğrenciden</w:t>
            </w:r>
            <w:r w:rsidR="0061080B" w:rsidRPr="00385F4F">
              <w:rPr>
                <w:rFonts w:ascii="Times New Roman" w:hAnsi="Times New Roman"/>
                <w:sz w:val="24"/>
              </w:rPr>
              <w:t xml:space="preserve"> rayiç bedel üzerinden</w:t>
            </w:r>
            <w:r w:rsidR="004A0020" w:rsidRPr="00385F4F">
              <w:rPr>
                <w:rFonts w:ascii="Times New Roman" w:hAnsi="Times New Roman"/>
                <w:sz w:val="24"/>
              </w:rPr>
              <w:t xml:space="preserve"> tahsil edilir.)</w:t>
            </w:r>
            <w:r w:rsidR="00EF11C8" w:rsidRPr="00385F4F">
              <w:rPr>
                <w:rFonts w:ascii="Times New Roman" w:hAnsi="Times New Roman"/>
                <w:sz w:val="24"/>
              </w:rPr>
              <w:t xml:space="preserve"> </w:t>
            </w:r>
          </w:p>
          <w:p w14:paraId="20D388BA" w14:textId="5F6A59AA" w:rsidR="009917CA" w:rsidRPr="00385F4F" w:rsidRDefault="00EF11C8"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Tutanakla teslim edilen eşyaların dışında öğrencinin ihtiyacı olan tuva</w:t>
            </w:r>
            <w:r w:rsidR="001D030F" w:rsidRPr="00385F4F">
              <w:rPr>
                <w:rFonts w:ascii="Times New Roman" w:hAnsi="Times New Roman"/>
                <w:sz w:val="24"/>
              </w:rPr>
              <w:t xml:space="preserve">let kağıdı, sabun, kağıt havlu vb. sarf malzeme, şampuan, </w:t>
            </w:r>
            <w:r w:rsidRPr="00385F4F">
              <w:rPr>
                <w:rFonts w:ascii="Times New Roman" w:hAnsi="Times New Roman"/>
                <w:sz w:val="24"/>
              </w:rPr>
              <w:t>bornoz, hav</w:t>
            </w:r>
            <w:r w:rsidR="001D030F" w:rsidRPr="00385F4F">
              <w:rPr>
                <w:rFonts w:ascii="Times New Roman" w:hAnsi="Times New Roman"/>
                <w:sz w:val="24"/>
              </w:rPr>
              <w:t xml:space="preserve">lu, dikiş malzemeleri gibi kişisel eşyalar </w:t>
            </w:r>
            <w:r w:rsidRPr="00385F4F">
              <w:rPr>
                <w:rFonts w:ascii="Times New Roman" w:hAnsi="Times New Roman"/>
                <w:sz w:val="24"/>
              </w:rPr>
              <w:t xml:space="preserve">ve </w:t>
            </w:r>
            <w:r w:rsidR="001D030F" w:rsidRPr="00385F4F">
              <w:rPr>
                <w:rFonts w:ascii="Times New Roman" w:hAnsi="Times New Roman"/>
                <w:sz w:val="24"/>
              </w:rPr>
              <w:t xml:space="preserve">mutfak ekipmanları ile çamaşır </w:t>
            </w:r>
            <w:r w:rsidR="0036515A" w:rsidRPr="00385F4F">
              <w:rPr>
                <w:rFonts w:ascii="Times New Roman" w:hAnsi="Times New Roman"/>
                <w:sz w:val="24"/>
              </w:rPr>
              <w:t>deterjanı</w:t>
            </w:r>
            <w:r w:rsidR="001D030F" w:rsidRPr="00385F4F">
              <w:rPr>
                <w:rFonts w:ascii="Times New Roman" w:hAnsi="Times New Roman"/>
                <w:sz w:val="24"/>
              </w:rPr>
              <w:t xml:space="preserve">, bulaşık </w:t>
            </w:r>
            <w:r w:rsidR="0036515A" w:rsidRPr="00385F4F">
              <w:rPr>
                <w:rFonts w:ascii="Times New Roman" w:hAnsi="Times New Roman"/>
                <w:sz w:val="24"/>
              </w:rPr>
              <w:t>deterjanı</w:t>
            </w:r>
            <w:r w:rsidR="001D030F" w:rsidRPr="00385F4F">
              <w:rPr>
                <w:rFonts w:ascii="Times New Roman" w:hAnsi="Times New Roman"/>
                <w:sz w:val="24"/>
              </w:rPr>
              <w:t xml:space="preserve"> ve sıvısı, bulaşık süngeri gibi mutfak sarf malzemeleri ile yiyecek malzemeleri vb. ile masa üstü çalışma lambası, üçlü priz, uzatma gibi malzemeler</w:t>
            </w:r>
            <w:r w:rsidRPr="00385F4F">
              <w:rPr>
                <w:rFonts w:ascii="Times New Roman" w:hAnsi="Times New Roman"/>
                <w:sz w:val="24"/>
              </w:rPr>
              <w:t xml:space="preserve"> öğrenci tarafından temin edilir.</w:t>
            </w:r>
            <w:r w:rsidR="001D030F" w:rsidRPr="00385F4F">
              <w:rPr>
                <w:rFonts w:ascii="Times New Roman" w:hAnsi="Times New Roman"/>
                <w:sz w:val="24"/>
              </w:rPr>
              <w:t xml:space="preserve"> </w:t>
            </w:r>
          </w:p>
          <w:p w14:paraId="2FABB013" w14:textId="231DC07A" w:rsidR="004A0020" w:rsidRPr="00385F4F" w:rsidRDefault="004A002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lastRenderedPageBreak/>
              <w:t>Öğrenciler çamaşırlarını</w:t>
            </w:r>
            <w:r w:rsidR="00B35980" w:rsidRPr="00385F4F">
              <w:rPr>
                <w:rFonts w:ascii="Times New Roman" w:hAnsi="Times New Roman"/>
                <w:sz w:val="24"/>
              </w:rPr>
              <w:t>,</w:t>
            </w:r>
            <w:r w:rsidR="006C4389" w:rsidRPr="00385F4F">
              <w:rPr>
                <w:rFonts w:ascii="Times New Roman" w:hAnsi="Times New Roman"/>
                <w:sz w:val="24"/>
              </w:rPr>
              <w:t xml:space="preserve"> çamaşır yıkama odasında ücretsiz </w:t>
            </w:r>
            <w:r w:rsidR="00B35980" w:rsidRPr="00385F4F">
              <w:rPr>
                <w:rFonts w:ascii="Times New Roman" w:hAnsi="Times New Roman"/>
                <w:sz w:val="24"/>
              </w:rPr>
              <w:t xml:space="preserve">olarak </w:t>
            </w:r>
            <w:r w:rsidR="009917CA" w:rsidRPr="00385F4F">
              <w:rPr>
                <w:rFonts w:ascii="Times New Roman" w:hAnsi="Times New Roman"/>
                <w:sz w:val="24"/>
              </w:rPr>
              <w:t>yıkayabilir</w:t>
            </w:r>
            <w:r w:rsidR="006C4389" w:rsidRPr="00385F4F">
              <w:rPr>
                <w:rFonts w:ascii="Times New Roman" w:hAnsi="Times New Roman"/>
                <w:sz w:val="24"/>
              </w:rPr>
              <w:t>, kurutulabilir ve ütüle</w:t>
            </w:r>
            <w:r w:rsidR="009917CA" w:rsidRPr="00385F4F">
              <w:rPr>
                <w:rFonts w:ascii="Times New Roman" w:hAnsi="Times New Roman"/>
                <w:sz w:val="24"/>
              </w:rPr>
              <w:t>y</w:t>
            </w:r>
            <w:r w:rsidR="006C4389" w:rsidRPr="00385F4F">
              <w:rPr>
                <w:rFonts w:ascii="Times New Roman" w:hAnsi="Times New Roman"/>
                <w:sz w:val="24"/>
              </w:rPr>
              <w:t>ebilir. Bu</w:t>
            </w:r>
            <w:r w:rsidRPr="00385F4F">
              <w:rPr>
                <w:rFonts w:ascii="Times New Roman" w:hAnsi="Times New Roman"/>
                <w:sz w:val="24"/>
              </w:rPr>
              <w:t xml:space="preserve"> hizmet</w:t>
            </w:r>
            <w:r w:rsidR="006C4389" w:rsidRPr="00385F4F">
              <w:rPr>
                <w:rFonts w:ascii="Times New Roman" w:hAnsi="Times New Roman"/>
                <w:sz w:val="24"/>
              </w:rPr>
              <w:t>ler</w:t>
            </w:r>
            <w:r w:rsidRPr="00385F4F">
              <w:rPr>
                <w:rFonts w:ascii="Times New Roman" w:hAnsi="Times New Roman"/>
                <w:sz w:val="24"/>
              </w:rPr>
              <w:t xml:space="preserve"> Apart Yönetimin</w:t>
            </w:r>
            <w:r w:rsidR="006C4389" w:rsidRPr="00385F4F">
              <w:rPr>
                <w:rFonts w:ascii="Times New Roman" w:hAnsi="Times New Roman"/>
                <w:sz w:val="24"/>
              </w:rPr>
              <w:t>in belirlediği</w:t>
            </w:r>
            <w:r w:rsidR="009917CA" w:rsidRPr="00385F4F">
              <w:rPr>
                <w:rFonts w:ascii="Times New Roman" w:hAnsi="Times New Roman"/>
                <w:sz w:val="24"/>
              </w:rPr>
              <w:t>/belirleyeceği</w:t>
            </w:r>
            <w:r w:rsidR="006C4389" w:rsidRPr="00385F4F">
              <w:rPr>
                <w:rFonts w:ascii="Times New Roman" w:hAnsi="Times New Roman"/>
                <w:sz w:val="24"/>
              </w:rPr>
              <w:t xml:space="preserve"> kurallar çerçevesinde yapılır. </w:t>
            </w:r>
            <w:r w:rsidRPr="00385F4F">
              <w:rPr>
                <w:rFonts w:ascii="Times New Roman" w:hAnsi="Times New Roman"/>
                <w:sz w:val="24"/>
              </w:rPr>
              <w:t xml:space="preserve">Öğrencilerin çamaşırlarında oluşabilecek hasarlar öğrenciye aittir. (Herhangi bir hasar olmaması için çamaşırların </w:t>
            </w:r>
            <w:r w:rsidR="006C4389" w:rsidRPr="00385F4F">
              <w:rPr>
                <w:rFonts w:ascii="Times New Roman" w:hAnsi="Times New Roman"/>
                <w:sz w:val="24"/>
              </w:rPr>
              <w:t xml:space="preserve">istenilen </w:t>
            </w:r>
            <w:r w:rsidRPr="00385F4F">
              <w:rPr>
                <w:rFonts w:ascii="Times New Roman" w:hAnsi="Times New Roman"/>
                <w:sz w:val="24"/>
              </w:rPr>
              <w:t xml:space="preserve">özellikte yıkanması </w:t>
            </w:r>
            <w:r w:rsidR="006C4389" w:rsidRPr="00385F4F">
              <w:rPr>
                <w:rFonts w:ascii="Times New Roman" w:hAnsi="Times New Roman"/>
                <w:sz w:val="24"/>
              </w:rPr>
              <w:t>öğrencinin</w:t>
            </w:r>
            <w:r w:rsidRPr="00385F4F">
              <w:rPr>
                <w:rFonts w:ascii="Times New Roman" w:hAnsi="Times New Roman"/>
                <w:sz w:val="24"/>
              </w:rPr>
              <w:t xml:space="preserve"> yükümlü</w:t>
            </w:r>
            <w:r w:rsidR="006C4389" w:rsidRPr="00385F4F">
              <w:rPr>
                <w:rFonts w:ascii="Times New Roman" w:hAnsi="Times New Roman"/>
                <w:sz w:val="24"/>
              </w:rPr>
              <w:t>lüğündedir.</w:t>
            </w:r>
            <w:r w:rsidRPr="00385F4F">
              <w:rPr>
                <w:rFonts w:ascii="Times New Roman" w:hAnsi="Times New Roman"/>
                <w:sz w:val="24"/>
              </w:rPr>
              <w:t>) Öğrenci çamaşırlarını</w:t>
            </w:r>
            <w:r w:rsidR="006C4389" w:rsidRPr="00385F4F">
              <w:rPr>
                <w:rFonts w:ascii="Times New Roman" w:hAnsi="Times New Roman"/>
                <w:sz w:val="24"/>
              </w:rPr>
              <w:t>n takibini kendisi yapmalıdı</w:t>
            </w:r>
            <w:r w:rsidRPr="00385F4F">
              <w:rPr>
                <w:rFonts w:ascii="Times New Roman" w:hAnsi="Times New Roman"/>
                <w:sz w:val="24"/>
              </w:rPr>
              <w:t xml:space="preserve">r, kaybolan eşyası için çamaşırhaneyi ve Apart yönetimini sorumlu tutamaz. Çamaşır makinalarında kesinlikle </w:t>
            </w:r>
            <w:r w:rsidR="009917CA" w:rsidRPr="00385F4F">
              <w:rPr>
                <w:rFonts w:ascii="Times New Roman" w:hAnsi="Times New Roman"/>
                <w:sz w:val="24"/>
              </w:rPr>
              <w:t xml:space="preserve">çamaşır dışında </w:t>
            </w:r>
            <w:r w:rsidRPr="00385F4F">
              <w:rPr>
                <w:rFonts w:ascii="Times New Roman" w:hAnsi="Times New Roman"/>
                <w:sz w:val="24"/>
              </w:rPr>
              <w:t>ayakkabı</w:t>
            </w:r>
            <w:r w:rsidR="006C4389" w:rsidRPr="00385F4F">
              <w:rPr>
                <w:rFonts w:ascii="Times New Roman" w:hAnsi="Times New Roman"/>
                <w:sz w:val="24"/>
              </w:rPr>
              <w:t xml:space="preserve"> vb.</w:t>
            </w:r>
            <w:r w:rsidR="009917CA" w:rsidRPr="00385F4F">
              <w:rPr>
                <w:rFonts w:ascii="Times New Roman" w:hAnsi="Times New Roman"/>
                <w:sz w:val="24"/>
              </w:rPr>
              <w:t xml:space="preserve"> şeyler</w:t>
            </w:r>
            <w:r w:rsidR="006C4389" w:rsidRPr="00385F4F">
              <w:rPr>
                <w:rFonts w:ascii="Times New Roman" w:hAnsi="Times New Roman"/>
                <w:sz w:val="24"/>
              </w:rPr>
              <w:t xml:space="preserve"> </w:t>
            </w:r>
            <w:r w:rsidRPr="00385F4F">
              <w:rPr>
                <w:rFonts w:ascii="Times New Roman" w:hAnsi="Times New Roman"/>
                <w:sz w:val="24"/>
              </w:rPr>
              <w:t xml:space="preserve">yıkanmaz. Çamaşırlar filesiz </w:t>
            </w:r>
            <w:r w:rsidR="006C4389" w:rsidRPr="00385F4F">
              <w:rPr>
                <w:rFonts w:ascii="Times New Roman" w:hAnsi="Times New Roman"/>
                <w:sz w:val="24"/>
              </w:rPr>
              <w:t>çamaşır makinelerine kesinlikle konulamaz</w:t>
            </w:r>
            <w:r w:rsidRPr="00385F4F">
              <w:rPr>
                <w:rFonts w:ascii="Times New Roman" w:hAnsi="Times New Roman"/>
                <w:sz w:val="24"/>
              </w:rPr>
              <w:t>, öğrenci file temin etmelidir. Kurutmaya girmeyen çamaşırlar, çamaşırhanenin mesai saatleri içerisinde aynı gün teslim alınmalıdır.</w:t>
            </w:r>
            <w:r w:rsidR="006C4389" w:rsidRPr="00385F4F">
              <w:rPr>
                <w:rFonts w:ascii="Times New Roman" w:hAnsi="Times New Roman"/>
                <w:sz w:val="24"/>
              </w:rPr>
              <w:t xml:space="preserve"> Kurutma makinalarında kesinlikle </w:t>
            </w:r>
            <w:r w:rsidR="009917CA" w:rsidRPr="00385F4F">
              <w:rPr>
                <w:rFonts w:ascii="Times New Roman" w:hAnsi="Times New Roman"/>
                <w:sz w:val="24"/>
              </w:rPr>
              <w:t xml:space="preserve">çamaşır dışında </w:t>
            </w:r>
            <w:r w:rsidR="006C4389" w:rsidRPr="00385F4F">
              <w:rPr>
                <w:rFonts w:ascii="Times New Roman" w:hAnsi="Times New Roman"/>
                <w:sz w:val="24"/>
              </w:rPr>
              <w:t xml:space="preserve">ayakkabı vb. </w:t>
            </w:r>
            <w:r w:rsidR="009917CA" w:rsidRPr="00385F4F">
              <w:rPr>
                <w:rFonts w:ascii="Times New Roman" w:hAnsi="Times New Roman"/>
                <w:sz w:val="24"/>
              </w:rPr>
              <w:t>şeyler</w:t>
            </w:r>
            <w:r w:rsidR="006C4389" w:rsidRPr="00385F4F">
              <w:rPr>
                <w:rFonts w:ascii="Times New Roman" w:hAnsi="Times New Roman"/>
                <w:sz w:val="24"/>
              </w:rPr>
              <w:t xml:space="preserve"> kurutulamaz.</w:t>
            </w:r>
          </w:p>
          <w:p w14:paraId="476DC131" w14:textId="02AF37CB" w:rsidR="00A67413" w:rsidRPr="00385F4F" w:rsidRDefault="00A67413" w:rsidP="00A67413">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Ütüyü öğrenci kendisi yapar. Ütü ve ütü masası amacı haricinde kullanılamaz, işi bitince fişten çıkarılır ve gereksiz yere meşgul edilmez. Ütü odasındaki ütü ve ütü masaları Dairelere çıkarılamaz.</w:t>
            </w:r>
          </w:p>
          <w:p w14:paraId="688E8F68" w14:textId="2EE95158" w:rsidR="004A0020" w:rsidRPr="00385F4F" w:rsidRDefault="004A002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Apart Yönetimi, gerekli gördüğü durumlarda </w:t>
            </w:r>
            <w:r w:rsidR="006C4389" w:rsidRPr="00385F4F">
              <w:rPr>
                <w:rFonts w:ascii="Times New Roman" w:hAnsi="Times New Roman"/>
                <w:sz w:val="24"/>
              </w:rPr>
              <w:t>dairenin her yerinde</w:t>
            </w:r>
            <w:r w:rsidRPr="00385F4F">
              <w:rPr>
                <w:rFonts w:ascii="Times New Roman" w:hAnsi="Times New Roman"/>
                <w:sz w:val="24"/>
              </w:rPr>
              <w:t>, çalışma masası</w:t>
            </w:r>
            <w:r w:rsidR="006C4389" w:rsidRPr="00385F4F">
              <w:rPr>
                <w:rFonts w:ascii="Times New Roman" w:hAnsi="Times New Roman"/>
                <w:sz w:val="24"/>
              </w:rPr>
              <w:t>,</w:t>
            </w:r>
            <w:r w:rsidRPr="00385F4F">
              <w:rPr>
                <w:rFonts w:ascii="Times New Roman" w:hAnsi="Times New Roman"/>
                <w:sz w:val="24"/>
              </w:rPr>
              <w:t xml:space="preserve"> </w:t>
            </w:r>
            <w:r w:rsidR="006C4389" w:rsidRPr="00385F4F">
              <w:rPr>
                <w:rFonts w:ascii="Times New Roman" w:hAnsi="Times New Roman"/>
                <w:sz w:val="24"/>
              </w:rPr>
              <w:t xml:space="preserve">mutfak </w:t>
            </w:r>
            <w:r w:rsidRPr="00385F4F">
              <w:rPr>
                <w:rFonts w:ascii="Times New Roman" w:hAnsi="Times New Roman"/>
                <w:sz w:val="24"/>
              </w:rPr>
              <w:t xml:space="preserve">dolapları ve giysi dolaplarında arama yapabilir, kilitli dolapları açtırabilir, </w:t>
            </w:r>
            <w:r w:rsidR="007735E0" w:rsidRPr="00385F4F">
              <w:rPr>
                <w:rFonts w:ascii="Times New Roman" w:hAnsi="Times New Roman"/>
                <w:sz w:val="24"/>
              </w:rPr>
              <w:t>Aparta</w:t>
            </w:r>
            <w:r w:rsidRPr="00385F4F">
              <w:rPr>
                <w:rFonts w:ascii="Times New Roman" w:hAnsi="Times New Roman"/>
                <w:sz w:val="24"/>
              </w:rPr>
              <w:t xml:space="preserve"> getirilmesi yasak olan madde ve eşyalara el koyabilir</w:t>
            </w:r>
            <w:r w:rsidR="00B35980" w:rsidRPr="00385F4F">
              <w:rPr>
                <w:rFonts w:ascii="Times New Roman" w:hAnsi="Times New Roman"/>
                <w:sz w:val="24"/>
              </w:rPr>
              <w:t>, arama yapmak için öğrencinin apart dairesinde</w:t>
            </w:r>
            <w:r w:rsidRPr="00385F4F">
              <w:rPr>
                <w:rFonts w:ascii="Times New Roman" w:hAnsi="Times New Roman"/>
                <w:sz w:val="24"/>
              </w:rPr>
              <w:t xml:space="preserve"> hazır bulunması</w:t>
            </w:r>
            <w:r w:rsidR="009917CA" w:rsidRPr="00385F4F">
              <w:rPr>
                <w:rFonts w:ascii="Times New Roman" w:hAnsi="Times New Roman"/>
                <w:sz w:val="24"/>
              </w:rPr>
              <w:t xml:space="preserve"> veya</w:t>
            </w:r>
            <w:r w:rsidRPr="00385F4F">
              <w:rPr>
                <w:rFonts w:ascii="Times New Roman" w:hAnsi="Times New Roman"/>
                <w:sz w:val="24"/>
              </w:rPr>
              <w:t xml:space="preserve"> izni beklenmez.</w:t>
            </w:r>
          </w:p>
          <w:p w14:paraId="40208610" w14:textId="77777777" w:rsidR="006C4389" w:rsidRPr="00385F4F" w:rsidRDefault="006C4389"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Güvenlik amaçlı Aparta giriş ve çıkışlarda veya Apart sınırları dahilinde arama yapılabilir. (Kimlik kontrolü, üst, çanta vs.)</w:t>
            </w:r>
          </w:p>
          <w:p w14:paraId="3AC3E243" w14:textId="77777777" w:rsidR="006C4389" w:rsidRPr="00385F4F" w:rsidRDefault="006C4389"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Öğrenci, geçerli bir mazeret belirtmek şartıyla Aparta yerleştirildiği odayı dönem içerisinde</w:t>
            </w:r>
            <w:r w:rsidR="00594641" w:rsidRPr="00385F4F">
              <w:rPr>
                <w:rFonts w:ascii="Times New Roman" w:hAnsi="Times New Roman"/>
                <w:sz w:val="24"/>
              </w:rPr>
              <w:t xml:space="preserve"> </w:t>
            </w:r>
            <w:r w:rsidRPr="00385F4F">
              <w:rPr>
                <w:rFonts w:ascii="Times New Roman" w:hAnsi="Times New Roman"/>
                <w:sz w:val="24"/>
              </w:rPr>
              <w:t>Dilekçe vererek yalnızca bir kez değiştirme talebinde bulunabilir. Talep, Yönetim tarafından imkânlar dâhilinde değerlendirilir; ancak talepte bulunulmuş olması odasının değişikliğinin gerçekleştirilmesini gerektirmez.</w:t>
            </w:r>
          </w:p>
          <w:p w14:paraId="07CC0500" w14:textId="797ED305" w:rsidR="006C4389" w:rsidRPr="00385F4F" w:rsidRDefault="006C4389"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Apart ortak kullanım yerlerini veya bağımsız bölümleri zaman zaman tadilat ve inşaat amacıyla kapatmaya, sadece bazı ilgililere tahsise ve üzerlerinde istediği gibi tasarrufa, istediği zaman, istediği süreyle çeşitli promosyon faaliyetleri düzenlemeye, çeşitli ürünler koymaya yetkilidir. </w:t>
            </w:r>
            <w:r w:rsidR="009917CA" w:rsidRPr="00385F4F">
              <w:rPr>
                <w:rFonts w:ascii="Times New Roman" w:hAnsi="Times New Roman"/>
                <w:sz w:val="24"/>
              </w:rPr>
              <w:t>S</w:t>
            </w:r>
            <w:r w:rsidRPr="00385F4F">
              <w:rPr>
                <w:rFonts w:ascii="Times New Roman" w:hAnsi="Times New Roman"/>
                <w:sz w:val="24"/>
              </w:rPr>
              <w:t>öz konusu tamirat, tadilat ve inşaat işleri</w:t>
            </w:r>
            <w:r w:rsidR="009917CA" w:rsidRPr="00385F4F">
              <w:rPr>
                <w:rFonts w:ascii="Times New Roman" w:hAnsi="Times New Roman"/>
                <w:sz w:val="24"/>
              </w:rPr>
              <w:t>nin</w:t>
            </w:r>
            <w:r w:rsidRPr="00385F4F">
              <w:rPr>
                <w:rFonts w:ascii="Times New Roman" w:hAnsi="Times New Roman"/>
                <w:sz w:val="24"/>
              </w:rPr>
              <w:t xml:space="preserve"> konaklama</w:t>
            </w:r>
            <w:r w:rsidR="009917CA" w:rsidRPr="00385F4F">
              <w:rPr>
                <w:rFonts w:ascii="Times New Roman" w:hAnsi="Times New Roman"/>
                <w:sz w:val="24"/>
              </w:rPr>
              <w:t xml:space="preserve"> yapılan alanın</w:t>
            </w:r>
            <w:r w:rsidRPr="00385F4F">
              <w:rPr>
                <w:rFonts w:ascii="Times New Roman" w:hAnsi="Times New Roman"/>
                <w:sz w:val="24"/>
              </w:rPr>
              <w:t xml:space="preserve"> önünde, girişinde ya da içinde yapılma zarureti doğması halinde, </w:t>
            </w:r>
            <w:r w:rsidR="009917CA" w:rsidRPr="00385F4F">
              <w:rPr>
                <w:rFonts w:ascii="Times New Roman" w:hAnsi="Times New Roman"/>
                <w:sz w:val="24"/>
              </w:rPr>
              <w:t xml:space="preserve">tadilat </w:t>
            </w:r>
            <w:r w:rsidRPr="00385F4F">
              <w:rPr>
                <w:rFonts w:ascii="Times New Roman" w:hAnsi="Times New Roman"/>
                <w:sz w:val="24"/>
              </w:rPr>
              <w:t xml:space="preserve">makul en kısa süre içinde yapılacaktır. </w:t>
            </w:r>
            <w:r w:rsidR="009917CA" w:rsidRPr="00385F4F">
              <w:rPr>
                <w:rFonts w:ascii="Times New Roman" w:hAnsi="Times New Roman"/>
                <w:sz w:val="24"/>
              </w:rPr>
              <w:t>K</w:t>
            </w:r>
            <w:r w:rsidRPr="00385F4F">
              <w:rPr>
                <w:rFonts w:ascii="Times New Roman" w:hAnsi="Times New Roman"/>
                <w:sz w:val="24"/>
              </w:rPr>
              <w:t xml:space="preserve">onaklayan </w:t>
            </w:r>
            <w:r w:rsidR="009917CA" w:rsidRPr="00385F4F">
              <w:rPr>
                <w:rFonts w:ascii="Times New Roman" w:hAnsi="Times New Roman"/>
                <w:sz w:val="24"/>
              </w:rPr>
              <w:t xml:space="preserve">bu hususta </w:t>
            </w:r>
            <w:r w:rsidRPr="00385F4F">
              <w:rPr>
                <w:rFonts w:ascii="Times New Roman" w:hAnsi="Times New Roman"/>
                <w:sz w:val="24"/>
              </w:rPr>
              <w:t>herhangi bir tazminat talebinde bulunamayacaktır.</w:t>
            </w:r>
          </w:p>
          <w:p w14:paraId="38E8909D" w14:textId="77777777" w:rsidR="006C4389" w:rsidRPr="00385F4F" w:rsidRDefault="006C4389"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Apartta </w:t>
            </w:r>
            <w:r w:rsidR="00594641" w:rsidRPr="00385F4F">
              <w:rPr>
                <w:rFonts w:ascii="Times New Roman" w:hAnsi="Times New Roman"/>
                <w:sz w:val="24"/>
              </w:rPr>
              <w:t>sağlık hizmeti sunulmamaktadır.</w:t>
            </w:r>
            <w:r w:rsidRPr="00385F4F">
              <w:rPr>
                <w:rFonts w:ascii="Times New Roman" w:hAnsi="Times New Roman"/>
                <w:sz w:val="24"/>
              </w:rPr>
              <w:t xml:space="preserve"> Acil durumlarda </w:t>
            </w:r>
            <w:r w:rsidR="00BC3EDE" w:rsidRPr="00385F4F">
              <w:rPr>
                <w:rFonts w:ascii="Times New Roman" w:hAnsi="Times New Roman"/>
                <w:sz w:val="24"/>
              </w:rPr>
              <w:t xml:space="preserve">ve </w:t>
            </w:r>
            <w:r w:rsidRPr="00385F4F">
              <w:rPr>
                <w:rFonts w:ascii="Times New Roman" w:hAnsi="Times New Roman"/>
                <w:sz w:val="24"/>
              </w:rPr>
              <w:t>sağlık kurumlarına yönlendirilmesi gereken vakalarda ambulans çağrılır, ambulansın gelmediği veya öğrencinin doğrudan kendisinin dışarıdan sağlık hizmeti alması durumunda, öğrenci sağlık giderlerini ve yol masrafını kendisi karşılar. Öğrencinin hastaneye yönlendirildiği durumlarda kendisine apart personelinin refakat sorumluluğu yoktur.</w:t>
            </w:r>
          </w:p>
          <w:p w14:paraId="70722CBF" w14:textId="5CB092E1" w:rsidR="00A67413" w:rsidRPr="00385F4F" w:rsidRDefault="00A67413" w:rsidP="00A67413">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Öğrenci kalıcı ve / veya hayati önemi haiz hastalığı varsa Yönetime bildirmekle yükümlüdür. Öğrenci, aparta yerleştikten sonra kendisinde bulaşıcı bir hastalık olduğunu öğrendiği takdirde, gerekli tedbirlerin alınabilmesi için Apart yönetimine bu hastalığını bildirmekle yükümlüdür.</w:t>
            </w:r>
          </w:p>
          <w:p w14:paraId="4D00B90A" w14:textId="23D66D2F" w:rsidR="006C4389" w:rsidRPr="00385F4F" w:rsidRDefault="006C4389" w:rsidP="00A67413">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Öğrencinin toplu yerlerde yaşamaya engel olacak düzeyde sağlığının bozul</w:t>
            </w:r>
            <w:r w:rsidR="009917CA" w:rsidRPr="00385F4F">
              <w:rPr>
                <w:rFonts w:ascii="Times New Roman" w:hAnsi="Times New Roman"/>
                <w:sz w:val="24"/>
              </w:rPr>
              <w:t>ması</w:t>
            </w:r>
            <w:r w:rsidR="004540E5" w:rsidRPr="00385F4F">
              <w:rPr>
                <w:rFonts w:ascii="Times New Roman" w:hAnsi="Times New Roman"/>
                <w:sz w:val="24"/>
              </w:rPr>
              <w:t>,</w:t>
            </w:r>
            <w:r w:rsidR="009917CA" w:rsidRPr="00385F4F">
              <w:rPr>
                <w:rFonts w:ascii="Times New Roman" w:hAnsi="Times New Roman"/>
                <w:sz w:val="24"/>
              </w:rPr>
              <w:t xml:space="preserve"> </w:t>
            </w:r>
            <w:r w:rsidRPr="00385F4F">
              <w:rPr>
                <w:rFonts w:ascii="Times New Roman" w:hAnsi="Times New Roman"/>
                <w:sz w:val="24"/>
              </w:rPr>
              <w:t>bulaşıcı hastalığı</w:t>
            </w:r>
            <w:r w:rsidR="009917CA" w:rsidRPr="00385F4F">
              <w:rPr>
                <w:rFonts w:ascii="Times New Roman" w:hAnsi="Times New Roman"/>
                <w:sz w:val="24"/>
              </w:rPr>
              <w:t xml:space="preserve">nın ortaya çıkması </w:t>
            </w:r>
            <w:r w:rsidR="004540E5" w:rsidRPr="00385F4F">
              <w:rPr>
                <w:rFonts w:ascii="Times New Roman" w:hAnsi="Times New Roman"/>
                <w:sz w:val="24"/>
              </w:rPr>
              <w:t xml:space="preserve">veya psikolojik ve zihinsel bir rahatsızlığının oluşması ve rahatsızlıklarının, öğrencinin öz bakımı, kişisel hijyeninin sağlamasına engel teşkil etmesi </w:t>
            </w:r>
            <w:r w:rsidR="009917CA" w:rsidRPr="00385F4F">
              <w:rPr>
                <w:rFonts w:ascii="Times New Roman" w:hAnsi="Times New Roman"/>
                <w:sz w:val="24"/>
              </w:rPr>
              <w:t>halinde</w:t>
            </w:r>
            <w:r w:rsidRPr="00385F4F">
              <w:rPr>
                <w:rFonts w:ascii="Times New Roman" w:hAnsi="Times New Roman"/>
                <w:sz w:val="24"/>
              </w:rPr>
              <w:t xml:space="preserve">, </w:t>
            </w:r>
            <w:r w:rsidR="009917CA" w:rsidRPr="00385F4F">
              <w:rPr>
                <w:rFonts w:ascii="Times New Roman" w:hAnsi="Times New Roman"/>
                <w:sz w:val="24"/>
              </w:rPr>
              <w:t>diğer öğrencilerin de sağlıkları dikkate alınarak Apart Yönetimince</w:t>
            </w:r>
            <w:r w:rsidRPr="00385F4F">
              <w:rPr>
                <w:rFonts w:ascii="Times New Roman" w:hAnsi="Times New Roman"/>
                <w:sz w:val="24"/>
              </w:rPr>
              <w:t xml:space="preserve"> gerekli önlemler </w:t>
            </w:r>
            <w:r w:rsidR="009917CA" w:rsidRPr="00385F4F">
              <w:rPr>
                <w:rFonts w:ascii="Times New Roman" w:hAnsi="Times New Roman"/>
                <w:sz w:val="24"/>
              </w:rPr>
              <w:t>alınabilir</w:t>
            </w:r>
            <w:r w:rsidRPr="00385F4F">
              <w:rPr>
                <w:rFonts w:ascii="Times New Roman" w:hAnsi="Times New Roman"/>
                <w:sz w:val="24"/>
              </w:rPr>
              <w:t xml:space="preserve">. </w:t>
            </w:r>
            <w:r w:rsidR="009917CA" w:rsidRPr="00385F4F">
              <w:rPr>
                <w:rFonts w:ascii="Times New Roman" w:hAnsi="Times New Roman"/>
                <w:sz w:val="24"/>
              </w:rPr>
              <w:t xml:space="preserve">Bu durumda gerektiği takdirde sağlığı bozulan veya bulaşıcı hastalığı çıkan öğrenci </w:t>
            </w:r>
          </w:p>
          <w:p w14:paraId="2FC7A4F4" w14:textId="4202BAC0" w:rsidR="006C4389" w:rsidRPr="00385F4F" w:rsidRDefault="006C4389"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Apartta kalan öğrenciler 1. Derece yakınlarını (Anne, baba, kardeş), 10:00-21:00 saatleri arasında</w:t>
            </w:r>
            <w:r w:rsidR="004540E5" w:rsidRPr="00385F4F">
              <w:rPr>
                <w:rFonts w:ascii="Times New Roman" w:hAnsi="Times New Roman"/>
                <w:sz w:val="24"/>
              </w:rPr>
              <w:t>, ziyaret yerleri sınırlı olmak kaydıyla</w:t>
            </w:r>
            <w:r w:rsidRPr="00385F4F">
              <w:rPr>
                <w:rFonts w:ascii="Times New Roman" w:hAnsi="Times New Roman"/>
                <w:sz w:val="24"/>
              </w:rPr>
              <w:t xml:space="preserve"> ziyaretçi olarak kabul edebilir; ziyaretçiler en geç 21:00’da </w:t>
            </w:r>
            <w:r w:rsidR="00ED1680" w:rsidRPr="00385F4F">
              <w:rPr>
                <w:rFonts w:ascii="Times New Roman" w:hAnsi="Times New Roman"/>
                <w:sz w:val="24"/>
              </w:rPr>
              <w:t>Apartı</w:t>
            </w:r>
            <w:r w:rsidRPr="00385F4F">
              <w:rPr>
                <w:rFonts w:ascii="Times New Roman" w:hAnsi="Times New Roman"/>
                <w:sz w:val="24"/>
              </w:rPr>
              <w:t xml:space="preserve"> terk eder. </w:t>
            </w:r>
            <w:r w:rsidR="00365DBD" w:rsidRPr="00385F4F">
              <w:rPr>
                <w:rFonts w:ascii="Times New Roman" w:hAnsi="Times New Roman"/>
                <w:sz w:val="24"/>
              </w:rPr>
              <w:t xml:space="preserve">Ziyaretçiler ve öğrenciler kampüs güvenlik giriş-çıkış kurallarına uymak zorundadır. </w:t>
            </w:r>
            <w:r w:rsidRPr="00385F4F">
              <w:rPr>
                <w:rFonts w:ascii="Times New Roman" w:hAnsi="Times New Roman"/>
                <w:sz w:val="24"/>
              </w:rPr>
              <w:t>Ziyaretçilerin kimlik bilgisi ve giriş-çıkış saati ziyaretçi defterine kaydedilir. Ziya</w:t>
            </w:r>
            <w:r w:rsidR="007735E0" w:rsidRPr="00385F4F">
              <w:rPr>
                <w:rFonts w:ascii="Times New Roman" w:hAnsi="Times New Roman"/>
                <w:sz w:val="24"/>
              </w:rPr>
              <w:t>ret</w:t>
            </w:r>
            <w:r w:rsidR="00BA08B1" w:rsidRPr="00385F4F">
              <w:rPr>
                <w:rFonts w:ascii="Times New Roman" w:hAnsi="Times New Roman"/>
                <w:sz w:val="24"/>
              </w:rPr>
              <w:t xml:space="preserve">, </w:t>
            </w:r>
            <w:r w:rsidR="00594641" w:rsidRPr="00385F4F">
              <w:rPr>
                <w:rFonts w:ascii="Times New Roman" w:hAnsi="Times New Roman"/>
                <w:sz w:val="24"/>
              </w:rPr>
              <w:t xml:space="preserve">ziyaretçi </w:t>
            </w:r>
            <w:r w:rsidR="00594641" w:rsidRPr="00385F4F">
              <w:rPr>
                <w:rFonts w:ascii="Times New Roman" w:hAnsi="Times New Roman"/>
                <w:sz w:val="24"/>
              </w:rPr>
              <w:lastRenderedPageBreak/>
              <w:t>odasında</w:t>
            </w:r>
            <w:r w:rsidR="00BA08B1" w:rsidRPr="00385F4F">
              <w:rPr>
                <w:rFonts w:ascii="Times New Roman" w:hAnsi="Times New Roman"/>
                <w:sz w:val="24"/>
              </w:rPr>
              <w:t xml:space="preserve"> ve kampüs alanında</w:t>
            </w:r>
            <w:r w:rsidR="007735E0" w:rsidRPr="00385F4F">
              <w:rPr>
                <w:rFonts w:ascii="Times New Roman" w:hAnsi="Times New Roman"/>
                <w:sz w:val="24"/>
              </w:rPr>
              <w:t xml:space="preserve"> gerçekleştirilir. Apart</w:t>
            </w:r>
            <w:r w:rsidRPr="00385F4F">
              <w:rPr>
                <w:rFonts w:ascii="Times New Roman" w:hAnsi="Times New Roman"/>
                <w:sz w:val="24"/>
              </w:rPr>
              <w:t xml:space="preserve">da 1. derece yakınlar haricinde ziyaretçi kabul edilmez, ziyaretçiler turnike arkasına hiçbir sebeple </w:t>
            </w:r>
            <w:r w:rsidR="007735E0" w:rsidRPr="00385F4F">
              <w:rPr>
                <w:rFonts w:ascii="Times New Roman" w:hAnsi="Times New Roman"/>
                <w:sz w:val="24"/>
              </w:rPr>
              <w:t xml:space="preserve">geçiş yapamaz. </w:t>
            </w:r>
            <w:r w:rsidR="00594641" w:rsidRPr="00385F4F">
              <w:rPr>
                <w:rFonts w:ascii="Times New Roman" w:hAnsi="Times New Roman"/>
                <w:sz w:val="24"/>
              </w:rPr>
              <w:t>Öğrenci, a</w:t>
            </w:r>
            <w:r w:rsidR="007735E0" w:rsidRPr="00385F4F">
              <w:rPr>
                <w:rFonts w:ascii="Times New Roman" w:hAnsi="Times New Roman"/>
                <w:sz w:val="24"/>
              </w:rPr>
              <w:t>rkadaşlarını Aparta</w:t>
            </w:r>
            <w:r w:rsidRPr="00385F4F">
              <w:rPr>
                <w:rFonts w:ascii="Times New Roman" w:hAnsi="Times New Roman"/>
                <w:sz w:val="24"/>
              </w:rPr>
              <w:t xml:space="preserve"> getirip sabahlaması talebinde bulunamaz, öğrenci arkadaşının </w:t>
            </w:r>
            <w:r w:rsidR="00BC3EDE" w:rsidRPr="00385F4F">
              <w:rPr>
                <w:rFonts w:ascii="Times New Roman" w:hAnsi="Times New Roman"/>
                <w:sz w:val="24"/>
              </w:rPr>
              <w:t>A</w:t>
            </w:r>
            <w:r w:rsidRPr="00385F4F">
              <w:rPr>
                <w:rFonts w:ascii="Times New Roman" w:hAnsi="Times New Roman"/>
                <w:sz w:val="24"/>
              </w:rPr>
              <w:t xml:space="preserve">partta gizli bir şekilde bulunmasını veya sabahlamasını sağlayamaz, aksi durumun tespiti halinde </w:t>
            </w:r>
            <w:r w:rsidR="00365DBD" w:rsidRPr="00385F4F">
              <w:rPr>
                <w:rFonts w:ascii="Times New Roman" w:hAnsi="Times New Roman"/>
                <w:sz w:val="24"/>
              </w:rPr>
              <w:t xml:space="preserve">öğrenci hakkında </w:t>
            </w:r>
            <w:r w:rsidRPr="00385F4F">
              <w:rPr>
                <w:rFonts w:ascii="Times New Roman" w:hAnsi="Times New Roman"/>
                <w:sz w:val="24"/>
              </w:rPr>
              <w:t>disiplin işlemi yapılır.</w:t>
            </w:r>
            <w:r w:rsidR="00B35980" w:rsidRPr="00385F4F">
              <w:rPr>
                <w:rFonts w:ascii="Times New Roman" w:hAnsi="Times New Roman"/>
                <w:sz w:val="24"/>
              </w:rPr>
              <w:t xml:space="preserve"> </w:t>
            </w:r>
          </w:p>
          <w:p w14:paraId="238A88CC" w14:textId="14EF4506" w:rsidR="00594641" w:rsidRPr="00385F4F" w:rsidRDefault="006C4389" w:rsidP="00B342D0">
            <w:pPr>
              <w:pStyle w:val="ListeParagraf"/>
              <w:widowControl w:val="0"/>
              <w:numPr>
                <w:ilvl w:val="1"/>
                <w:numId w:val="15"/>
              </w:numPr>
              <w:tabs>
                <w:tab w:val="left" w:pos="688"/>
              </w:tabs>
              <w:autoSpaceDE w:val="0"/>
              <w:autoSpaceDN w:val="0"/>
              <w:spacing w:before="17" w:after="0" w:line="292" w:lineRule="exact"/>
              <w:contextualSpacing w:val="0"/>
              <w:jc w:val="both"/>
              <w:rPr>
                <w:b/>
              </w:rPr>
            </w:pPr>
            <w:r w:rsidRPr="00385F4F">
              <w:rPr>
                <w:rFonts w:ascii="Times New Roman" w:hAnsi="Times New Roman"/>
                <w:sz w:val="24"/>
              </w:rPr>
              <w:t xml:space="preserve">Apart kayıtlarında ilana çıkma, kayıt alma, başvuran öğrencinin </w:t>
            </w:r>
            <w:r w:rsidR="00BC3EDE" w:rsidRPr="00385F4F">
              <w:rPr>
                <w:rFonts w:ascii="Times New Roman" w:hAnsi="Times New Roman"/>
                <w:sz w:val="24"/>
              </w:rPr>
              <w:t>Aparta</w:t>
            </w:r>
            <w:r w:rsidRPr="00385F4F">
              <w:rPr>
                <w:rFonts w:ascii="Times New Roman" w:hAnsi="Times New Roman"/>
                <w:sz w:val="24"/>
              </w:rPr>
              <w:t xml:space="preserve"> kaydının yapılıp yapılmayacağının kararı konusundaki tasarruf </w:t>
            </w:r>
            <w:r w:rsidR="00BC3EDE" w:rsidRPr="00385F4F">
              <w:rPr>
                <w:rFonts w:ascii="Times New Roman" w:hAnsi="Times New Roman"/>
                <w:sz w:val="24"/>
              </w:rPr>
              <w:t>Üniversite/Apart</w:t>
            </w:r>
            <w:r w:rsidRPr="00385F4F">
              <w:rPr>
                <w:rFonts w:ascii="Times New Roman" w:hAnsi="Times New Roman"/>
                <w:sz w:val="24"/>
              </w:rPr>
              <w:t xml:space="preserve"> yönetimine aittir.</w:t>
            </w:r>
          </w:p>
          <w:p w14:paraId="63451002" w14:textId="30B98236" w:rsidR="00831AC1" w:rsidRPr="00385F4F" w:rsidRDefault="00A67413" w:rsidP="00831AC1">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Öğrenciler, Apart Yönetimi tarafından belirlenen öğrencilerle ilgili bağlayıcı kural ve hükümlere itiraz etmeksizin uymakla yükümlüdür.</w:t>
            </w:r>
          </w:p>
          <w:p w14:paraId="37BD006E" w14:textId="6CDF879D" w:rsidR="00762FAD" w:rsidRPr="00385F4F" w:rsidRDefault="00762FAD" w:rsidP="00762FAD">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Apart yönetimi, uygulama ile ilgili her türlü duyuruyu, giriş bölümünde bulunan ilan panosunda ilan etmek suretiyle duyurur. Ayrıca, kişisel ya da toplu halde yazılı tebligat yapılmaz.</w:t>
            </w:r>
          </w:p>
          <w:p w14:paraId="0CD01EF6" w14:textId="4B958077" w:rsidR="00574881" w:rsidRPr="00385F4F" w:rsidRDefault="009925D7" w:rsidP="00594641">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Öğrenci, Apart</w:t>
            </w:r>
            <w:r w:rsidR="004540E5" w:rsidRPr="00385F4F">
              <w:rPr>
                <w:rFonts w:ascii="Times New Roman" w:hAnsi="Times New Roman"/>
                <w:sz w:val="24"/>
              </w:rPr>
              <w:t xml:space="preserve"> </w:t>
            </w:r>
            <w:r w:rsidRPr="00385F4F">
              <w:rPr>
                <w:rFonts w:ascii="Times New Roman" w:hAnsi="Times New Roman"/>
                <w:sz w:val="24"/>
              </w:rPr>
              <w:t xml:space="preserve">Yönetimi ve Disiplin Kurulunun yapacağı </w:t>
            </w:r>
            <w:r w:rsidR="004540E5" w:rsidRPr="00385F4F">
              <w:rPr>
                <w:rFonts w:ascii="Times New Roman" w:hAnsi="Times New Roman"/>
                <w:sz w:val="24"/>
              </w:rPr>
              <w:t xml:space="preserve">her türlü </w:t>
            </w:r>
            <w:r w:rsidRPr="00385F4F">
              <w:rPr>
                <w:rFonts w:ascii="Times New Roman" w:hAnsi="Times New Roman"/>
                <w:sz w:val="24"/>
              </w:rPr>
              <w:t>ilan</w:t>
            </w:r>
            <w:r w:rsidR="004540E5" w:rsidRPr="00385F4F">
              <w:rPr>
                <w:rFonts w:ascii="Times New Roman" w:hAnsi="Times New Roman"/>
                <w:sz w:val="24"/>
              </w:rPr>
              <w:t xml:space="preserve"> ve</w:t>
            </w:r>
            <w:r w:rsidRPr="00385F4F">
              <w:rPr>
                <w:rFonts w:ascii="Times New Roman" w:hAnsi="Times New Roman"/>
                <w:sz w:val="24"/>
              </w:rPr>
              <w:t xml:space="preserve"> duyuru</w:t>
            </w:r>
            <w:r w:rsidR="004540E5" w:rsidRPr="00385F4F">
              <w:rPr>
                <w:rFonts w:ascii="Times New Roman" w:hAnsi="Times New Roman"/>
                <w:sz w:val="24"/>
              </w:rPr>
              <w:t>yu</w:t>
            </w:r>
            <w:r w:rsidRPr="00385F4F">
              <w:rPr>
                <w:rFonts w:ascii="Times New Roman" w:hAnsi="Times New Roman"/>
                <w:sz w:val="24"/>
              </w:rPr>
              <w:t xml:space="preserve"> takip etmek zorundadır</w:t>
            </w:r>
            <w:r w:rsidR="004540E5" w:rsidRPr="00385F4F">
              <w:rPr>
                <w:rFonts w:ascii="Times New Roman" w:hAnsi="Times New Roman"/>
                <w:sz w:val="24"/>
              </w:rPr>
              <w:t xml:space="preserve">. Bu ilan ve duyururlara </w:t>
            </w:r>
            <w:r w:rsidRPr="00385F4F">
              <w:rPr>
                <w:rFonts w:ascii="Times New Roman" w:hAnsi="Times New Roman"/>
                <w:sz w:val="24"/>
              </w:rPr>
              <w:t>uy</w:t>
            </w:r>
            <w:r w:rsidR="004540E5" w:rsidRPr="00385F4F">
              <w:rPr>
                <w:rFonts w:ascii="Times New Roman" w:hAnsi="Times New Roman"/>
                <w:sz w:val="24"/>
              </w:rPr>
              <w:t>ulmaması halinde</w:t>
            </w:r>
            <w:r w:rsidRPr="00385F4F">
              <w:rPr>
                <w:rFonts w:ascii="Times New Roman" w:hAnsi="Times New Roman"/>
                <w:sz w:val="24"/>
              </w:rPr>
              <w:t xml:space="preserve"> sorumluluk </w:t>
            </w:r>
            <w:r w:rsidR="004540E5" w:rsidRPr="00385F4F">
              <w:rPr>
                <w:rFonts w:ascii="Times New Roman" w:hAnsi="Times New Roman"/>
                <w:sz w:val="24"/>
              </w:rPr>
              <w:t xml:space="preserve">öğrenciye </w:t>
            </w:r>
            <w:r w:rsidRPr="00385F4F">
              <w:rPr>
                <w:rFonts w:ascii="Times New Roman" w:hAnsi="Times New Roman"/>
                <w:sz w:val="24"/>
              </w:rPr>
              <w:t>aittir</w:t>
            </w:r>
            <w:r w:rsidR="004540E5" w:rsidRPr="00385F4F">
              <w:rPr>
                <w:rFonts w:ascii="Times New Roman" w:hAnsi="Times New Roman"/>
                <w:sz w:val="24"/>
              </w:rPr>
              <w:t>. Ayrıca bu kurallara uyulmaması halinde</w:t>
            </w:r>
            <w:r w:rsidRPr="00385F4F">
              <w:rPr>
                <w:rFonts w:ascii="Times New Roman" w:hAnsi="Times New Roman"/>
                <w:sz w:val="24"/>
              </w:rPr>
              <w:t xml:space="preserve"> disiplin hükümleri uygulanır.</w:t>
            </w:r>
          </w:p>
          <w:p w14:paraId="27407067" w14:textId="04D5FF3A" w:rsidR="009E356F" w:rsidRPr="00385F4F" w:rsidRDefault="008332B5"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Öğrenciler, </w:t>
            </w:r>
            <w:r w:rsidR="00B16D20" w:rsidRPr="00385F4F">
              <w:rPr>
                <w:rFonts w:ascii="Times New Roman" w:hAnsi="Times New Roman"/>
                <w:sz w:val="24"/>
              </w:rPr>
              <w:t>Apart o</w:t>
            </w:r>
            <w:r w:rsidR="009E356F" w:rsidRPr="00385F4F">
              <w:rPr>
                <w:rFonts w:ascii="Times New Roman" w:hAnsi="Times New Roman"/>
                <w:sz w:val="24"/>
              </w:rPr>
              <w:t>da</w:t>
            </w:r>
            <w:r w:rsidR="009925D7" w:rsidRPr="00385F4F">
              <w:rPr>
                <w:rFonts w:ascii="Times New Roman" w:hAnsi="Times New Roman"/>
                <w:sz w:val="24"/>
              </w:rPr>
              <w:t>lar</w:t>
            </w:r>
            <w:r w:rsidR="00B16D20" w:rsidRPr="00385F4F">
              <w:rPr>
                <w:rFonts w:ascii="Times New Roman" w:hAnsi="Times New Roman"/>
                <w:sz w:val="24"/>
              </w:rPr>
              <w:t>ınd</w:t>
            </w:r>
            <w:r w:rsidR="009925D7" w:rsidRPr="00385F4F">
              <w:rPr>
                <w:rFonts w:ascii="Times New Roman" w:hAnsi="Times New Roman"/>
                <w:sz w:val="24"/>
              </w:rPr>
              <w:t>a</w:t>
            </w:r>
            <w:r w:rsidR="00EF11C8" w:rsidRPr="00385F4F">
              <w:rPr>
                <w:rFonts w:ascii="Times New Roman" w:hAnsi="Times New Roman"/>
                <w:sz w:val="24"/>
              </w:rPr>
              <w:t>, ortak</w:t>
            </w:r>
            <w:r w:rsidR="009925D7" w:rsidRPr="00385F4F">
              <w:rPr>
                <w:rFonts w:ascii="Times New Roman" w:hAnsi="Times New Roman"/>
                <w:sz w:val="24"/>
              </w:rPr>
              <w:t xml:space="preserve"> ve sosyal alanlarda Apartın</w:t>
            </w:r>
            <w:r w:rsidR="009E356F" w:rsidRPr="00385F4F">
              <w:rPr>
                <w:rFonts w:ascii="Times New Roman" w:hAnsi="Times New Roman"/>
                <w:sz w:val="24"/>
              </w:rPr>
              <w:t xml:space="preserve"> huzurunu ve düzenini bozacak hareket ve davranışlar</w:t>
            </w:r>
            <w:r w:rsidR="00B342D0" w:rsidRPr="00385F4F">
              <w:rPr>
                <w:rFonts w:ascii="Times New Roman" w:hAnsi="Times New Roman"/>
                <w:sz w:val="24"/>
              </w:rPr>
              <w:t>dan (Gürültü, grup halinde oyun, kışkırtıcı eylemler, toplu veya bireysel gösteriler) uzak durmalıdır.</w:t>
            </w:r>
            <w:r w:rsidR="009E356F" w:rsidRPr="00385F4F">
              <w:rPr>
                <w:rFonts w:ascii="Times New Roman" w:hAnsi="Times New Roman"/>
                <w:sz w:val="24"/>
              </w:rPr>
              <w:t xml:space="preserve"> Bu davranışlarda bulunanlar hakkında disiplin işlemi yapılır.</w:t>
            </w:r>
          </w:p>
          <w:p w14:paraId="6E24D943" w14:textId="0D536541" w:rsidR="009E356F" w:rsidRPr="00385F4F" w:rsidRDefault="009925D7"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Apart </w:t>
            </w:r>
            <w:r w:rsidR="009E356F" w:rsidRPr="00385F4F">
              <w:rPr>
                <w:rFonts w:ascii="Times New Roman" w:hAnsi="Times New Roman"/>
                <w:sz w:val="24"/>
              </w:rPr>
              <w:t>Yönetiminin bilgisi ve izni olmadan herhangi bir nedenle toplantı düzenlemek, gösteri yapmak, siyasi ve ideolojik, milli birliği ve bütünlüğü bozacak faaliyetlerde bulunmak</w:t>
            </w:r>
            <w:r w:rsidR="00B342D0" w:rsidRPr="00385F4F">
              <w:rPr>
                <w:rFonts w:ascii="Times New Roman" w:hAnsi="Times New Roman"/>
                <w:sz w:val="24"/>
              </w:rPr>
              <w:t xml:space="preserve"> yasaktır</w:t>
            </w:r>
            <w:r w:rsidR="009E356F" w:rsidRPr="00385F4F">
              <w:rPr>
                <w:rFonts w:ascii="Times New Roman" w:hAnsi="Times New Roman"/>
                <w:sz w:val="24"/>
              </w:rPr>
              <w:t>. Bu fiilleri işleyenler hakkında disiplin işlemi yapılır</w:t>
            </w:r>
            <w:r w:rsidRPr="00385F4F">
              <w:rPr>
                <w:rFonts w:ascii="Times New Roman" w:hAnsi="Times New Roman"/>
                <w:sz w:val="24"/>
              </w:rPr>
              <w:t>.</w:t>
            </w:r>
          </w:p>
          <w:p w14:paraId="16AFC1E0" w14:textId="29C57A96" w:rsidR="009E356F" w:rsidRPr="00385F4F" w:rsidRDefault="00B342D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Apart </w:t>
            </w:r>
            <w:r w:rsidR="009E356F" w:rsidRPr="00385F4F">
              <w:rPr>
                <w:rFonts w:ascii="Times New Roman" w:hAnsi="Times New Roman"/>
                <w:sz w:val="24"/>
              </w:rPr>
              <w:t>Yönetiminin bilgisi ve izni olmadan genel ahlaka aykırı, siyasi ve ideolojik milli birliği ve bütünlüğü bozacak afişle</w:t>
            </w:r>
            <w:r w:rsidRPr="00385F4F">
              <w:rPr>
                <w:rFonts w:ascii="Times New Roman" w:hAnsi="Times New Roman"/>
                <w:sz w:val="24"/>
              </w:rPr>
              <w:t>r ve yasak yayınlar bulundurmak yasaktır.</w:t>
            </w:r>
            <w:r w:rsidR="009E356F" w:rsidRPr="00385F4F">
              <w:rPr>
                <w:rFonts w:ascii="Times New Roman" w:hAnsi="Times New Roman"/>
                <w:sz w:val="24"/>
              </w:rPr>
              <w:t xml:space="preserve"> Bu fiilleri işleyenler hakkında disiplin işlemi yapılır</w:t>
            </w:r>
            <w:r w:rsidR="009925D7" w:rsidRPr="00385F4F">
              <w:rPr>
                <w:rFonts w:ascii="Times New Roman" w:hAnsi="Times New Roman"/>
                <w:sz w:val="24"/>
              </w:rPr>
              <w:t>.</w:t>
            </w:r>
          </w:p>
          <w:p w14:paraId="2C1E6EAE" w14:textId="77777777" w:rsidR="00365DBD" w:rsidRPr="00385F4F" w:rsidRDefault="00365DBD" w:rsidP="00365DBD">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Aparta ait kapalı alanlarda sigara içmek yasaktır. (Bu kuralı ihlal eden öğrenci veya öğrencilere “4207 ve 5727 sayılı” Kanunda belirtilen, kanuni cezanın yanında, sigara dumanından kaynaklı zararlardan dolayı ayrıca para cezası ve disiplin cezası uygulanır.)</w:t>
            </w:r>
          </w:p>
          <w:p w14:paraId="6FAD5C74" w14:textId="49E10799" w:rsidR="009E356F" w:rsidRPr="00385F4F" w:rsidRDefault="00B342D0" w:rsidP="00365DBD">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Apart</w:t>
            </w:r>
            <w:r w:rsidR="009E356F" w:rsidRPr="00385F4F">
              <w:rPr>
                <w:rFonts w:ascii="Times New Roman" w:hAnsi="Times New Roman"/>
                <w:sz w:val="24"/>
              </w:rPr>
              <w:t xml:space="preserve"> bölgesinde, bina ortak alanlarında ve oda içinde </w:t>
            </w:r>
            <w:r w:rsidRPr="00385F4F">
              <w:rPr>
                <w:rFonts w:ascii="Times New Roman" w:hAnsi="Times New Roman"/>
                <w:sz w:val="24"/>
              </w:rPr>
              <w:t xml:space="preserve">her türlü tütün ürünleri (elektronik sigara da dahil) kullanmak, </w:t>
            </w:r>
            <w:r w:rsidR="009E356F" w:rsidRPr="00385F4F">
              <w:rPr>
                <w:rFonts w:ascii="Times New Roman" w:hAnsi="Times New Roman"/>
                <w:sz w:val="24"/>
              </w:rPr>
              <w:t xml:space="preserve">alkollü içecek içmek ve bulundurmak; </w:t>
            </w:r>
            <w:r w:rsidR="009925D7" w:rsidRPr="00385F4F">
              <w:rPr>
                <w:rFonts w:ascii="Times New Roman" w:hAnsi="Times New Roman"/>
                <w:sz w:val="24"/>
              </w:rPr>
              <w:t>aparta</w:t>
            </w:r>
            <w:r w:rsidR="009E356F" w:rsidRPr="00385F4F">
              <w:rPr>
                <w:rFonts w:ascii="Times New Roman" w:hAnsi="Times New Roman"/>
                <w:sz w:val="24"/>
              </w:rPr>
              <w:t xml:space="preserve"> alkollü gelmek ve görevlileri bu şekilde meşgul etmek; koleksiyon veya hangi sebeple olursa olsun dolu veya boş şişe bulundurmak yasaktır. Ayrıca uyuşturucu, zevk verici madde kullanmak, taşımak, bulundurmak, satmak yasaktır. Bu fiilleri işleyenler hakkında disiplin işlemi yapılır</w:t>
            </w:r>
            <w:r w:rsidR="009925D7" w:rsidRPr="00385F4F">
              <w:rPr>
                <w:rFonts w:ascii="Times New Roman" w:hAnsi="Times New Roman"/>
                <w:sz w:val="24"/>
              </w:rPr>
              <w:t>.</w:t>
            </w:r>
            <w:r w:rsidR="00365DBD" w:rsidRPr="00385F4F">
              <w:rPr>
                <w:rFonts w:ascii="Times New Roman" w:hAnsi="Times New Roman"/>
                <w:sz w:val="24"/>
              </w:rPr>
              <w:t xml:space="preserve"> </w:t>
            </w:r>
          </w:p>
          <w:p w14:paraId="68C0C32D" w14:textId="77777777" w:rsidR="009E356F" w:rsidRPr="00385F4F" w:rsidRDefault="009E356F"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Kumar olarak tanımlanan oyunları oynamak (internet üzerinden oynananlar dâhil) ve kumar oynamak için gerekli araçları bulundurmak</w:t>
            </w:r>
            <w:r w:rsidR="00594641" w:rsidRPr="00385F4F">
              <w:rPr>
                <w:rFonts w:ascii="Times New Roman" w:hAnsi="Times New Roman"/>
                <w:sz w:val="24"/>
              </w:rPr>
              <w:t xml:space="preserve"> yasaktır</w:t>
            </w:r>
            <w:r w:rsidRPr="00385F4F">
              <w:rPr>
                <w:rFonts w:ascii="Times New Roman" w:hAnsi="Times New Roman"/>
                <w:sz w:val="24"/>
              </w:rPr>
              <w:t>. Bu fiilleri işleyenler hakkında disiplin işlemi yapılır</w:t>
            </w:r>
            <w:r w:rsidR="009925D7" w:rsidRPr="00385F4F">
              <w:rPr>
                <w:rFonts w:ascii="Times New Roman" w:hAnsi="Times New Roman"/>
                <w:sz w:val="24"/>
              </w:rPr>
              <w:t>.</w:t>
            </w:r>
          </w:p>
          <w:p w14:paraId="460C8B0F" w14:textId="77777777" w:rsidR="009E356F" w:rsidRPr="00385F4F" w:rsidRDefault="009E356F"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Her türlü kesici, delici, vurucu, ateşli silahlarla, mermi, her türlü patlayıcı ve parlayıcı madde bulundurmak yasaktır. Bu fiilleri işleyenler hakkında disiplin işlemi yapılır</w:t>
            </w:r>
            <w:r w:rsidR="009925D7" w:rsidRPr="00385F4F">
              <w:rPr>
                <w:rFonts w:ascii="Times New Roman" w:hAnsi="Times New Roman"/>
                <w:sz w:val="24"/>
              </w:rPr>
              <w:t>.</w:t>
            </w:r>
          </w:p>
          <w:p w14:paraId="6A3FA5FF" w14:textId="6940FD5D" w:rsidR="009E356F" w:rsidRPr="00385F4F" w:rsidRDefault="00B342D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Apart </w:t>
            </w:r>
            <w:r w:rsidR="009E356F" w:rsidRPr="00385F4F">
              <w:rPr>
                <w:rFonts w:ascii="Times New Roman" w:hAnsi="Times New Roman"/>
                <w:sz w:val="24"/>
              </w:rPr>
              <w:t>Yönetimi tarafından tahsis edilen oda haricinde başka bir odada kalmak, diğer oda sakinlerinin müsaadesi olmadan başka bir odaya girmek, başkasına tahsis edilen yatağa yerleşmek, oda arkada</w:t>
            </w:r>
            <w:r w:rsidRPr="00385F4F">
              <w:rPr>
                <w:rFonts w:ascii="Times New Roman" w:hAnsi="Times New Roman"/>
                <w:sz w:val="24"/>
              </w:rPr>
              <w:t>şlarının yatağını kullanmak</w:t>
            </w:r>
            <w:r w:rsidR="007735E0" w:rsidRPr="00385F4F">
              <w:rPr>
                <w:rFonts w:ascii="Times New Roman" w:hAnsi="Times New Roman"/>
                <w:sz w:val="24"/>
              </w:rPr>
              <w:t xml:space="preserve"> </w:t>
            </w:r>
            <w:r w:rsidRPr="00385F4F">
              <w:rPr>
                <w:rFonts w:ascii="Times New Roman" w:hAnsi="Times New Roman"/>
                <w:sz w:val="24"/>
              </w:rPr>
              <w:t>ve yerlerini değiştirmek, ortak alanlardaki eşyaları ve ortak amaca özgülenmiş eşyanın oda içlerine götürülmesi yasaktır</w:t>
            </w:r>
            <w:r w:rsidR="009E356F" w:rsidRPr="00385F4F">
              <w:rPr>
                <w:rFonts w:ascii="Times New Roman" w:hAnsi="Times New Roman"/>
                <w:sz w:val="24"/>
              </w:rPr>
              <w:t>.</w:t>
            </w:r>
            <w:r w:rsidRPr="00385F4F">
              <w:rPr>
                <w:rFonts w:ascii="Times New Roman" w:hAnsi="Times New Roman"/>
                <w:sz w:val="24"/>
              </w:rPr>
              <w:t xml:space="preserve"> </w:t>
            </w:r>
            <w:r w:rsidR="009925D7" w:rsidRPr="00385F4F">
              <w:rPr>
                <w:rFonts w:ascii="Times New Roman" w:hAnsi="Times New Roman"/>
                <w:sz w:val="24"/>
              </w:rPr>
              <w:t>Bu fiilleri işleyenler hakkında disiplin işlemi yapılır.</w:t>
            </w:r>
          </w:p>
          <w:p w14:paraId="26D028E4" w14:textId="7C25FEF9" w:rsidR="009E356F" w:rsidRPr="00385F4F" w:rsidRDefault="00B342D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Apart </w:t>
            </w:r>
            <w:r w:rsidR="009E356F" w:rsidRPr="00385F4F">
              <w:rPr>
                <w:rFonts w:ascii="Times New Roman" w:hAnsi="Times New Roman"/>
                <w:sz w:val="24"/>
              </w:rPr>
              <w:t>dâhilinde giyilen kılık kıyafetin, genel ahlak ve görgü kurallarına uygun olması</w:t>
            </w:r>
            <w:r w:rsidRPr="00385F4F">
              <w:rPr>
                <w:rFonts w:ascii="Times New Roman" w:hAnsi="Times New Roman"/>
                <w:sz w:val="24"/>
              </w:rPr>
              <w:t xml:space="preserve"> gerekmektedir</w:t>
            </w:r>
            <w:r w:rsidR="009E356F" w:rsidRPr="00385F4F">
              <w:rPr>
                <w:rFonts w:ascii="Times New Roman" w:hAnsi="Times New Roman"/>
                <w:sz w:val="24"/>
              </w:rPr>
              <w:t>. Pijama ve yatak</w:t>
            </w:r>
            <w:r w:rsidR="00B00B28" w:rsidRPr="00385F4F">
              <w:rPr>
                <w:rFonts w:ascii="Times New Roman" w:hAnsi="Times New Roman"/>
                <w:sz w:val="24"/>
              </w:rPr>
              <w:t xml:space="preserve"> </w:t>
            </w:r>
            <w:r w:rsidR="009E356F" w:rsidRPr="00385F4F">
              <w:rPr>
                <w:rFonts w:ascii="Times New Roman" w:hAnsi="Times New Roman"/>
                <w:sz w:val="24"/>
              </w:rPr>
              <w:t xml:space="preserve">kıyafetleriyle lobi, idari kısım ve </w:t>
            </w:r>
            <w:r w:rsidR="009925D7" w:rsidRPr="00385F4F">
              <w:rPr>
                <w:rFonts w:ascii="Times New Roman" w:hAnsi="Times New Roman"/>
                <w:sz w:val="24"/>
              </w:rPr>
              <w:t xml:space="preserve">Apart </w:t>
            </w:r>
            <w:r w:rsidRPr="00385F4F">
              <w:rPr>
                <w:rFonts w:ascii="Times New Roman" w:hAnsi="Times New Roman"/>
                <w:sz w:val="24"/>
              </w:rPr>
              <w:t>bahçesine çıkılmaz.</w:t>
            </w:r>
            <w:r w:rsidR="009E356F" w:rsidRPr="00385F4F">
              <w:rPr>
                <w:rFonts w:ascii="Times New Roman" w:hAnsi="Times New Roman"/>
                <w:sz w:val="24"/>
              </w:rPr>
              <w:t xml:space="preserve"> </w:t>
            </w:r>
            <w:r w:rsidRPr="00385F4F">
              <w:rPr>
                <w:rFonts w:ascii="Times New Roman" w:hAnsi="Times New Roman"/>
                <w:sz w:val="24"/>
              </w:rPr>
              <w:t>Bu hususlara aykırı davrananlar</w:t>
            </w:r>
            <w:r w:rsidR="009E356F" w:rsidRPr="00385F4F">
              <w:rPr>
                <w:rFonts w:ascii="Times New Roman" w:hAnsi="Times New Roman"/>
                <w:sz w:val="24"/>
              </w:rPr>
              <w:t xml:space="preserve"> hakkında disiplin işlemi uygulanır.</w:t>
            </w:r>
          </w:p>
          <w:p w14:paraId="1ABD72F8" w14:textId="2729F2E8" w:rsidR="009E356F" w:rsidRPr="00385F4F" w:rsidRDefault="009E356F"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Öğrenci, kaldığı odayı tertipli ve temiz bulundurmakla yükümlüdür. Temizlik işlemine uygun olmayan (halı, kilim vs.) bulunan ve dağınık bırakılan odada ki öğrenciler için disiplin işlemi </w:t>
            </w:r>
            <w:r w:rsidRPr="00385F4F">
              <w:rPr>
                <w:rFonts w:ascii="Times New Roman" w:hAnsi="Times New Roman"/>
                <w:sz w:val="24"/>
              </w:rPr>
              <w:lastRenderedPageBreak/>
              <w:t xml:space="preserve">uygulanır. Halı ve kilimler </w:t>
            </w:r>
            <w:r w:rsidR="00B342D0" w:rsidRPr="00385F4F">
              <w:rPr>
                <w:rFonts w:ascii="Times New Roman" w:hAnsi="Times New Roman"/>
                <w:sz w:val="24"/>
              </w:rPr>
              <w:t xml:space="preserve">gerektiği takdirde </w:t>
            </w:r>
            <w:r w:rsidRPr="00385F4F">
              <w:rPr>
                <w:rFonts w:ascii="Times New Roman" w:hAnsi="Times New Roman"/>
                <w:sz w:val="24"/>
              </w:rPr>
              <w:t>yönetim tarafından toplatılır.</w:t>
            </w:r>
          </w:p>
          <w:p w14:paraId="70F05A26" w14:textId="52491267" w:rsidR="009E356F" w:rsidRPr="00385F4F" w:rsidRDefault="00B342D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Apart yönetiminin ve </w:t>
            </w:r>
            <w:r w:rsidR="009E356F" w:rsidRPr="00385F4F">
              <w:rPr>
                <w:rFonts w:ascii="Times New Roman" w:hAnsi="Times New Roman"/>
                <w:sz w:val="24"/>
              </w:rPr>
              <w:t>personelinin görevini engelle</w:t>
            </w:r>
            <w:r w:rsidR="00365DBD" w:rsidRPr="00385F4F">
              <w:rPr>
                <w:rFonts w:ascii="Times New Roman" w:hAnsi="Times New Roman"/>
                <w:sz w:val="24"/>
              </w:rPr>
              <w:t>yici, güçleştirici hareketlerde bulunmak</w:t>
            </w:r>
            <w:r w:rsidR="009E356F" w:rsidRPr="00385F4F">
              <w:rPr>
                <w:rFonts w:ascii="Times New Roman" w:hAnsi="Times New Roman"/>
                <w:sz w:val="24"/>
              </w:rPr>
              <w:t xml:space="preserve">, </w:t>
            </w:r>
            <w:r w:rsidR="00365DBD" w:rsidRPr="00385F4F">
              <w:rPr>
                <w:rFonts w:ascii="Times New Roman" w:hAnsi="Times New Roman"/>
                <w:sz w:val="24"/>
              </w:rPr>
              <w:t xml:space="preserve">yönetim ve personele müdahale etmek, </w:t>
            </w:r>
            <w:r w:rsidR="009E356F" w:rsidRPr="00385F4F">
              <w:rPr>
                <w:rFonts w:ascii="Times New Roman" w:hAnsi="Times New Roman"/>
                <w:sz w:val="24"/>
              </w:rPr>
              <w:t>personele saygı</w:t>
            </w:r>
            <w:r w:rsidR="00B00B28" w:rsidRPr="00385F4F">
              <w:rPr>
                <w:rFonts w:ascii="Times New Roman" w:hAnsi="Times New Roman"/>
                <w:sz w:val="24"/>
              </w:rPr>
              <w:t>sız</w:t>
            </w:r>
            <w:r w:rsidR="009E356F" w:rsidRPr="00385F4F">
              <w:rPr>
                <w:rFonts w:ascii="Times New Roman" w:hAnsi="Times New Roman"/>
                <w:sz w:val="24"/>
              </w:rPr>
              <w:t xml:space="preserve"> davranmak</w:t>
            </w:r>
            <w:r w:rsidR="0061140C" w:rsidRPr="00385F4F">
              <w:rPr>
                <w:rFonts w:ascii="Times New Roman" w:hAnsi="Times New Roman"/>
                <w:sz w:val="24"/>
              </w:rPr>
              <w:t>, ö</w:t>
            </w:r>
            <w:r w:rsidR="009E356F" w:rsidRPr="00385F4F">
              <w:rPr>
                <w:rFonts w:ascii="Times New Roman" w:hAnsi="Times New Roman"/>
                <w:sz w:val="24"/>
              </w:rPr>
              <w:t>ğrenc</w:t>
            </w:r>
            <w:r w:rsidR="00365DBD" w:rsidRPr="00385F4F">
              <w:rPr>
                <w:rFonts w:ascii="Times New Roman" w:hAnsi="Times New Roman"/>
                <w:sz w:val="24"/>
              </w:rPr>
              <w:t>inin kişilerle olan ilişkilerin</w:t>
            </w:r>
            <w:r w:rsidR="009E356F" w:rsidRPr="00385F4F">
              <w:rPr>
                <w:rFonts w:ascii="Times New Roman" w:hAnsi="Times New Roman"/>
                <w:sz w:val="24"/>
              </w:rPr>
              <w:t>de (</w:t>
            </w:r>
            <w:r w:rsidRPr="00385F4F">
              <w:rPr>
                <w:rFonts w:ascii="Times New Roman" w:hAnsi="Times New Roman"/>
                <w:sz w:val="24"/>
              </w:rPr>
              <w:t xml:space="preserve">Apart </w:t>
            </w:r>
            <w:r w:rsidR="009E356F" w:rsidRPr="00385F4F">
              <w:rPr>
                <w:rFonts w:ascii="Times New Roman" w:hAnsi="Times New Roman"/>
                <w:sz w:val="24"/>
              </w:rPr>
              <w:t xml:space="preserve">öğrencileri veya </w:t>
            </w:r>
            <w:r w:rsidR="00365DBD" w:rsidRPr="00385F4F">
              <w:rPr>
                <w:rFonts w:ascii="Times New Roman" w:hAnsi="Times New Roman"/>
                <w:sz w:val="24"/>
              </w:rPr>
              <w:t xml:space="preserve">Apart </w:t>
            </w:r>
            <w:r w:rsidR="009E356F" w:rsidRPr="00385F4F">
              <w:rPr>
                <w:rFonts w:ascii="Times New Roman" w:hAnsi="Times New Roman"/>
                <w:sz w:val="24"/>
              </w:rPr>
              <w:t>görevlileri</w:t>
            </w:r>
            <w:r w:rsidR="00EE537E" w:rsidRPr="00385F4F">
              <w:rPr>
                <w:rFonts w:ascii="Times New Roman" w:hAnsi="Times New Roman"/>
                <w:sz w:val="24"/>
              </w:rPr>
              <w:t>ne</w:t>
            </w:r>
            <w:r w:rsidR="009E356F" w:rsidRPr="00385F4F">
              <w:rPr>
                <w:rFonts w:ascii="Times New Roman" w:hAnsi="Times New Roman"/>
                <w:sz w:val="24"/>
              </w:rPr>
              <w:t xml:space="preserve">) </w:t>
            </w:r>
            <w:r w:rsidR="00365DBD" w:rsidRPr="00385F4F">
              <w:rPr>
                <w:rFonts w:ascii="Times New Roman" w:hAnsi="Times New Roman"/>
                <w:sz w:val="24"/>
              </w:rPr>
              <w:t>ahlaka aykırı davranmak, bağırmak</w:t>
            </w:r>
            <w:r w:rsidR="009E356F" w:rsidRPr="00385F4F">
              <w:rPr>
                <w:rFonts w:ascii="Times New Roman" w:hAnsi="Times New Roman"/>
                <w:sz w:val="24"/>
              </w:rPr>
              <w:t>, hakaret ve</w:t>
            </w:r>
            <w:r w:rsidR="00365DBD" w:rsidRPr="00385F4F">
              <w:rPr>
                <w:rFonts w:ascii="Times New Roman" w:hAnsi="Times New Roman"/>
                <w:sz w:val="24"/>
              </w:rPr>
              <w:t>ya küfür etmek</w:t>
            </w:r>
            <w:r w:rsidR="009E356F" w:rsidRPr="00385F4F">
              <w:rPr>
                <w:rFonts w:ascii="Times New Roman" w:hAnsi="Times New Roman"/>
                <w:sz w:val="24"/>
              </w:rPr>
              <w:t>, tehdit ve şidde</w:t>
            </w:r>
            <w:r w:rsidR="00365DBD" w:rsidRPr="00385F4F">
              <w:rPr>
                <w:rFonts w:ascii="Times New Roman" w:hAnsi="Times New Roman"/>
                <w:sz w:val="24"/>
              </w:rPr>
              <w:t>t içeren davranışlarda bulunmak, etrafa zarar vermek</w:t>
            </w:r>
            <w:r w:rsidR="009E356F" w:rsidRPr="00385F4F">
              <w:rPr>
                <w:rFonts w:ascii="Times New Roman" w:hAnsi="Times New Roman"/>
                <w:sz w:val="24"/>
              </w:rPr>
              <w:t xml:space="preserve"> kesinlikle yasaktır. Bu fiilleri işleyenler hakkında disiplin işlemi </w:t>
            </w:r>
            <w:r w:rsidR="00365DBD" w:rsidRPr="00385F4F">
              <w:rPr>
                <w:rFonts w:ascii="Times New Roman" w:hAnsi="Times New Roman"/>
                <w:sz w:val="24"/>
              </w:rPr>
              <w:t>uygulanır</w:t>
            </w:r>
            <w:r w:rsidR="00B00B28" w:rsidRPr="00385F4F">
              <w:rPr>
                <w:rFonts w:ascii="Times New Roman" w:hAnsi="Times New Roman"/>
                <w:sz w:val="24"/>
              </w:rPr>
              <w:t>.</w:t>
            </w:r>
          </w:p>
          <w:p w14:paraId="7B781D8A" w14:textId="647F2EB0" w:rsidR="00A63D16" w:rsidRPr="00385F4F" w:rsidRDefault="00365DBD" w:rsidP="00365DBD">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Öğrenciler, Aparta ait demirbaşları özenli kullanmakla yükümlüdür. Öğrenci, </w:t>
            </w:r>
            <w:r w:rsidR="00A63D16" w:rsidRPr="00385F4F">
              <w:rPr>
                <w:rFonts w:ascii="Times New Roman" w:hAnsi="Times New Roman"/>
                <w:sz w:val="24"/>
              </w:rPr>
              <w:t>Apartta kullandığı demirbaşları, Aparttan ayrılırken, teslim aldığı şekilde ve sağlam olarak teslim/iade etmek</w:t>
            </w:r>
            <w:r w:rsidRPr="00385F4F">
              <w:rPr>
                <w:rFonts w:ascii="Times New Roman" w:hAnsi="Times New Roman"/>
                <w:sz w:val="24"/>
              </w:rPr>
              <w:t xml:space="preserve"> zorundadır. </w:t>
            </w:r>
            <w:r w:rsidR="00A63D16" w:rsidRPr="00385F4F">
              <w:rPr>
                <w:rFonts w:ascii="Times New Roman" w:hAnsi="Times New Roman"/>
                <w:sz w:val="24"/>
              </w:rPr>
              <w:t xml:space="preserve">Oda tekstillerini </w:t>
            </w:r>
            <w:r w:rsidR="00EE537E" w:rsidRPr="00385F4F">
              <w:rPr>
                <w:rFonts w:ascii="Times New Roman" w:hAnsi="Times New Roman"/>
                <w:sz w:val="24"/>
              </w:rPr>
              <w:t>(pike,</w:t>
            </w:r>
            <w:r w:rsidRPr="00385F4F">
              <w:rPr>
                <w:rFonts w:ascii="Times New Roman" w:hAnsi="Times New Roman"/>
                <w:sz w:val="24"/>
              </w:rPr>
              <w:t xml:space="preserve"> </w:t>
            </w:r>
            <w:r w:rsidR="00EE537E" w:rsidRPr="00385F4F">
              <w:rPr>
                <w:rFonts w:ascii="Times New Roman" w:hAnsi="Times New Roman"/>
                <w:sz w:val="24"/>
              </w:rPr>
              <w:t>nevresim</w:t>
            </w:r>
            <w:r w:rsidR="00A63D16" w:rsidRPr="00385F4F">
              <w:rPr>
                <w:rFonts w:ascii="Times New Roman" w:hAnsi="Times New Roman"/>
                <w:sz w:val="24"/>
              </w:rPr>
              <w:t xml:space="preserve"> takımı, perde vs.) </w:t>
            </w:r>
            <w:r w:rsidRPr="00385F4F">
              <w:rPr>
                <w:rFonts w:ascii="Times New Roman" w:hAnsi="Times New Roman"/>
                <w:sz w:val="24"/>
              </w:rPr>
              <w:t>herhangi bir amaçla yırtmak, kesmek, yere atm</w:t>
            </w:r>
            <w:r w:rsidR="00A63D16" w:rsidRPr="00385F4F">
              <w:rPr>
                <w:rFonts w:ascii="Times New Roman" w:hAnsi="Times New Roman"/>
                <w:sz w:val="24"/>
              </w:rPr>
              <w:t>ak</w:t>
            </w:r>
            <w:r w:rsidRPr="00385F4F">
              <w:rPr>
                <w:rFonts w:ascii="Times New Roman" w:hAnsi="Times New Roman"/>
                <w:sz w:val="24"/>
              </w:rPr>
              <w:t xml:space="preserve"> veya amacı dışında kullanma</w:t>
            </w:r>
            <w:r w:rsidR="00A63D16" w:rsidRPr="00385F4F">
              <w:rPr>
                <w:rFonts w:ascii="Times New Roman" w:hAnsi="Times New Roman"/>
                <w:sz w:val="24"/>
              </w:rPr>
              <w:t>k</w:t>
            </w:r>
            <w:r w:rsidRPr="00385F4F">
              <w:rPr>
                <w:rFonts w:ascii="Times New Roman" w:hAnsi="Times New Roman"/>
                <w:sz w:val="24"/>
              </w:rPr>
              <w:t xml:space="preserve"> yasaktır</w:t>
            </w:r>
            <w:r w:rsidR="00A63D16" w:rsidRPr="00385F4F">
              <w:rPr>
                <w:rFonts w:ascii="Times New Roman" w:hAnsi="Times New Roman"/>
                <w:sz w:val="24"/>
              </w:rPr>
              <w:t>. Bu fiilleri işleyenlerin verdikleri maddi zarar kendilerinden tahsil edilir.</w:t>
            </w:r>
          </w:p>
          <w:p w14:paraId="0D3C10E6" w14:textId="77777777" w:rsidR="00365DBD" w:rsidRPr="00385F4F" w:rsidRDefault="00A63D16"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Öğrenc</w:t>
            </w:r>
            <w:r w:rsidR="00365DBD" w:rsidRPr="00385F4F">
              <w:rPr>
                <w:rFonts w:ascii="Times New Roman" w:hAnsi="Times New Roman"/>
                <w:sz w:val="24"/>
              </w:rPr>
              <w:t>i evci iznine ayrılırken Apart Yönetimine ve</w:t>
            </w:r>
            <w:r w:rsidRPr="00385F4F">
              <w:rPr>
                <w:rFonts w:ascii="Times New Roman" w:hAnsi="Times New Roman"/>
                <w:sz w:val="24"/>
              </w:rPr>
              <w:t xml:space="preserve"> Güvenlik personeline bilgi vermek ve kayıt yaptırmak zorundadır. </w:t>
            </w:r>
          </w:p>
          <w:p w14:paraId="34E7F256" w14:textId="1C4891C0" w:rsidR="00A63D16" w:rsidRPr="00385F4F" w:rsidRDefault="00A63D16"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Apart</w:t>
            </w:r>
            <w:r w:rsidR="00365DBD" w:rsidRPr="00385F4F">
              <w:rPr>
                <w:rFonts w:ascii="Times New Roman" w:hAnsi="Times New Roman"/>
                <w:sz w:val="24"/>
              </w:rPr>
              <w:t>,</w:t>
            </w:r>
            <w:r w:rsidRPr="00385F4F">
              <w:rPr>
                <w:rFonts w:ascii="Times New Roman" w:hAnsi="Times New Roman"/>
                <w:sz w:val="24"/>
              </w:rPr>
              <w:t xml:space="preserve"> kampüs içerisinde</w:t>
            </w:r>
            <w:r w:rsidR="007735E0" w:rsidRPr="00385F4F">
              <w:rPr>
                <w:rFonts w:ascii="Times New Roman" w:hAnsi="Times New Roman"/>
                <w:sz w:val="24"/>
              </w:rPr>
              <w:t xml:space="preserve"> bulunduğundan öğrenciler, Aparta</w:t>
            </w:r>
            <w:r w:rsidRPr="00385F4F">
              <w:rPr>
                <w:rFonts w:ascii="Times New Roman" w:hAnsi="Times New Roman"/>
                <w:sz w:val="24"/>
              </w:rPr>
              <w:t xml:space="preserve"> araç ile giriş çıkış yapabilmesi için araç plakasını ve araç sahibi bilgilerini önceden Apart idaresine bildirmekle yükümlüdür.</w:t>
            </w:r>
            <w:r w:rsidR="00BA08B1" w:rsidRPr="00385F4F">
              <w:rPr>
                <w:rFonts w:ascii="Times New Roman" w:hAnsi="Times New Roman"/>
                <w:sz w:val="24"/>
              </w:rPr>
              <w:t xml:space="preserve"> Otopark ücret hakkı saklıdır.</w:t>
            </w:r>
            <w:r w:rsidR="00365DBD" w:rsidRPr="00385F4F">
              <w:rPr>
                <w:rFonts w:ascii="Times New Roman" w:hAnsi="Times New Roman"/>
                <w:sz w:val="24"/>
              </w:rPr>
              <w:t xml:space="preserve"> Kampüs içerisine yabancı araçların giriş çıkışı yasaktır.</w:t>
            </w:r>
          </w:p>
          <w:p w14:paraId="4148A01D" w14:textId="57399621" w:rsidR="00A63D16" w:rsidRPr="00385F4F" w:rsidRDefault="00365DBD"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Öğrenci, </w:t>
            </w:r>
            <w:r w:rsidR="00A63D16" w:rsidRPr="00385F4F">
              <w:rPr>
                <w:rFonts w:ascii="Times New Roman" w:hAnsi="Times New Roman"/>
                <w:sz w:val="24"/>
              </w:rPr>
              <w:t>Apart giriş-çıkış saatlerine uymak</w:t>
            </w:r>
            <w:r w:rsidRPr="00385F4F">
              <w:rPr>
                <w:rFonts w:ascii="Times New Roman" w:hAnsi="Times New Roman"/>
                <w:sz w:val="24"/>
              </w:rPr>
              <w:t>la yükümlüdür</w:t>
            </w:r>
            <w:r w:rsidR="00A63D16" w:rsidRPr="00385F4F">
              <w:rPr>
                <w:rFonts w:ascii="Times New Roman" w:hAnsi="Times New Roman"/>
                <w:sz w:val="24"/>
              </w:rPr>
              <w:t xml:space="preserve">. </w:t>
            </w:r>
            <w:r w:rsidRPr="00385F4F">
              <w:rPr>
                <w:rFonts w:ascii="Times New Roman" w:hAnsi="Times New Roman"/>
                <w:sz w:val="24"/>
              </w:rPr>
              <w:t>Belirlenen</w:t>
            </w:r>
            <w:r w:rsidR="00DB69A9" w:rsidRPr="00385F4F">
              <w:rPr>
                <w:rFonts w:ascii="Times New Roman" w:hAnsi="Times New Roman"/>
                <w:sz w:val="24"/>
              </w:rPr>
              <w:t xml:space="preserve"> </w:t>
            </w:r>
            <w:r w:rsidR="00A63D16" w:rsidRPr="00385F4F">
              <w:rPr>
                <w:rFonts w:ascii="Times New Roman" w:hAnsi="Times New Roman"/>
                <w:sz w:val="24"/>
              </w:rPr>
              <w:t>çıkış</w:t>
            </w:r>
            <w:r w:rsidR="001C24E8" w:rsidRPr="00385F4F">
              <w:rPr>
                <w:rFonts w:ascii="Times New Roman" w:hAnsi="Times New Roman"/>
                <w:sz w:val="24"/>
              </w:rPr>
              <w:t xml:space="preserve"> saatlerinin dışında </w:t>
            </w:r>
            <w:r w:rsidR="00A63D16" w:rsidRPr="00385F4F">
              <w:rPr>
                <w:rFonts w:ascii="Times New Roman" w:hAnsi="Times New Roman"/>
                <w:sz w:val="24"/>
              </w:rPr>
              <w:t xml:space="preserve">öğrenci velisi Apart Yönetimi tarafından aranır ancak veli onayı varsa çıkışa izin verilir ve kampüs güvenlik çıkışlarına haber verilerek öğrencinin çıkışı sağlanır. (Bu kuralın ihlal edilmesi halinde öğrencinin ailesine bildirim yapılacak, kuralı üç kez ihlal eden öğrenci hakkında ise disiplin işlemi yapılacaktır. Saatlerin belirlenmesi ile ilgili Apart Yönetiminin </w:t>
            </w:r>
            <w:r w:rsidRPr="00385F4F">
              <w:rPr>
                <w:rFonts w:ascii="Times New Roman" w:hAnsi="Times New Roman"/>
                <w:sz w:val="24"/>
              </w:rPr>
              <w:t>değişiklik yapma hakkı</w:t>
            </w:r>
            <w:r w:rsidR="00A63D16" w:rsidRPr="00385F4F">
              <w:rPr>
                <w:rFonts w:ascii="Times New Roman" w:hAnsi="Times New Roman"/>
                <w:sz w:val="24"/>
              </w:rPr>
              <w:t xml:space="preserve"> saklıdır.</w:t>
            </w:r>
          </w:p>
          <w:p w14:paraId="1A334E55" w14:textId="5EDE14A2" w:rsidR="00A63D16" w:rsidRPr="00385F4F" w:rsidRDefault="00A63D16"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Odalarda ve</w:t>
            </w:r>
            <w:r w:rsidR="000A3667" w:rsidRPr="00385F4F">
              <w:rPr>
                <w:rFonts w:ascii="Times New Roman" w:hAnsi="Times New Roman"/>
                <w:sz w:val="24"/>
              </w:rPr>
              <w:t>ya</w:t>
            </w:r>
            <w:r w:rsidRPr="00385F4F">
              <w:rPr>
                <w:rFonts w:ascii="Times New Roman" w:hAnsi="Times New Roman"/>
                <w:sz w:val="24"/>
              </w:rPr>
              <w:t xml:space="preserve"> dolaplarda kokan, bozulan ve akan</w:t>
            </w:r>
            <w:r w:rsidR="00365DBD" w:rsidRPr="00385F4F">
              <w:rPr>
                <w:rFonts w:ascii="Times New Roman" w:hAnsi="Times New Roman"/>
                <w:sz w:val="24"/>
              </w:rPr>
              <w:t xml:space="preserve"> yiyecek maddeleri bulundurmak yasaktır</w:t>
            </w:r>
            <w:r w:rsidRPr="00385F4F">
              <w:rPr>
                <w:rFonts w:ascii="Times New Roman" w:hAnsi="Times New Roman"/>
                <w:sz w:val="24"/>
              </w:rPr>
              <w:t>. Bulundurulması durumunda oluşabilecek böceklenmeden kaynaklı ilaçlama ücreti öğrenciden tahsis edilir. Aynı zamanda oluşan kirliliğin temizliğinden öğrenci sorumludur.</w:t>
            </w:r>
          </w:p>
          <w:p w14:paraId="36CDF291" w14:textId="5F7781BB" w:rsidR="00365DBD" w:rsidRPr="00385F4F" w:rsidRDefault="001C24E8"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Apart Daireler</w:t>
            </w:r>
            <w:r w:rsidR="00365DBD" w:rsidRPr="00385F4F">
              <w:rPr>
                <w:rFonts w:ascii="Times New Roman" w:hAnsi="Times New Roman"/>
                <w:sz w:val="24"/>
              </w:rPr>
              <w:t>d</w:t>
            </w:r>
            <w:r w:rsidRPr="00385F4F">
              <w:rPr>
                <w:rFonts w:ascii="Times New Roman" w:hAnsi="Times New Roman"/>
                <w:sz w:val="24"/>
              </w:rPr>
              <w:t xml:space="preserve">e </w:t>
            </w:r>
            <w:r w:rsidR="00A63D16" w:rsidRPr="00385F4F">
              <w:rPr>
                <w:rFonts w:ascii="Times New Roman" w:hAnsi="Times New Roman"/>
                <w:sz w:val="24"/>
              </w:rPr>
              <w:t xml:space="preserve">gaz lambası/mum vs. yanıcı </w:t>
            </w:r>
            <w:r w:rsidR="00365DBD" w:rsidRPr="00385F4F">
              <w:rPr>
                <w:rFonts w:ascii="Times New Roman" w:hAnsi="Times New Roman"/>
                <w:sz w:val="24"/>
              </w:rPr>
              <w:t>ve patlayıcı maddeler</w:t>
            </w:r>
            <w:r w:rsidR="00A63D16" w:rsidRPr="00385F4F">
              <w:rPr>
                <w:rFonts w:ascii="Times New Roman" w:hAnsi="Times New Roman"/>
                <w:sz w:val="24"/>
              </w:rPr>
              <w:t xml:space="preserve"> bulundurmak</w:t>
            </w:r>
            <w:r w:rsidR="00EE537E" w:rsidRPr="00385F4F">
              <w:rPr>
                <w:rFonts w:ascii="Times New Roman" w:hAnsi="Times New Roman"/>
                <w:sz w:val="24"/>
              </w:rPr>
              <w:t xml:space="preserve"> yasaktır</w:t>
            </w:r>
            <w:r w:rsidR="00A63D16" w:rsidRPr="00385F4F">
              <w:rPr>
                <w:rFonts w:ascii="Times New Roman" w:hAnsi="Times New Roman"/>
                <w:sz w:val="24"/>
              </w:rPr>
              <w:t xml:space="preserve">. Apart yönetimi bu eşyalara </w:t>
            </w:r>
            <w:r w:rsidR="00365DBD" w:rsidRPr="00385F4F">
              <w:rPr>
                <w:rFonts w:ascii="Times New Roman" w:hAnsi="Times New Roman"/>
                <w:sz w:val="24"/>
              </w:rPr>
              <w:t xml:space="preserve">gerektiği takdirde </w:t>
            </w:r>
            <w:r w:rsidR="00A63D16" w:rsidRPr="00385F4F">
              <w:rPr>
                <w:rFonts w:ascii="Times New Roman" w:hAnsi="Times New Roman"/>
                <w:sz w:val="24"/>
              </w:rPr>
              <w:t xml:space="preserve">el koyar ve öğrenciye </w:t>
            </w:r>
            <w:r w:rsidR="00365DBD" w:rsidRPr="00385F4F">
              <w:rPr>
                <w:rFonts w:ascii="Times New Roman" w:hAnsi="Times New Roman"/>
                <w:sz w:val="24"/>
              </w:rPr>
              <w:t>yılsonunda</w:t>
            </w:r>
            <w:r w:rsidR="00A63D16" w:rsidRPr="00385F4F">
              <w:rPr>
                <w:rFonts w:ascii="Times New Roman" w:hAnsi="Times New Roman"/>
                <w:sz w:val="24"/>
              </w:rPr>
              <w:t xml:space="preserve"> iade edilir. </w:t>
            </w:r>
          </w:p>
          <w:p w14:paraId="3D50C588" w14:textId="28F6DC61" w:rsidR="00A63D16" w:rsidRPr="00385F4F" w:rsidRDefault="00A63D16"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Aydınlatma cihazı, </w:t>
            </w:r>
            <w:r w:rsidR="001C24E8" w:rsidRPr="00385F4F">
              <w:rPr>
                <w:rFonts w:ascii="Times New Roman" w:hAnsi="Times New Roman"/>
                <w:sz w:val="24"/>
              </w:rPr>
              <w:t>radyo</w:t>
            </w:r>
            <w:r w:rsidR="00365DBD" w:rsidRPr="00385F4F">
              <w:rPr>
                <w:rFonts w:ascii="Times New Roman" w:hAnsi="Times New Roman"/>
                <w:sz w:val="24"/>
              </w:rPr>
              <w:t>,</w:t>
            </w:r>
            <w:r w:rsidR="001C24E8" w:rsidRPr="00385F4F">
              <w:rPr>
                <w:rFonts w:ascii="Times New Roman" w:hAnsi="Times New Roman"/>
                <w:sz w:val="24"/>
              </w:rPr>
              <w:t xml:space="preserve"> laptop</w:t>
            </w:r>
            <w:r w:rsidRPr="00385F4F">
              <w:rPr>
                <w:rFonts w:ascii="Times New Roman" w:hAnsi="Times New Roman"/>
                <w:sz w:val="24"/>
              </w:rPr>
              <w:t xml:space="preserve">, </w:t>
            </w:r>
            <w:r w:rsidR="00365DBD" w:rsidRPr="00385F4F">
              <w:rPr>
                <w:rFonts w:ascii="Times New Roman" w:hAnsi="Times New Roman"/>
                <w:sz w:val="24"/>
              </w:rPr>
              <w:t xml:space="preserve">cep telefonu </w:t>
            </w:r>
            <w:r w:rsidRPr="00385F4F">
              <w:rPr>
                <w:rFonts w:ascii="Times New Roman" w:hAnsi="Times New Roman"/>
                <w:sz w:val="24"/>
              </w:rPr>
              <w:t>vb. elektrikle çalışan araç ve gereçleri</w:t>
            </w:r>
            <w:r w:rsidR="00365DBD" w:rsidRPr="00385F4F">
              <w:rPr>
                <w:rFonts w:ascii="Times New Roman" w:hAnsi="Times New Roman"/>
                <w:sz w:val="24"/>
              </w:rPr>
              <w:t>n</w:t>
            </w:r>
            <w:r w:rsidRPr="00385F4F">
              <w:rPr>
                <w:rFonts w:ascii="Times New Roman" w:hAnsi="Times New Roman"/>
                <w:sz w:val="24"/>
              </w:rPr>
              <w:t xml:space="preserve"> özellikle şarj aletlerini</w:t>
            </w:r>
            <w:r w:rsidR="00365DBD" w:rsidRPr="00385F4F">
              <w:rPr>
                <w:rFonts w:ascii="Times New Roman" w:hAnsi="Times New Roman"/>
                <w:sz w:val="24"/>
              </w:rPr>
              <w:t>n</w:t>
            </w:r>
            <w:r w:rsidRPr="00385F4F">
              <w:rPr>
                <w:rFonts w:ascii="Times New Roman" w:hAnsi="Times New Roman"/>
                <w:sz w:val="24"/>
              </w:rPr>
              <w:t xml:space="preserve"> prizlerde takılı</w:t>
            </w:r>
            <w:r w:rsidR="00365DBD" w:rsidRPr="00385F4F">
              <w:rPr>
                <w:rFonts w:ascii="Times New Roman" w:hAnsi="Times New Roman"/>
                <w:sz w:val="24"/>
              </w:rPr>
              <w:t xml:space="preserve"> bırakılması</w:t>
            </w:r>
            <w:r w:rsidRPr="00385F4F">
              <w:rPr>
                <w:rFonts w:ascii="Times New Roman" w:hAnsi="Times New Roman"/>
                <w:sz w:val="24"/>
              </w:rPr>
              <w:t xml:space="preserve"> </w:t>
            </w:r>
            <w:r w:rsidR="00365DBD" w:rsidRPr="00385F4F">
              <w:rPr>
                <w:rFonts w:ascii="Times New Roman" w:hAnsi="Times New Roman"/>
                <w:sz w:val="24"/>
              </w:rPr>
              <w:t>yasaktır.</w:t>
            </w:r>
          </w:p>
          <w:p w14:paraId="248FEC87" w14:textId="7023A6F9" w:rsidR="00A63D16" w:rsidRPr="00385F4F" w:rsidRDefault="00A63D16"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Öğrenci, değerli eşyalarını ve parasını kendisi muhafaza altına almakla yükümlüdür. </w:t>
            </w:r>
            <w:r w:rsidR="00365DBD" w:rsidRPr="00385F4F">
              <w:rPr>
                <w:rFonts w:ascii="Times New Roman" w:hAnsi="Times New Roman"/>
                <w:sz w:val="24"/>
              </w:rPr>
              <w:t>Öğrenciye ait kıymetli eşyaların veya paranın kaybolmasından Yönetim</w:t>
            </w:r>
            <w:r w:rsidRPr="00385F4F">
              <w:rPr>
                <w:rFonts w:ascii="Times New Roman" w:hAnsi="Times New Roman"/>
                <w:sz w:val="24"/>
              </w:rPr>
              <w:t xml:space="preserve"> sorumlu tut</w:t>
            </w:r>
            <w:r w:rsidR="00365DBD" w:rsidRPr="00385F4F">
              <w:rPr>
                <w:rFonts w:ascii="Times New Roman" w:hAnsi="Times New Roman"/>
                <w:sz w:val="24"/>
              </w:rPr>
              <w:t>ul</w:t>
            </w:r>
            <w:r w:rsidRPr="00385F4F">
              <w:rPr>
                <w:rFonts w:ascii="Times New Roman" w:hAnsi="Times New Roman"/>
                <w:sz w:val="24"/>
              </w:rPr>
              <w:t>amaz.</w:t>
            </w:r>
          </w:p>
          <w:p w14:paraId="670B9AEE" w14:textId="68C7F2A2" w:rsidR="00A63D16" w:rsidRPr="00385F4F" w:rsidRDefault="00EE537E"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Öğrenciler, Aparttan </w:t>
            </w:r>
            <w:r w:rsidR="00A63D16" w:rsidRPr="00385F4F">
              <w:rPr>
                <w:rFonts w:ascii="Times New Roman" w:hAnsi="Times New Roman"/>
                <w:sz w:val="24"/>
              </w:rPr>
              <w:t xml:space="preserve">ayrılırken </w:t>
            </w:r>
            <w:r w:rsidRPr="00385F4F">
              <w:rPr>
                <w:rFonts w:ascii="Times New Roman" w:hAnsi="Times New Roman"/>
                <w:sz w:val="24"/>
              </w:rPr>
              <w:t>Aparttaki</w:t>
            </w:r>
            <w:r w:rsidR="00A63D16" w:rsidRPr="00385F4F">
              <w:rPr>
                <w:rFonts w:ascii="Times New Roman" w:hAnsi="Times New Roman"/>
                <w:sz w:val="24"/>
              </w:rPr>
              <w:t xml:space="preserve"> tüm eşyalarını toplayıp götürmekle yükümlüdür. Aparttan kesin çıkış yaptıktan sonra bırakılan eşyalardan Apart yönetimi sorumlu değildir. </w:t>
            </w:r>
            <w:r w:rsidRPr="00385F4F">
              <w:rPr>
                <w:rFonts w:ascii="Times New Roman" w:hAnsi="Times New Roman"/>
                <w:sz w:val="24"/>
              </w:rPr>
              <w:t xml:space="preserve">Aparttaki </w:t>
            </w:r>
            <w:r w:rsidR="00A67413" w:rsidRPr="00385F4F">
              <w:rPr>
                <w:rFonts w:ascii="Times New Roman" w:hAnsi="Times New Roman"/>
                <w:sz w:val="24"/>
              </w:rPr>
              <w:t xml:space="preserve">bırakılan </w:t>
            </w:r>
            <w:r w:rsidR="00A63D16" w:rsidRPr="00385F4F">
              <w:rPr>
                <w:rFonts w:ascii="Times New Roman" w:hAnsi="Times New Roman"/>
                <w:sz w:val="24"/>
              </w:rPr>
              <w:t>eşyalar çöp hükmünde olup çöpe atılır.</w:t>
            </w:r>
          </w:p>
          <w:p w14:paraId="11431570" w14:textId="5018E9D8" w:rsidR="001C24E8" w:rsidRPr="00385F4F" w:rsidRDefault="001C24E8"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Öğrenci</w:t>
            </w:r>
            <w:r w:rsidR="0061140C" w:rsidRPr="00385F4F">
              <w:rPr>
                <w:rFonts w:ascii="Times New Roman" w:hAnsi="Times New Roman"/>
                <w:sz w:val="24"/>
              </w:rPr>
              <w:t>,</w:t>
            </w:r>
            <w:r w:rsidRPr="00385F4F">
              <w:rPr>
                <w:rFonts w:ascii="Times New Roman" w:hAnsi="Times New Roman"/>
                <w:sz w:val="24"/>
              </w:rPr>
              <w:t xml:space="preserve"> odalarındaki arızaları</w:t>
            </w:r>
            <w:r w:rsidR="00A67413" w:rsidRPr="00385F4F">
              <w:rPr>
                <w:rFonts w:ascii="Times New Roman" w:hAnsi="Times New Roman"/>
                <w:sz w:val="24"/>
              </w:rPr>
              <w:t xml:space="preserve"> (Sifon/klozet kapağı kırıkları, lavabo ve duş tıkanıkları, duş camlarının kırılması vb. arızalar)</w:t>
            </w:r>
            <w:r w:rsidRPr="00385F4F">
              <w:rPr>
                <w:rFonts w:ascii="Times New Roman" w:hAnsi="Times New Roman"/>
                <w:sz w:val="24"/>
              </w:rPr>
              <w:t xml:space="preserve"> derhal Yönetime, bildirmekle yükümlüdür. Geç bildirimden kaynaklanan bozulmalar ve öğrencinin kullanım hatasına bağlı arızalar ve malzeme temini öğrenciden tahsil edilir. </w:t>
            </w:r>
          </w:p>
          <w:p w14:paraId="559A19B7" w14:textId="411B7113" w:rsidR="001C24E8" w:rsidRPr="00385F4F" w:rsidRDefault="001C24E8"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Apart binalarında hırsızlık olayı tespit edildiğinde Apart idaresi tarafından </w:t>
            </w:r>
            <w:r w:rsidR="00A67413" w:rsidRPr="00385F4F">
              <w:rPr>
                <w:rFonts w:ascii="Times New Roman" w:hAnsi="Times New Roman"/>
                <w:sz w:val="24"/>
              </w:rPr>
              <w:t xml:space="preserve">gerekli incelemeler yapılır. </w:t>
            </w:r>
            <w:r w:rsidRPr="00385F4F">
              <w:rPr>
                <w:rFonts w:ascii="Times New Roman" w:hAnsi="Times New Roman"/>
                <w:sz w:val="24"/>
              </w:rPr>
              <w:t xml:space="preserve"> Delillerden hırsızlık olayında </w:t>
            </w:r>
            <w:r w:rsidR="00A67413" w:rsidRPr="00385F4F">
              <w:rPr>
                <w:rFonts w:ascii="Times New Roman" w:hAnsi="Times New Roman"/>
                <w:sz w:val="24"/>
              </w:rPr>
              <w:t>hırsızlık yapan veya yardım eden kişi ve kişilerin</w:t>
            </w:r>
            <w:r w:rsidRPr="00385F4F">
              <w:rPr>
                <w:rFonts w:ascii="Times New Roman" w:hAnsi="Times New Roman"/>
                <w:sz w:val="24"/>
              </w:rPr>
              <w:t xml:space="preserve"> Aparttan ilişiği kesilir.</w:t>
            </w:r>
          </w:p>
          <w:p w14:paraId="13D96BE2" w14:textId="3BBDCAC6" w:rsidR="001C24E8" w:rsidRPr="00385F4F" w:rsidRDefault="00A67413"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Öğrenci;</w:t>
            </w:r>
            <w:r w:rsidR="001C24E8" w:rsidRPr="00385F4F">
              <w:rPr>
                <w:rFonts w:ascii="Times New Roman" w:hAnsi="Times New Roman"/>
                <w:sz w:val="24"/>
              </w:rPr>
              <w:t xml:space="preserve"> deprem, yangın </w:t>
            </w:r>
            <w:r w:rsidR="0061140C" w:rsidRPr="00385F4F">
              <w:rPr>
                <w:rFonts w:ascii="Times New Roman" w:hAnsi="Times New Roman"/>
                <w:sz w:val="24"/>
              </w:rPr>
              <w:t xml:space="preserve">ve benzeri diğer afetlere </w:t>
            </w:r>
            <w:r w:rsidR="001C24E8" w:rsidRPr="00385F4F">
              <w:rPr>
                <w:rFonts w:ascii="Times New Roman" w:hAnsi="Times New Roman"/>
                <w:sz w:val="24"/>
              </w:rPr>
              <w:t>karşı yönetimin uygulayacağı tatbikatlara iştirak etmekle, binayı boşaltıp toplanma bölgesine gitmekle yükümlüdür.</w:t>
            </w:r>
          </w:p>
          <w:p w14:paraId="170C6DE2" w14:textId="77777777" w:rsidR="001C24E8" w:rsidRPr="00385F4F" w:rsidRDefault="001C24E8"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Öğrencinin </w:t>
            </w:r>
            <w:r w:rsidR="00991408" w:rsidRPr="00385F4F">
              <w:rPr>
                <w:rFonts w:ascii="Times New Roman" w:hAnsi="Times New Roman"/>
                <w:sz w:val="24"/>
              </w:rPr>
              <w:t xml:space="preserve">balkonlara ve </w:t>
            </w:r>
            <w:r w:rsidRPr="00385F4F">
              <w:rPr>
                <w:rFonts w:ascii="Times New Roman" w:hAnsi="Times New Roman"/>
                <w:sz w:val="24"/>
              </w:rPr>
              <w:t>cam kenarlarına terlik, yiyecek, bulaşık, çamaşır vb. şeyler bırakması yasaktır.</w:t>
            </w:r>
          </w:p>
          <w:p w14:paraId="7157FDC8" w14:textId="77777777" w:rsidR="00A67413" w:rsidRPr="00385F4F" w:rsidRDefault="00991408"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Öğrenci, </w:t>
            </w:r>
            <w:r w:rsidR="001C24E8" w:rsidRPr="00385F4F">
              <w:rPr>
                <w:rFonts w:ascii="Times New Roman" w:hAnsi="Times New Roman"/>
                <w:sz w:val="24"/>
              </w:rPr>
              <w:t xml:space="preserve">kendisine verilen </w:t>
            </w:r>
            <w:r w:rsidR="00EF11C8" w:rsidRPr="00385F4F">
              <w:rPr>
                <w:rFonts w:ascii="Times New Roman" w:hAnsi="Times New Roman"/>
                <w:sz w:val="24"/>
              </w:rPr>
              <w:t>apart</w:t>
            </w:r>
            <w:r w:rsidR="001C24E8" w:rsidRPr="00385F4F">
              <w:rPr>
                <w:rFonts w:ascii="Times New Roman" w:hAnsi="Times New Roman"/>
                <w:sz w:val="24"/>
              </w:rPr>
              <w:t xml:space="preserve"> kartını yanında taşımakla yükümlüdür. </w:t>
            </w:r>
            <w:r w:rsidRPr="00385F4F">
              <w:rPr>
                <w:rFonts w:ascii="Times New Roman" w:hAnsi="Times New Roman"/>
                <w:sz w:val="24"/>
              </w:rPr>
              <w:t>Aparta</w:t>
            </w:r>
            <w:r w:rsidR="00EF11C8" w:rsidRPr="00385F4F">
              <w:rPr>
                <w:rFonts w:ascii="Times New Roman" w:hAnsi="Times New Roman"/>
                <w:sz w:val="24"/>
              </w:rPr>
              <w:t xml:space="preserve"> ve daireye</w:t>
            </w:r>
            <w:r w:rsidR="001C24E8" w:rsidRPr="00385F4F">
              <w:rPr>
                <w:rFonts w:ascii="Times New Roman" w:hAnsi="Times New Roman"/>
                <w:sz w:val="24"/>
              </w:rPr>
              <w:t xml:space="preserve"> giriş çıkışlarda kullanılmak üzere kendisine verilen </w:t>
            </w:r>
            <w:r w:rsidR="00EF11C8" w:rsidRPr="00385F4F">
              <w:rPr>
                <w:rFonts w:ascii="Times New Roman" w:hAnsi="Times New Roman"/>
                <w:sz w:val="24"/>
              </w:rPr>
              <w:t xml:space="preserve">bu </w:t>
            </w:r>
            <w:r w:rsidR="001C24E8" w:rsidRPr="00385F4F">
              <w:rPr>
                <w:rFonts w:ascii="Times New Roman" w:hAnsi="Times New Roman"/>
                <w:sz w:val="24"/>
              </w:rPr>
              <w:t>kart</w:t>
            </w:r>
            <w:r w:rsidR="00EF11C8" w:rsidRPr="00385F4F">
              <w:rPr>
                <w:rFonts w:ascii="Times New Roman" w:hAnsi="Times New Roman"/>
                <w:sz w:val="24"/>
              </w:rPr>
              <w:t>ı</w:t>
            </w:r>
            <w:r w:rsidR="001C24E8" w:rsidRPr="00385F4F">
              <w:rPr>
                <w:rFonts w:ascii="Times New Roman" w:hAnsi="Times New Roman"/>
                <w:sz w:val="24"/>
              </w:rPr>
              <w:t xml:space="preserve"> başkasına kullandırtamaz ve devredemez.</w:t>
            </w:r>
            <w:r w:rsidR="00EF11C8" w:rsidRPr="00385F4F">
              <w:rPr>
                <w:rFonts w:ascii="Times New Roman" w:hAnsi="Times New Roman"/>
                <w:sz w:val="24"/>
              </w:rPr>
              <w:t xml:space="preserve"> </w:t>
            </w:r>
            <w:r w:rsidR="00EF11C8" w:rsidRPr="00385F4F">
              <w:rPr>
                <w:rFonts w:ascii="Times New Roman" w:hAnsi="Times New Roman"/>
                <w:sz w:val="24"/>
              </w:rPr>
              <w:lastRenderedPageBreak/>
              <w:t>Aparta giriş ve çıkışlar turnikelerden ya</w:t>
            </w:r>
            <w:r w:rsidR="00A67413" w:rsidRPr="00385F4F">
              <w:rPr>
                <w:rFonts w:ascii="Times New Roman" w:hAnsi="Times New Roman"/>
                <w:sz w:val="24"/>
              </w:rPr>
              <w:t xml:space="preserve">pılmalıdır. Apart ve dairelere </w:t>
            </w:r>
            <w:r w:rsidR="00EF11C8" w:rsidRPr="00385F4F">
              <w:rPr>
                <w:rFonts w:ascii="Times New Roman" w:hAnsi="Times New Roman"/>
                <w:sz w:val="24"/>
              </w:rPr>
              <w:t>yangın çıkış kapısı, pencere</w:t>
            </w:r>
            <w:r w:rsidR="00A67413" w:rsidRPr="00385F4F">
              <w:rPr>
                <w:rFonts w:ascii="Times New Roman" w:hAnsi="Times New Roman"/>
                <w:sz w:val="24"/>
              </w:rPr>
              <w:t xml:space="preserve">, balkon vb. </w:t>
            </w:r>
            <w:r w:rsidR="00EF11C8" w:rsidRPr="00385F4F">
              <w:rPr>
                <w:rFonts w:ascii="Times New Roman" w:hAnsi="Times New Roman"/>
                <w:sz w:val="24"/>
              </w:rPr>
              <w:t xml:space="preserve">kullanılarak giriş çıkış yapılamaz. </w:t>
            </w:r>
            <w:r w:rsidR="001C24E8" w:rsidRPr="00385F4F">
              <w:rPr>
                <w:rFonts w:ascii="Times New Roman" w:hAnsi="Times New Roman"/>
                <w:sz w:val="24"/>
              </w:rPr>
              <w:t>Aksi takd</w:t>
            </w:r>
            <w:r w:rsidR="00A67413" w:rsidRPr="00385F4F">
              <w:rPr>
                <w:rFonts w:ascii="Times New Roman" w:hAnsi="Times New Roman"/>
                <w:sz w:val="24"/>
              </w:rPr>
              <w:t>irde disiplin cezası uygulanır.</w:t>
            </w:r>
            <w:r w:rsidRPr="00385F4F">
              <w:rPr>
                <w:rFonts w:ascii="Times New Roman" w:hAnsi="Times New Roman"/>
                <w:sz w:val="24"/>
              </w:rPr>
              <w:t xml:space="preserve"> </w:t>
            </w:r>
          </w:p>
          <w:p w14:paraId="52E03418" w14:textId="2050529C" w:rsidR="001C24E8" w:rsidRPr="00385F4F" w:rsidRDefault="00A67413"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Apart tarafından verilen kartın kaybedil</w:t>
            </w:r>
            <w:r w:rsidR="001C24E8" w:rsidRPr="00385F4F">
              <w:rPr>
                <w:rFonts w:ascii="Times New Roman" w:hAnsi="Times New Roman"/>
                <w:sz w:val="24"/>
              </w:rPr>
              <w:t xml:space="preserve">mesi durumunda </w:t>
            </w:r>
            <w:r w:rsidRPr="00385F4F">
              <w:rPr>
                <w:rFonts w:ascii="Times New Roman" w:hAnsi="Times New Roman"/>
                <w:sz w:val="24"/>
              </w:rPr>
              <w:t>20,00</w:t>
            </w:r>
            <w:r w:rsidR="000A3667" w:rsidRPr="00385F4F">
              <w:rPr>
                <w:rFonts w:ascii="Times New Roman" w:hAnsi="Times New Roman"/>
                <w:sz w:val="24"/>
              </w:rPr>
              <w:t xml:space="preserve"> TL olan </w:t>
            </w:r>
            <w:r w:rsidR="00991408" w:rsidRPr="00385F4F">
              <w:rPr>
                <w:rFonts w:ascii="Times New Roman" w:hAnsi="Times New Roman"/>
                <w:sz w:val="24"/>
              </w:rPr>
              <w:t>bedeli mukabilinde</w:t>
            </w:r>
            <w:r w:rsidRPr="00385F4F">
              <w:rPr>
                <w:rFonts w:ascii="Times New Roman" w:hAnsi="Times New Roman"/>
                <w:sz w:val="24"/>
              </w:rPr>
              <w:t xml:space="preserve"> yeni</w:t>
            </w:r>
            <w:r w:rsidR="001C24E8" w:rsidRPr="00385F4F">
              <w:rPr>
                <w:rFonts w:ascii="Times New Roman" w:hAnsi="Times New Roman"/>
                <w:sz w:val="24"/>
              </w:rPr>
              <w:t xml:space="preserve"> kart verilir</w:t>
            </w:r>
            <w:r w:rsidR="0061140C" w:rsidRPr="00385F4F">
              <w:rPr>
                <w:rFonts w:ascii="Times New Roman" w:hAnsi="Times New Roman"/>
                <w:sz w:val="24"/>
              </w:rPr>
              <w:t xml:space="preserve"> ve önceki kart iptal edilir</w:t>
            </w:r>
            <w:r w:rsidR="00991408" w:rsidRPr="00385F4F">
              <w:rPr>
                <w:rFonts w:ascii="Times New Roman" w:hAnsi="Times New Roman"/>
                <w:sz w:val="24"/>
              </w:rPr>
              <w:t>.</w:t>
            </w:r>
            <w:r w:rsidR="000A3667" w:rsidRPr="00385F4F">
              <w:rPr>
                <w:rFonts w:ascii="Times New Roman" w:hAnsi="Times New Roman"/>
                <w:sz w:val="24"/>
              </w:rPr>
              <w:t xml:space="preserve"> İkinci kayıpta kart değişim bedeli o</w:t>
            </w:r>
            <w:r w:rsidRPr="00385F4F">
              <w:rPr>
                <w:rFonts w:ascii="Times New Roman" w:hAnsi="Times New Roman"/>
                <w:sz w:val="24"/>
              </w:rPr>
              <w:t>larak 30,00 TL, üç ve fazlası durumda 50,00</w:t>
            </w:r>
            <w:r w:rsidR="000A3667" w:rsidRPr="00385F4F">
              <w:rPr>
                <w:rFonts w:ascii="Times New Roman" w:hAnsi="Times New Roman"/>
                <w:sz w:val="24"/>
              </w:rPr>
              <w:t xml:space="preserve"> TL kart bedeli alınır. </w:t>
            </w:r>
          </w:p>
          <w:p w14:paraId="7E3B5102" w14:textId="067CAE7E" w:rsidR="001C24E8" w:rsidRPr="00385F4F" w:rsidRDefault="007735E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Öğrenci Aparta</w:t>
            </w:r>
            <w:r w:rsidR="001C24E8" w:rsidRPr="00385F4F">
              <w:rPr>
                <w:rFonts w:ascii="Times New Roman" w:hAnsi="Times New Roman"/>
                <w:sz w:val="24"/>
              </w:rPr>
              <w:t xml:space="preserve"> girişte tutanak eşliğinde oda ve dolap anahtarını alır. Aparttan kesin çıkış yaptığı takdirde anahtarlarını imza karşılığı teslim eder. Kırılan, kaybedilen ve teslim edilmeyen anahtarlar için yönetim tarafından belirlenen ücret tahsil edilir. </w:t>
            </w:r>
          </w:p>
          <w:p w14:paraId="40A97A3E" w14:textId="6149D6B0" w:rsidR="001C24E8" w:rsidRPr="00385F4F" w:rsidRDefault="00991408"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Öğrenci tüm apartı ve ortak kullanım alanlarını</w:t>
            </w:r>
            <w:r w:rsidR="001C24E8" w:rsidRPr="00385F4F">
              <w:rPr>
                <w:rFonts w:ascii="Times New Roman" w:hAnsi="Times New Roman"/>
                <w:sz w:val="24"/>
              </w:rPr>
              <w:t xml:space="preserve"> temiz ve düzenli kullanmak</w:t>
            </w:r>
            <w:r w:rsidR="00A67413" w:rsidRPr="00385F4F">
              <w:rPr>
                <w:rFonts w:ascii="Times New Roman" w:hAnsi="Times New Roman"/>
                <w:sz w:val="24"/>
              </w:rPr>
              <w:t xml:space="preserve"> zorundadır</w:t>
            </w:r>
            <w:r w:rsidR="001C24E8" w:rsidRPr="00385F4F">
              <w:rPr>
                <w:rFonts w:ascii="Times New Roman" w:hAnsi="Times New Roman"/>
                <w:sz w:val="24"/>
              </w:rPr>
              <w:t xml:space="preserve">. </w:t>
            </w:r>
            <w:r w:rsidRPr="00385F4F">
              <w:rPr>
                <w:rFonts w:ascii="Times New Roman" w:hAnsi="Times New Roman"/>
                <w:sz w:val="24"/>
              </w:rPr>
              <w:t>Daire dışında</w:t>
            </w:r>
            <w:r w:rsidR="001C24E8" w:rsidRPr="00385F4F">
              <w:rPr>
                <w:rFonts w:ascii="Times New Roman" w:hAnsi="Times New Roman"/>
                <w:sz w:val="24"/>
              </w:rPr>
              <w:t xml:space="preserve"> </w:t>
            </w:r>
            <w:r w:rsidR="00A67413" w:rsidRPr="00385F4F">
              <w:rPr>
                <w:rFonts w:ascii="Times New Roman" w:hAnsi="Times New Roman"/>
                <w:sz w:val="24"/>
              </w:rPr>
              <w:t>yiyecek yemek, bardak/termos vs. bırakm</w:t>
            </w:r>
            <w:r w:rsidR="001C24E8" w:rsidRPr="00385F4F">
              <w:rPr>
                <w:rFonts w:ascii="Times New Roman" w:hAnsi="Times New Roman"/>
                <w:sz w:val="24"/>
              </w:rPr>
              <w:t>ak, kitaplarını/defterle</w:t>
            </w:r>
            <w:r w:rsidR="00A67413" w:rsidRPr="00385F4F">
              <w:rPr>
                <w:rFonts w:ascii="Times New Roman" w:hAnsi="Times New Roman"/>
                <w:sz w:val="24"/>
              </w:rPr>
              <w:t>rini /çalışma notlarını bırakm</w:t>
            </w:r>
            <w:r w:rsidR="001C24E8" w:rsidRPr="00385F4F">
              <w:rPr>
                <w:rFonts w:ascii="Times New Roman" w:hAnsi="Times New Roman"/>
                <w:sz w:val="24"/>
              </w:rPr>
              <w:t>ak</w:t>
            </w:r>
            <w:r w:rsidR="00A67413" w:rsidRPr="00385F4F">
              <w:rPr>
                <w:rFonts w:ascii="Times New Roman" w:hAnsi="Times New Roman"/>
                <w:sz w:val="24"/>
              </w:rPr>
              <w:t xml:space="preserve"> yasaktır</w:t>
            </w:r>
            <w:r w:rsidR="001C24E8" w:rsidRPr="00385F4F">
              <w:rPr>
                <w:rFonts w:ascii="Times New Roman" w:hAnsi="Times New Roman"/>
                <w:sz w:val="24"/>
              </w:rPr>
              <w:t xml:space="preserve">. Bırakılan her türlü eşya Apart yönetimi tarafından toplatılır. </w:t>
            </w:r>
            <w:r w:rsidR="00A67413" w:rsidRPr="00385F4F">
              <w:rPr>
                <w:rFonts w:ascii="Times New Roman" w:hAnsi="Times New Roman"/>
                <w:sz w:val="24"/>
              </w:rPr>
              <w:t>Bu hususta oluşabilecek k</w:t>
            </w:r>
            <w:r w:rsidR="001C24E8" w:rsidRPr="00385F4F">
              <w:rPr>
                <w:rFonts w:ascii="Times New Roman" w:hAnsi="Times New Roman"/>
                <w:sz w:val="24"/>
              </w:rPr>
              <w:t>ayıp ve hasarlardan Apart yönetimi sorumlu değildir.</w:t>
            </w:r>
          </w:p>
          <w:p w14:paraId="40C37563" w14:textId="31950D12" w:rsidR="001C24E8" w:rsidRPr="00385F4F" w:rsidRDefault="001C24E8"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Öğrencinin dedikodu yapması, oda arkadaşlarının üzerinde baskı kurması, fiziksel psikolojik, teknolojik</w:t>
            </w:r>
            <w:r w:rsidR="00991408" w:rsidRPr="00385F4F">
              <w:rPr>
                <w:rFonts w:ascii="Times New Roman" w:hAnsi="Times New Roman"/>
                <w:sz w:val="24"/>
              </w:rPr>
              <w:t xml:space="preserve"> </w:t>
            </w:r>
            <w:r w:rsidRPr="00385F4F">
              <w:rPr>
                <w:rFonts w:ascii="Times New Roman" w:hAnsi="Times New Roman"/>
                <w:sz w:val="24"/>
              </w:rPr>
              <w:t>kanallar ile zorbalık yapması, oda arkadaşlarının bilgilerini bir başkasıyla paylaşması kesinlikle yasaktır.</w:t>
            </w:r>
            <w:r w:rsidR="00A67413" w:rsidRPr="00385F4F">
              <w:rPr>
                <w:rFonts w:ascii="Times New Roman" w:hAnsi="Times New Roman"/>
                <w:sz w:val="24"/>
              </w:rPr>
              <w:t xml:space="preserve"> Aksi durumda disiplin hükümleri uygulanır.</w:t>
            </w:r>
          </w:p>
          <w:p w14:paraId="047EC452" w14:textId="77777777" w:rsidR="001C24E8" w:rsidRPr="00385F4F" w:rsidRDefault="001C24E8"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Uyarı ve kınama cezası almış öğrencilerin bir sonraki dönem kayıt yenilemesi, yenilemek istemesi durumunda kaydının yenilenip yenilenmeyeceğine Apart idaresi karar verir. İlişiği kesilen veya kesilme cezası almış öğrencilerin yeni dönemlerde </w:t>
            </w:r>
            <w:r w:rsidR="007735E0" w:rsidRPr="00385F4F">
              <w:rPr>
                <w:rFonts w:ascii="Times New Roman" w:hAnsi="Times New Roman"/>
                <w:sz w:val="24"/>
              </w:rPr>
              <w:t>Aparta</w:t>
            </w:r>
            <w:r w:rsidRPr="00385F4F">
              <w:rPr>
                <w:rFonts w:ascii="Times New Roman" w:hAnsi="Times New Roman"/>
                <w:sz w:val="24"/>
              </w:rPr>
              <w:t xml:space="preserve"> kaydı alınmaz.</w:t>
            </w:r>
          </w:p>
          <w:p w14:paraId="24DD6602" w14:textId="2D2B5E5F" w:rsidR="00A67413" w:rsidRPr="00385F4F" w:rsidRDefault="00304148" w:rsidP="00A67413">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Öğrencilerin Apart kurallarını ihlal etmesi durumunda </w:t>
            </w:r>
            <w:r w:rsidR="00A67413" w:rsidRPr="00385F4F">
              <w:rPr>
                <w:rFonts w:ascii="Times New Roman" w:hAnsi="Times New Roman"/>
                <w:sz w:val="24"/>
              </w:rPr>
              <w:t xml:space="preserve">02.07.2020 tarih ve 31173 sayılı Resmi Gazetede yayımlanan </w:t>
            </w:r>
            <w:r w:rsidRPr="00385F4F">
              <w:rPr>
                <w:rFonts w:ascii="Times New Roman" w:hAnsi="Times New Roman"/>
                <w:sz w:val="24"/>
              </w:rPr>
              <w:t>Yükseköğrenim Özel Barınma Hizmetleri Yönetmeliğindeki disiplin</w:t>
            </w:r>
            <w:r w:rsidR="00EE537E" w:rsidRPr="00385F4F">
              <w:rPr>
                <w:rFonts w:ascii="Times New Roman" w:hAnsi="Times New Roman"/>
                <w:sz w:val="24"/>
              </w:rPr>
              <w:t xml:space="preserve"> hükümleri</w:t>
            </w:r>
            <w:r w:rsidRPr="00385F4F">
              <w:rPr>
                <w:rFonts w:ascii="Times New Roman" w:hAnsi="Times New Roman"/>
                <w:sz w:val="24"/>
              </w:rPr>
              <w:t xml:space="preserve"> uygulanır.</w:t>
            </w:r>
          </w:p>
          <w:p w14:paraId="29586553" w14:textId="6D733392" w:rsidR="00503FB3" w:rsidRPr="00385F4F" w:rsidRDefault="007D13DD" w:rsidP="007D13DD">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Apart ücreti</w:t>
            </w:r>
            <w:r w:rsidR="00BE25A7" w:rsidRPr="00385F4F">
              <w:rPr>
                <w:rFonts w:ascii="Times New Roman" w:hAnsi="Times New Roman"/>
                <w:sz w:val="24"/>
              </w:rPr>
              <w:t xml:space="preserve"> </w:t>
            </w:r>
            <w:r w:rsidRPr="00385F4F">
              <w:rPr>
                <w:rFonts w:ascii="Times New Roman" w:hAnsi="Times New Roman"/>
                <w:sz w:val="24"/>
              </w:rPr>
              <w:t xml:space="preserve">aylık olarak Üniversitemizin </w:t>
            </w:r>
            <w:r w:rsidR="00C02F11" w:rsidRPr="00385F4F">
              <w:rPr>
                <w:rFonts w:ascii="Times New Roman" w:hAnsi="Times New Roman"/>
                <w:sz w:val="24"/>
              </w:rPr>
              <w:t xml:space="preserve">banka </w:t>
            </w:r>
            <w:r w:rsidR="00503FB3" w:rsidRPr="00385F4F">
              <w:rPr>
                <w:rFonts w:ascii="Times New Roman" w:hAnsi="Times New Roman"/>
                <w:sz w:val="24"/>
              </w:rPr>
              <w:t>I</w:t>
            </w:r>
            <w:r w:rsidRPr="00385F4F">
              <w:rPr>
                <w:rFonts w:ascii="Times New Roman" w:hAnsi="Times New Roman"/>
                <w:sz w:val="24"/>
              </w:rPr>
              <w:t xml:space="preserve">BAN numarasına </w:t>
            </w:r>
            <w:r w:rsidR="001F5D56" w:rsidRPr="00385F4F">
              <w:rPr>
                <w:rFonts w:ascii="Times New Roman" w:hAnsi="Times New Roman"/>
                <w:sz w:val="24"/>
              </w:rPr>
              <w:t xml:space="preserve">ait olduğu ayın biri ila beşi arası </w:t>
            </w:r>
            <w:r w:rsidRPr="00385F4F">
              <w:rPr>
                <w:rFonts w:ascii="Times New Roman" w:hAnsi="Times New Roman"/>
                <w:sz w:val="24"/>
              </w:rPr>
              <w:t>peşin olarak</w:t>
            </w:r>
            <w:r w:rsidR="00BE25A7" w:rsidRPr="00385F4F">
              <w:rPr>
                <w:rFonts w:ascii="Times New Roman" w:hAnsi="Times New Roman"/>
                <w:sz w:val="24"/>
              </w:rPr>
              <w:t xml:space="preserve"> yatırılır.</w:t>
            </w:r>
            <w:r w:rsidR="00C02F11" w:rsidRPr="00385F4F">
              <w:rPr>
                <w:rFonts w:ascii="Times New Roman" w:hAnsi="Times New Roman"/>
                <w:sz w:val="24"/>
              </w:rPr>
              <w:t xml:space="preserve"> </w:t>
            </w:r>
            <w:r w:rsidR="001F5D56" w:rsidRPr="00385F4F">
              <w:rPr>
                <w:rFonts w:ascii="Times New Roman" w:hAnsi="Times New Roman"/>
                <w:sz w:val="24"/>
              </w:rPr>
              <w:t>Ö</w:t>
            </w:r>
            <w:r w:rsidR="00972792" w:rsidRPr="00385F4F">
              <w:rPr>
                <w:rFonts w:ascii="Times New Roman" w:hAnsi="Times New Roman"/>
                <w:sz w:val="24"/>
              </w:rPr>
              <w:t>rneğin</w:t>
            </w:r>
            <w:r w:rsidR="001F5D56" w:rsidRPr="00385F4F">
              <w:rPr>
                <w:rFonts w:ascii="Times New Roman" w:hAnsi="Times New Roman"/>
                <w:sz w:val="24"/>
              </w:rPr>
              <w:t>,</w:t>
            </w:r>
            <w:r w:rsidR="00972792" w:rsidRPr="00385F4F">
              <w:rPr>
                <w:rFonts w:ascii="Times New Roman" w:hAnsi="Times New Roman"/>
                <w:sz w:val="24"/>
              </w:rPr>
              <w:t xml:space="preserve"> Ocak Ayı apart ücreti </w:t>
            </w:r>
            <w:r w:rsidR="001F5D56" w:rsidRPr="00385F4F">
              <w:rPr>
                <w:rFonts w:ascii="Times New Roman" w:hAnsi="Times New Roman"/>
                <w:sz w:val="24"/>
              </w:rPr>
              <w:t xml:space="preserve">en geç </w:t>
            </w:r>
            <w:r w:rsidR="00972792" w:rsidRPr="00385F4F">
              <w:rPr>
                <w:rFonts w:ascii="Times New Roman" w:hAnsi="Times New Roman"/>
                <w:sz w:val="24"/>
              </w:rPr>
              <w:t>Ocak Ayının beşine kadar</w:t>
            </w:r>
            <w:r w:rsidR="001F5D56" w:rsidRPr="00385F4F">
              <w:rPr>
                <w:rFonts w:ascii="Times New Roman" w:hAnsi="Times New Roman"/>
                <w:sz w:val="24"/>
              </w:rPr>
              <w:t xml:space="preserve"> ödenecektir. Ayın beşi resmi veya hafta sonu tatiline denk gelirse</w:t>
            </w:r>
            <w:r w:rsidR="008D2641" w:rsidRPr="00385F4F">
              <w:rPr>
                <w:rFonts w:ascii="Times New Roman" w:hAnsi="Times New Roman"/>
                <w:sz w:val="24"/>
              </w:rPr>
              <w:t xml:space="preserve"> en geç</w:t>
            </w:r>
            <w:r w:rsidR="001F5D56" w:rsidRPr="00385F4F">
              <w:rPr>
                <w:rFonts w:ascii="Times New Roman" w:hAnsi="Times New Roman"/>
                <w:sz w:val="24"/>
              </w:rPr>
              <w:t xml:space="preserve"> izleyen ilk iş günü ödeme yapılır. IBAN numarası değişikliği yapılabilir.</w:t>
            </w:r>
          </w:p>
          <w:p w14:paraId="3F33D980" w14:textId="77777777" w:rsidR="00BE25A7" w:rsidRPr="00385F4F" w:rsidRDefault="00BE25A7" w:rsidP="00BE25A7">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İlk kayıtta; </w:t>
            </w:r>
            <w:r w:rsidR="00BF1B50" w:rsidRPr="00385F4F">
              <w:rPr>
                <w:rFonts w:ascii="Times New Roman" w:hAnsi="Times New Roman"/>
                <w:sz w:val="24"/>
              </w:rPr>
              <w:t>bir aylık</w:t>
            </w:r>
            <w:r w:rsidRPr="00385F4F">
              <w:rPr>
                <w:rFonts w:ascii="Times New Roman" w:hAnsi="Times New Roman"/>
                <w:sz w:val="24"/>
              </w:rPr>
              <w:t xml:space="preserve"> ücret </w:t>
            </w:r>
            <w:r w:rsidR="001F5D56" w:rsidRPr="00385F4F">
              <w:rPr>
                <w:rFonts w:ascii="Times New Roman" w:hAnsi="Times New Roman"/>
                <w:sz w:val="24"/>
              </w:rPr>
              <w:t xml:space="preserve">ve kalınacak ayın günlük ücretlerinin toplamı </w:t>
            </w:r>
            <w:r w:rsidRPr="00385F4F">
              <w:rPr>
                <w:rFonts w:ascii="Times New Roman" w:hAnsi="Times New Roman"/>
                <w:sz w:val="24"/>
              </w:rPr>
              <w:t>peşin</w:t>
            </w:r>
            <w:r w:rsidR="001F5D56" w:rsidRPr="00385F4F">
              <w:rPr>
                <w:rFonts w:ascii="Times New Roman" w:hAnsi="Times New Roman"/>
                <w:sz w:val="24"/>
              </w:rPr>
              <w:t xml:space="preserve"> olarak</w:t>
            </w:r>
            <w:r w:rsidRPr="00385F4F">
              <w:rPr>
                <w:rFonts w:ascii="Times New Roman" w:hAnsi="Times New Roman"/>
                <w:sz w:val="24"/>
              </w:rPr>
              <w:t xml:space="preserve"> </w:t>
            </w:r>
            <w:r w:rsidR="001F5D56" w:rsidRPr="00385F4F">
              <w:rPr>
                <w:rFonts w:ascii="Times New Roman" w:hAnsi="Times New Roman"/>
                <w:sz w:val="24"/>
              </w:rPr>
              <w:t>alınır</w:t>
            </w:r>
            <w:r w:rsidRPr="00385F4F">
              <w:rPr>
                <w:rFonts w:ascii="Times New Roman" w:hAnsi="Times New Roman"/>
                <w:sz w:val="24"/>
              </w:rPr>
              <w:t xml:space="preserve">. </w:t>
            </w:r>
            <w:r w:rsidR="00BF1B50" w:rsidRPr="00385F4F">
              <w:rPr>
                <w:rFonts w:ascii="Times New Roman" w:hAnsi="Times New Roman"/>
                <w:sz w:val="24"/>
              </w:rPr>
              <w:t>Ay içerisinde kayıt yaptıranlardan ayrıca ay sonuna kadar kalacağı günlük ücretlerin toplamı da ilk kayıtta peşin olarak alınır. Örneğin: 27 Eylülde barınmaya başlayacak öğrencimizden 27 Eylül ve 30 Eylül tarihlerine ait 4(dört) günlük ücret ve Ekim ayına ait bir aylık ücret peşin olarak alınır.</w:t>
            </w:r>
            <w:r w:rsidR="00853A2A" w:rsidRPr="00385F4F">
              <w:rPr>
                <w:rFonts w:ascii="Times New Roman" w:hAnsi="Times New Roman"/>
                <w:sz w:val="24"/>
              </w:rPr>
              <w:t xml:space="preserve"> Apart ücretleri aylık dönemler halinde tahakkuk ettirilir.</w:t>
            </w:r>
          </w:p>
          <w:p w14:paraId="432BCDC1" w14:textId="783EC9E6" w:rsidR="00BE25A7" w:rsidRPr="00385F4F" w:rsidRDefault="00E25790" w:rsidP="00BE25A7">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Ay içerisinde </w:t>
            </w:r>
            <w:r w:rsidR="004D75EA" w:rsidRPr="00385F4F">
              <w:rPr>
                <w:rFonts w:ascii="Times New Roman" w:hAnsi="Times New Roman"/>
                <w:sz w:val="24"/>
              </w:rPr>
              <w:t>ayrıla</w:t>
            </w:r>
            <w:r w:rsidR="008D2641" w:rsidRPr="00385F4F">
              <w:rPr>
                <w:rFonts w:ascii="Times New Roman" w:hAnsi="Times New Roman"/>
                <w:sz w:val="24"/>
              </w:rPr>
              <w:t>n</w:t>
            </w:r>
            <w:r w:rsidR="004D75EA" w:rsidRPr="00385F4F">
              <w:rPr>
                <w:rFonts w:ascii="Times New Roman" w:hAnsi="Times New Roman"/>
                <w:sz w:val="24"/>
              </w:rPr>
              <w:t xml:space="preserve">a </w:t>
            </w:r>
            <w:r w:rsidRPr="00385F4F">
              <w:rPr>
                <w:rFonts w:ascii="Times New Roman" w:hAnsi="Times New Roman"/>
                <w:sz w:val="24"/>
              </w:rPr>
              <w:t>ücret</w:t>
            </w:r>
            <w:r w:rsidR="004D75EA" w:rsidRPr="00385F4F">
              <w:rPr>
                <w:rFonts w:ascii="Times New Roman" w:hAnsi="Times New Roman"/>
                <w:sz w:val="24"/>
              </w:rPr>
              <w:t xml:space="preserve"> iadesi yapılmaz.</w:t>
            </w:r>
            <w:r w:rsidR="00BF1B50" w:rsidRPr="00385F4F">
              <w:rPr>
                <w:rFonts w:ascii="Times New Roman" w:hAnsi="Times New Roman"/>
                <w:sz w:val="24"/>
              </w:rPr>
              <w:t xml:space="preserve"> </w:t>
            </w:r>
          </w:p>
          <w:p w14:paraId="02813F2E" w14:textId="77777777" w:rsidR="00BE25A7" w:rsidRPr="00385F4F" w:rsidRDefault="00BE25A7" w:rsidP="00BE25A7">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Apart ücretine ait ödeme dekontun bir nüshası öğrenci tarafından </w:t>
            </w:r>
            <w:r w:rsidR="00EE537E" w:rsidRPr="00385F4F">
              <w:rPr>
                <w:rFonts w:ascii="Times New Roman" w:hAnsi="Times New Roman"/>
                <w:sz w:val="24"/>
              </w:rPr>
              <w:t xml:space="preserve">düzenli olarak </w:t>
            </w:r>
            <w:r w:rsidRPr="00385F4F">
              <w:rPr>
                <w:rFonts w:ascii="Times New Roman" w:hAnsi="Times New Roman"/>
                <w:sz w:val="24"/>
              </w:rPr>
              <w:t xml:space="preserve">Müdürlüğe teslim edilir. </w:t>
            </w:r>
          </w:p>
          <w:p w14:paraId="336187ED" w14:textId="77777777" w:rsidR="00E74F26" w:rsidRPr="00385F4F" w:rsidRDefault="00BD1C0C" w:rsidP="00E74F26">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Apartta</w:t>
            </w:r>
            <w:r w:rsidR="007D13DD" w:rsidRPr="00385F4F">
              <w:rPr>
                <w:rFonts w:ascii="Times New Roman" w:hAnsi="Times New Roman"/>
                <w:sz w:val="24"/>
              </w:rPr>
              <w:t>n ayrılmak isteyen öğrenci</w:t>
            </w:r>
            <w:r w:rsidR="001F5D56" w:rsidRPr="00385F4F">
              <w:rPr>
                <w:rFonts w:ascii="Times New Roman" w:hAnsi="Times New Roman"/>
                <w:sz w:val="24"/>
              </w:rPr>
              <w:t>nin</w:t>
            </w:r>
            <w:r w:rsidR="007D13DD" w:rsidRPr="00385F4F">
              <w:rPr>
                <w:rFonts w:ascii="Times New Roman" w:hAnsi="Times New Roman"/>
                <w:sz w:val="24"/>
              </w:rPr>
              <w:t xml:space="preserve"> ayrılma dilekçesini </w:t>
            </w:r>
            <w:r w:rsidRPr="00385F4F">
              <w:rPr>
                <w:rFonts w:ascii="Times New Roman" w:hAnsi="Times New Roman"/>
                <w:sz w:val="24"/>
              </w:rPr>
              <w:t>Yönetime</w:t>
            </w:r>
            <w:r w:rsidR="007D13DD" w:rsidRPr="00385F4F">
              <w:rPr>
                <w:rFonts w:ascii="Times New Roman" w:hAnsi="Times New Roman"/>
                <w:sz w:val="24"/>
              </w:rPr>
              <w:t xml:space="preserve"> </w:t>
            </w:r>
            <w:r w:rsidRPr="00385F4F">
              <w:rPr>
                <w:rFonts w:ascii="Times New Roman" w:hAnsi="Times New Roman"/>
                <w:sz w:val="24"/>
              </w:rPr>
              <w:t>vermesi gerekir</w:t>
            </w:r>
            <w:r w:rsidR="007D13DD" w:rsidRPr="00385F4F">
              <w:rPr>
                <w:rFonts w:ascii="Times New Roman" w:hAnsi="Times New Roman"/>
                <w:sz w:val="24"/>
              </w:rPr>
              <w:t>.</w:t>
            </w:r>
            <w:r w:rsidRPr="00385F4F">
              <w:rPr>
                <w:rFonts w:ascii="Times New Roman" w:hAnsi="Times New Roman"/>
                <w:sz w:val="24"/>
              </w:rPr>
              <w:t xml:space="preserve"> </w:t>
            </w:r>
            <w:r w:rsidR="007D13DD" w:rsidRPr="00385F4F">
              <w:rPr>
                <w:rFonts w:ascii="Times New Roman" w:hAnsi="Times New Roman"/>
                <w:sz w:val="24"/>
              </w:rPr>
              <w:t>Dilekçede öğrencinin Adı</w:t>
            </w:r>
            <w:r w:rsidR="001F5D56" w:rsidRPr="00385F4F">
              <w:rPr>
                <w:rFonts w:ascii="Times New Roman" w:hAnsi="Times New Roman"/>
                <w:sz w:val="24"/>
              </w:rPr>
              <w:t>,</w:t>
            </w:r>
            <w:r w:rsidR="007D13DD" w:rsidRPr="00385F4F">
              <w:rPr>
                <w:rFonts w:ascii="Times New Roman" w:hAnsi="Times New Roman"/>
                <w:sz w:val="24"/>
              </w:rPr>
              <w:t xml:space="preserve"> </w:t>
            </w:r>
            <w:r w:rsidR="001F5D56" w:rsidRPr="00385F4F">
              <w:rPr>
                <w:rFonts w:ascii="Times New Roman" w:hAnsi="Times New Roman"/>
                <w:sz w:val="24"/>
              </w:rPr>
              <w:t>s</w:t>
            </w:r>
            <w:r w:rsidR="007D13DD" w:rsidRPr="00385F4F">
              <w:rPr>
                <w:rFonts w:ascii="Times New Roman" w:hAnsi="Times New Roman"/>
                <w:sz w:val="24"/>
              </w:rPr>
              <w:t>oyadı</w:t>
            </w:r>
            <w:r w:rsidR="001F5D56" w:rsidRPr="00385F4F">
              <w:rPr>
                <w:rFonts w:ascii="Times New Roman" w:hAnsi="Times New Roman"/>
                <w:sz w:val="24"/>
              </w:rPr>
              <w:t>,</w:t>
            </w:r>
            <w:r w:rsidR="007D13DD" w:rsidRPr="00385F4F">
              <w:rPr>
                <w:rFonts w:ascii="Times New Roman" w:hAnsi="Times New Roman"/>
                <w:sz w:val="24"/>
              </w:rPr>
              <w:t xml:space="preserve"> </w:t>
            </w:r>
            <w:r w:rsidR="001F5D56" w:rsidRPr="00385F4F">
              <w:rPr>
                <w:rFonts w:ascii="Times New Roman" w:hAnsi="Times New Roman"/>
                <w:sz w:val="24"/>
              </w:rPr>
              <w:t>i</w:t>
            </w:r>
            <w:r w:rsidR="007D13DD" w:rsidRPr="00385F4F">
              <w:rPr>
                <w:rFonts w:ascii="Times New Roman" w:hAnsi="Times New Roman"/>
                <w:sz w:val="24"/>
              </w:rPr>
              <w:t xml:space="preserve">mzası ücret iadesin yapılacağı banka hesap bilgileri yazılmalıdır. </w:t>
            </w:r>
            <w:r w:rsidRPr="00385F4F">
              <w:rPr>
                <w:rFonts w:ascii="Times New Roman" w:hAnsi="Times New Roman"/>
                <w:sz w:val="24"/>
              </w:rPr>
              <w:t>Apartta</w:t>
            </w:r>
            <w:r w:rsidR="007D13DD" w:rsidRPr="00385F4F">
              <w:rPr>
                <w:rFonts w:ascii="Times New Roman" w:hAnsi="Times New Roman"/>
                <w:sz w:val="24"/>
              </w:rPr>
              <w:t xml:space="preserve">n ayrıldığını yazılı olarak </w:t>
            </w:r>
            <w:r w:rsidRPr="00385F4F">
              <w:rPr>
                <w:rFonts w:ascii="Times New Roman" w:hAnsi="Times New Roman"/>
                <w:sz w:val="24"/>
              </w:rPr>
              <w:t>Yönetime</w:t>
            </w:r>
            <w:r w:rsidR="001F5D56" w:rsidRPr="00385F4F">
              <w:rPr>
                <w:rFonts w:ascii="Times New Roman" w:hAnsi="Times New Roman"/>
                <w:sz w:val="24"/>
              </w:rPr>
              <w:t xml:space="preserve"> bildirmeyen ö</w:t>
            </w:r>
            <w:r w:rsidR="007D13DD" w:rsidRPr="00385F4F">
              <w:rPr>
                <w:rFonts w:ascii="Times New Roman" w:hAnsi="Times New Roman"/>
                <w:sz w:val="24"/>
              </w:rPr>
              <w:t xml:space="preserve">ğrencinin </w:t>
            </w:r>
            <w:r w:rsidRPr="00385F4F">
              <w:rPr>
                <w:rFonts w:ascii="Times New Roman" w:hAnsi="Times New Roman"/>
                <w:sz w:val="24"/>
              </w:rPr>
              <w:t>Apart</w:t>
            </w:r>
            <w:r w:rsidR="007D13DD" w:rsidRPr="00385F4F">
              <w:rPr>
                <w:rFonts w:ascii="Times New Roman" w:hAnsi="Times New Roman"/>
                <w:sz w:val="24"/>
              </w:rPr>
              <w:t xml:space="preserve"> kaydı silinmez.</w:t>
            </w:r>
            <w:r w:rsidRPr="00385F4F">
              <w:rPr>
                <w:rFonts w:ascii="Times New Roman" w:hAnsi="Times New Roman"/>
                <w:sz w:val="24"/>
              </w:rPr>
              <w:t xml:space="preserve"> Apartta</w:t>
            </w:r>
            <w:r w:rsidR="007D13DD" w:rsidRPr="00385F4F">
              <w:rPr>
                <w:rFonts w:ascii="Times New Roman" w:hAnsi="Times New Roman"/>
                <w:sz w:val="24"/>
              </w:rPr>
              <w:t xml:space="preserve"> </w:t>
            </w:r>
            <w:r w:rsidR="001F5D56" w:rsidRPr="00385F4F">
              <w:rPr>
                <w:rFonts w:ascii="Times New Roman" w:hAnsi="Times New Roman"/>
                <w:sz w:val="24"/>
              </w:rPr>
              <w:t>barınmasa</w:t>
            </w:r>
            <w:r w:rsidR="007D13DD" w:rsidRPr="00385F4F">
              <w:rPr>
                <w:rFonts w:ascii="Times New Roman" w:hAnsi="Times New Roman"/>
                <w:sz w:val="24"/>
              </w:rPr>
              <w:t xml:space="preserve"> ve </w:t>
            </w:r>
            <w:r w:rsidR="007735E0" w:rsidRPr="00385F4F">
              <w:rPr>
                <w:rFonts w:ascii="Times New Roman" w:hAnsi="Times New Roman"/>
                <w:sz w:val="24"/>
              </w:rPr>
              <w:t>Aparta</w:t>
            </w:r>
            <w:r w:rsidR="007D13DD" w:rsidRPr="00385F4F">
              <w:rPr>
                <w:rFonts w:ascii="Times New Roman" w:hAnsi="Times New Roman"/>
                <w:sz w:val="24"/>
              </w:rPr>
              <w:t xml:space="preserve"> hiç gelmemiş olsa dahi ayrılma dilekçesi vermediği</w:t>
            </w:r>
            <w:r w:rsidRPr="00385F4F">
              <w:rPr>
                <w:rFonts w:ascii="Times New Roman" w:hAnsi="Times New Roman"/>
                <w:sz w:val="24"/>
              </w:rPr>
              <w:t xml:space="preserve"> </w:t>
            </w:r>
            <w:r w:rsidR="00EB0A33" w:rsidRPr="00385F4F">
              <w:rPr>
                <w:rFonts w:ascii="Times New Roman" w:hAnsi="Times New Roman"/>
                <w:sz w:val="24"/>
              </w:rPr>
              <w:t>s</w:t>
            </w:r>
            <w:r w:rsidR="007D13DD" w:rsidRPr="00385F4F">
              <w:rPr>
                <w:rFonts w:ascii="Times New Roman" w:hAnsi="Times New Roman"/>
                <w:sz w:val="24"/>
              </w:rPr>
              <w:t xml:space="preserve">ürece öğrenci </w:t>
            </w:r>
            <w:r w:rsidRPr="00385F4F">
              <w:rPr>
                <w:rFonts w:ascii="Times New Roman" w:hAnsi="Times New Roman"/>
                <w:sz w:val="24"/>
              </w:rPr>
              <w:t>Apartta</w:t>
            </w:r>
            <w:r w:rsidR="007D13DD" w:rsidRPr="00385F4F">
              <w:rPr>
                <w:rFonts w:ascii="Times New Roman" w:hAnsi="Times New Roman"/>
                <w:sz w:val="24"/>
              </w:rPr>
              <w:t xml:space="preserve"> </w:t>
            </w:r>
            <w:r w:rsidR="001F5D56" w:rsidRPr="00385F4F">
              <w:rPr>
                <w:rFonts w:ascii="Times New Roman" w:hAnsi="Times New Roman"/>
                <w:sz w:val="24"/>
              </w:rPr>
              <w:t>barınmış</w:t>
            </w:r>
            <w:r w:rsidR="007D13DD" w:rsidRPr="00385F4F">
              <w:rPr>
                <w:rFonts w:ascii="Times New Roman" w:hAnsi="Times New Roman"/>
                <w:sz w:val="24"/>
              </w:rPr>
              <w:t xml:space="preserve"> sayılır. </w:t>
            </w:r>
            <w:r w:rsidR="00F71628" w:rsidRPr="00385F4F">
              <w:rPr>
                <w:rFonts w:ascii="Times New Roman" w:hAnsi="Times New Roman"/>
                <w:sz w:val="24"/>
              </w:rPr>
              <w:t>Barınma</w:t>
            </w:r>
            <w:r w:rsidR="007D13DD" w:rsidRPr="00385F4F">
              <w:rPr>
                <w:rFonts w:ascii="Times New Roman" w:hAnsi="Times New Roman"/>
                <w:sz w:val="24"/>
              </w:rPr>
              <w:t xml:space="preserve"> yapılmayan aylarla ilgili para iadesi dilekçenin verildiği tarihten itibaren hüküm kazanır. Sözlü olarak ayrılma bildirimi kabul edilmez.</w:t>
            </w:r>
            <w:r w:rsidRPr="00385F4F">
              <w:rPr>
                <w:rFonts w:ascii="Times New Roman" w:hAnsi="Times New Roman"/>
                <w:sz w:val="24"/>
              </w:rPr>
              <w:t xml:space="preserve"> </w:t>
            </w:r>
          </w:p>
          <w:p w14:paraId="3FA85C20" w14:textId="77777777" w:rsidR="00E74F26" w:rsidRPr="00385F4F" w:rsidRDefault="00EB0A33" w:rsidP="00E74F26">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Üniversitemizin, ilgili m</w:t>
            </w:r>
            <w:r w:rsidR="00E74F26" w:rsidRPr="00385F4F">
              <w:rPr>
                <w:rFonts w:ascii="Times New Roman" w:hAnsi="Times New Roman"/>
                <w:sz w:val="24"/>
              </w:rPr>
              <w:t>evzuat</w:t>
            </w:r>
            <w:r w:rsidRPr="00385F4F">
              <w:rPr>
                <w:rFonts w:ascii="Times New Roman" w:hAnsi="Times New Roman"/>
                <w:sz w:val="24"/>
              </w:rPr>
              <w:t>ı</w:t>
            </w:r>
            <w:r w:rsidR="00E74F26" w:rsidRPr="00385F4F">
              <w:rPr>
                <w:rFonts w:ascii="Times New Roman" w:hAnsi="Times New Roman"/>
                <w:sz w:val="24"/>
              </w:rPr>
              <w:t xml:space="preserve"> gereği vergi mükellefiyeti yoktur. Bu sebeple ücretlerde KDV </w:t>
            </w:r>
            <w:r w:rsidR="00503FB3" w:rsidRPr="00385F4F">
              <w:rPr>
                <w:rFonts w:ascii="Times New Roman" w:hAnsi="Times New Roman"/>
                <w:sz w:val="24"/>
              </w:rPr>
              <w:t>dâhil</w:t>
            </w:r>
            <w:r w:rsidR="00E74F26" w:rsidRPr="00385F4F">
              <w:rPr>
                <w:rFonts w:ascii="Times New Roman" w:hAnsi="Times New Roman"/>
                <w:sz w:val="24"/>
              </w:rPr>
              <w:t xml:space="preserve"> edilmemiş ve talep edilmemiştir. Tahsil edilen bedeller için faturalama işlemi yapılmayacaktır.</w:t>
            </w:r>
          </w:p>
          <w:p w14:paraId="38E31DFA" w14:textId="77777777" w:rsidR="00E74F26" w:rsidRPr="00385F4F" w:rsidRDefault="00E74F26" w:rsidP="00E74F26">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Havale ya da EFT giderleri öğrenciye aittir. </w:t>
            </w:r>
          </w:p>
          <w:p w14:paraId="7C01DE4D" w14:textId="3472A837" w:rsidR="00E74F26" w:rsidRPr="00385F4F" w:rsidRDefault="00E74F26" w:rsidP="00E74F26">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Öğrenci </w:t>
            </w:r>
            <w:r w:rsidR="00EB0A33" w:rsidRPr="00385F4F">
              <w:rPr>
                <w:rFonts w:ascii="Times New Roman" w:hAnsi="Times New Roman"/>
                <w:sz w:val="24"/>
              </w:rPr>
              <w:t>daire</w:t>
            </w:r>
            <w:r w:rsidRPr="00385F4F">
              <w:rPr>
                <w:rFonts w:ascii="Times New Roman" w:hAnsi="Times New Roman"/>
                <w:sz w:val="24"/>
              </w:rPr>
              <w:t xml:space="preserve"> değişikliği yaparken mevcut </w:t>
            </w:r>
            <w:r w:rsidR="00EB0A33" w:rsidRPr="00385F4F">
              <w:rPr>
                <w:rFonts w:ascii="Times New Roman" w:hAnsi="Times New Roman"/>
                <w:sz w:val="24"/>
              </w:rPr>
              <w:t>dairesinden</w:t>
            </w:r>
            <w:r w:rsidRPr="00385F4F">
              <w:rPr>
                <w:rFonts w:ascii="Times New Roman" w:hAnsi="Times New Roman"/>
                <w:sz w:val="24"/>
              </w:rPr>
              <w:t xml:space="preserve"> daha düşük fiyatlı bir </w:t>
            </w:r>
            <w:r w:rsidR="00EB0A33" w:rsidRPr="00385F4F">
              <w:rPr>
                <w:rFonts w:ascii="Times New Roman" w:hAnsi="Times New Roman"/>
                <w:sz w:val="24"/>
              </w:rPr>
              <w:t>daire</w:t>
            </w:r>
            <w:r w:rsidRPr="00385F4F">
              <w:rPr>
                <w:rFonts w:ascii="Times New Roman" w:hAnsi="Times New Roman"/>
                <w:sz w:val="24"/>
              </w:rPr>
              <w:t xml:space="preserve"> tipine geçiş yaparsa öğrenciye </w:t>
            </w:r>
            <w:r w:rsidR="00762FAD" w:rsidRPr="00385F4F">
              <w:rPr>
                <w:rFonts w:ascii="Times New Roman" w:hAnsi="Times New Roman"/>
                <w:sz w:val="24"/>
              </w:rPr>
              <w:t xml:space="preserve">içinde bulunduğu ay için </w:t>
            </w:r>
            <w:r w:rsidR="00EB0A33" w:rsidRPr="00385F4F">
              <w:rPr>
                <w:rFonts w:ascii="Times New Roman" w:hAnsi="Times New Roman"/>
                <w:sz w:val="24"/>
              </w:rPr>
              <w:t>daire</w:t>
            </w:r>
            <w:r w:rsidRPr="00385F4F">
              <w:rPr>
                <w:rFonts w:ascii="Times New Roman" w:hAnsi="Times New Roman"/>
                <w:sz w:val="24"/>
              </w:rPr>
              <w:t xml:space="preserve"> farkı iadesi yapılmaz. Fiyatı daha yüksek </w:t>
            </w:r>
            <w:r w:rsidR="00EB0A33" w:rsidRPr="00385F4F">
              <w:rPr>
                <w:rFonts w:ascii="Times New Roman" w:hAnsi="Times New Roman"/>
                <w:sz w:val="24"/>
              </w:rPr>
              <w:t>daire</w:t>
            </w:r>
            <w:r w:rsidRPr="00385F4F">
              <w:rPr>
                <w:rFonts w:ascii="Times New Roman" w:hAnsi="Times New Roman"/>
                <w:sz w:val="24"/>
              </w:rPr>
              <w:t xml:space="preserve"> tipine </w:t>
            </w:r>
            <w:r w:rsidRPr="00385F4F">
              <w:rPr>
                <w:rFonts w:ascii="Times New Roman" w:hAnsi="Times New Roman"/>
                <w:sz w:val="24"/>
              </w:rPr>
              <w:lastRenderedPageBreak/>
              <w:t>geç</w:t>
            </w:r>
            <w:r w:rsidR="00762FAD" w:rsidRPr="00385F4F">
              <w:rPr>
                <w:rFonts w:ascii="Times New Roman" w:hAnsi="Times New Roman"/>
                <w:sz w:val="24"/>
              </w:rPr>
              <w:t>il</w:t>
            </w:r>
            <w:r w:rsidRPr="00385F4F">
              <w:rPr>
                <w:rFonts w:ascii="Times New Roman" w:hAnsi="Times New Roman"/>
                <w:sz w:val="24"/>
              </w:rPr>
              <w:t xml:space="preserve">mesi durumunda </w:t>
            </w:r>
            <w:r w:rsidR="00762FAD" w:rsidRPr="00385F4F">
              <w:rPr>
                <w:rFonts w:ascii="Times New Roman" w:hAnsi="Times New Roman"/>
                <w:sz w:val="24"/>
              </w:rPr>
              <w:t>içinde bulunulan ay da dahil olmak üzere fark ücret alınır</w:t>
            </w:r>
            <w:r w:rsidRPr="00385F4F">
              <w:rPr>
                <w:rFonts w:ascii="Times New Roman" w:hAnsi="Times New Roman"/>
                <w:sz w:val="24"/>
              </w:rPr>
              <w:t>.</w:t>
            </w:r>
          </w:p>
          <w:p w14:paraId="6EBA320C" w14:textId="77777777" w:rsidR="00BD1C0C" w:rsidRPr="00385F4F" w:rsidRDefault="00E74F26" w:rsidP="00E74F26">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Disiplin suçu sebebi ile </w:t>
            </w:r>
            <w:r w:rsidR="007735E0" w:rsidRPr="00385F4F">
              <w:rPr>
                <w:rFonts w:ascii="Times New Roman" w:hAnsi="Times New Roman"/>
                <w:sz w:val="24"/>
              </w:rPr>
              <w:t>Aparttan</w:t>
            </w:r>
            <w:r w:rsidRPr="00385F4F">
              <w:rPr>
                <w:rFonts w:ascii="Times New Roman" w:hAnsi="Times New Roman"/>
                <w:sz w:val="24"/>
              </w:rPr>
              <w:t xml:space="preserve"> ilişiği kesilen öğrenciye ücret iadesi yapılmaz.</w:t>
            </w:r>
          </w:p>
          <w:p w14:paraId="781EDCC9" w14:textId="77777777" w:rsidR="00503FB3" w:rsidRPr="00385F4F" w:rsidRDefault="00BD1C0C" w:rsidP="007735E0">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b/>
                <w:sz w:val="24"/>
              </w:rPr>
            </w:pPr>
            <w:r w:rsidRPr="00385F4F">
              <w:rPr>
                <w:rFonts w:ascii="Times New Roman" w:hAnsi="Times New Roman"/>
                <w:sz w:val="24"/>
              </w:rPr>
              <w:t>Apart ücretini zamanında ödemeyenlerin ilişikleri kesilir.</w:t>
            </w:r>
            <w:r w:rsidR="00315A12" w:rsidRPr="00385F4F">
              <w:rPr>
                <w:rFonts w:ascii="Times New Roman" w:hAnsi="Times New Roman"/>
                <w:sz w:val="24"/>
              </w:rPr>
              <w:t xml:space="preserve"> Apart Yönetimi</w:t>
            </w:r>
            <w:r w:rsidR="00EB0A33" w:rsidRPr="00385F4F">
              <w:rPr>
                <w:rFonts w:ascii="Times New Roman" w:hAnsi="Times New Roman"/>
                <w:sz w:val="24"/>
              </w:rPr>
              <w:t>,</w:t>
            </w:r>
            <w:r w:rsidR="00315A12" w:rsidRPr="00385F4F">
              <w:rPr>
                <w:rFonts w:ascii="Times New Roman" w:hAnsi="Times New Roman"/>
                <w:sz w:val="24"/>
              </w:rPr>
              <w:t xml:space="preserve"> öğrenciye </w:t>
            </w:r>
            <w:r w:rsidR="00EB0A33" w:rsidRPr="00385F4F">
              <w:rPr>
                <w:rFonts w:ascii="Times New Roman" w:hAnsi="Times New Roman"/>
                <w:sz w:val="24"/>
              </w:rPr>
              <w:t>10 (on) güne kadar ek</w:t>
            </w:r>
            <w:r w:rsidR="00315A12" w:rsidRPr="00385F4F">
              <w:rPr>
                <w:rFonts w:ascii="Times New Roman" w:hAnsi="Times New Roman"/>
                <w:sz w:val="24"/>
              </w:rPr>
              <w:t xml:space="preserve"> süre verebilir.</w:t>
            </w:r>
            <w:r w:rsidR="00EB0A33" w:rsidRPr="00385F4F">
              <w:rPr>
                <w:rFonts w:ascii="Times New Roman" w:hAnsi="Times New Roman"/>
                <w:sz w:val="24"/>
              </w:rPr>
              <w:t xml:space="preserve"> </w:t>
            </w:r>
          </w:p>
          <w:p w14:paraId="57D6106C" w14:textId="77777777" w:rsidR="007735E0" w:rsidRPr="00385F4F" w:rsidRDefault="007735E0" w:rsidP="007735E0">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Öğrenci, kaldığı odada bulunan veya kendisine zimmetlenen demirbaş eşyalar ile müşterek kullanım yerlerinde yapacağı tahribatlardan sorumludur.</w:t>
            </w:r>
          </w:p>
          <w:p w14:paraId="4A40DD6B" w14:textId="77777777" w:rsidR="007735E0" w:rsidRPr="00385F4F" w:rsidRDefault="007735E0" w:rsidP="007735E0">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Bu zararlar, öğrenci tarafından derhal ve defaten tazmin edilir.</w:t>
            </w:r>
          </w:p>
          <w:p w14:paraId="357B3813" w14:textId="73E3A3E4" w:rsidR="007735E0" w:rsidRPr="00385F4F" w:rsidRDefault="007735E0" w:rsidP="007735E0">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Olası zararların teminatı olarak apart ücreti </w:t>
            </w:r>
            <w:r w:rsidR="00762FAD" w:rsidRPr="00385F4F">
              <w:rPr>
                <w:rFonts w:ascii="Times New Roman" w:hAnsi="Times New Roman"/>
                <w:sz w:val="24"/>
              </w:rPr>
              <w:t xml:space="preserve">haricinde, öğrenciden depozito </w:t>
            </w:r>
            <w:r w:rsidRPr="00385F4F">
              <w:rPr>
                <w:rFonts w:ascii="Times New Roman" w:hAnsi="Times New Roman"/>
                <w:sz w:val="24"/>
              </w:rPr>
              <w:t xml:space="preserve">teminat olarak alınır. Bu miktar, Taahhütnamenin </w:t>
            </w:r>
            <w:r w:rsidR="009E35F5" w:rsidRPr="00385F4F">
              <w:rPr>
                <w:rFonts w:ascii="Times New Roman" w:hAnsi="Times New Roman"/>
                <w:sz w:val="24"/>
              </w:rPr>
              <w:t>sona ermesi veya öğrencinin apart</w:t>
            </w:r>
            <w:r w:rsidRPr="00385F4F">
              <w:rPr>
                <w:rFonts w:ascii="Times New Roman" w:hAnsi="Times New Roman"/>
                <w:sz w:val="24"/>
              </w:rPr>
              <w:t xml:space="preserve"> ile ilişiği kes</w:t>
            </w:r>
            <w:r w:rsidR="00762FAD" w:rsidRPr="00385F4F">
              <w:rPr>
                <w:rFonts w:ascii="Times New Roman" w:hAnsi="Times New Roman"/>
                <w:sz w:val="24"/>
              </w:rPr>
              <w:t xml:space="preserve">ildiğinde, varsa borçlarından </w:t>
            </w:r>
            <w:r w:rsidRPr="00385F4F">
              <w:rPr>
                <w:rFonts w:ascii="Times New Roman" w:hAnsi="Times New Roman"/>
                <w:sz w:val="24"/>
              </w:rPr>
              <w:t xml:space="preserve">mahsup edilir, yoksa kendisine </w:t>
            </w:r>
            <w:r w:rsidR="00762FAD" w:rsidRPr="00385F4F">
              <w:rPr>
                <w:rFonts w:ascii="Times New Roman" w:hAnsi="Times New Roman"/>
                <w:sz w:val="24"/>
              </w:rPr>
              <w:t>30 gün içinde bildirmiş olduğu hesap numarasına</w:t>
            </w:r>
            <w:r w:rsidRPr="00385F4F">
              <w:rPr>
                <w:rFonts w:ascii="Times New Roman" w:hAnsi="Times New Roman"/>
                <w:sz w:val="24"/>
              </w:rPr>
              <w:t xml:space="preserve"> iade edilir.</w:t>
            </w:r>
          </w:p>
          <w:p w14:paraId="53230173" w14:textId="44321069" w:rsidR="007735E0" w:rsidRPr="00385F4F" w:rsidRDefault="00762FAD" w:rsidP="007735E0">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Apartta </w:t>
            </w:r>
            <w:r w:rsidR="007735E0" w:rsidRPr="00385F4F">
              <w:rPr>
                <w:rFonts w:ascii="Times New Roman" w:hAnsi="Times New Roman"/>
                <w:sz w:val="24"/>
              </w:rPr>
              <w:t>kalma süresi tamamlanan öğrenci</w:t>
            </w:r>
            <w:r w:rsidR="00EB0A33" w:rsidRPr="00385F4F">
              <w:rPr>
                <w:rFonts w:ascii="Times New Roman" w:hAnsi="Times New Roman"/>
                <w:sz w:val="24"/>
              </w:rPr>
              <w:t>,</w:t>
            </w:r>
            <w:r w:rsidR="007735E0" w:rsidRPr="00385F4F">
              <w:rPr>
                <w:rFonts w:ascii="Times New Roman" w:hAnsi="Times New Roman"/>
                <w:sz w:val="24"/>
              </w:rPr>
              <w:t xml:space="preserve"> Taahhütname bitiş tarihi itibarı ile sahip olduğu eşyalarla birlikte Aparttan çıkış yapmak, çıkmadan önce oda ve dolap anahtarını Müdürlüğe teslim etmek zorundadır. </w:t>
            </w:r>
          </w:p>
          <w:p w14:paraId="00FB7CBC" w14:textId="77777777" w:rsidR="007735E0" w:rsidRPr="00385F4F" w:rsidRDefault="007735E0" w:rsidP="007735E0">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Depozito bedeli kayıt işlemleri sırasında peşin olarak ilgili banka hesabına yatırılır.</w:t>
            </w:r>
          </w:p>
          <w:p w14:paraId="4AECF79C" w14:textId="6C3D53DC" w:rsidR="007735E0" w:rsidRPr="00385F4F" w:rsidRDefault="007735E0" w:rsidP="007735E0">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Depozito bedeli, aylık apart ücreti</w:t>
            </w:r>
            <w:r w:rsidR="00762FAD" w:rsidRPr="00385F4F">
              <w:rPr>
                <w:rFonts w:ascii="Times New Roman" w:hAnsi="Times New Roman"/>
                <w:sz w:val="24"/>
              </w:rPr>
              <w:t xml:space="preserve"> kadardır. Bu ücret öğrencinin A</w:t>
            </w:r>
            <w:r w:rsidRPr="00385F4F">
              <w:rPr>
                <w:rFonts w:ascii="Times New Roman" w:hAnsi="Times New Roman"/>
                <w:sz w:val="24"/>
              </w:rPr>
              <w:t>partla ilişiği kesilmedikçe iade edilmez. Depozito bedelinin iade edilebilmesi için, öğrencinin apart ücreti borcunun bulunmaması ve zimmetinde bulunan apart eşyalarını eksiksiz ve sağlam olarak teslim etmesi gerekir.</w:t>
            </w:r>
            <w:r w:rsidRPr="00385F4F">
              <w:rPr>
                <w:rFonts w:ascii="Times New Roman" w:hAnsi="Times New Roman"/>
                <w:sz w:val="24"/>
              </w:rPr>
              <w:tab/>
            </w:r>
          </w:p>
          <w:p w14:paraId="0C03D2B9" w14:textId="4FD42FA4" w:rsidR="001A2B34" w:rsidRPr="00385F4F" w:rsidRDefault="001A2B34"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Bu Taah</w:t>
            </w:r>
            <w:r w:rsidR="00762FAD" w:rsidRPr="00385F4F">
              <w:rPr>
                <w:rFonts w:ascii="Times New Roman" w:hAnsi="Times New Roman"/>
                <w:sz w:val="24"/>
              </w:rPr>
              <w:t>hütnamede yer almayan konularda</w:t>
            </w:r>
            <w:r w:rsidRPr="00385F4F">
              <w:rPr>
                <w:rFonts w:ascii="Times New Roman" w:hAnsi="Times New Roman"/>
                <w:sz w:val="24"/>
              </w:rPr>
              <w:t xml:space="preserve"> öncelikle, Apart yönetimi tarafından </w:t>
            </w:r>
            <w:r w:rsidR="00762FAD" w:rsidRPr="00385F4F">
              <w:rPr>
                <w:rFonts w:ascii="Times New Roman" w:hAnsi="Times New Roman"/>
                <w:sz w:val="24"/>
              </w:rPr>
              <w:t>çıkarılan</w:t>
            </w:r>
            <w:r w:rsidRPr="00385F4F">
              <w:rPr>
                <w:rFonts w:ascii="Times New Roman" w:hAnsi="Times New Roman"/>
                <w:sz w:val="24"/>
              </w:rPr>
              <w:t xml:space="preserve"> “Apart Yönergesi” </w:t>
            </w:r>
            <w:r w:rsidR="008D2641" w:rsidRPr="00385F4F">
              <w:rPr>
                <w:rFonts w:ascii="Times New Roman" w:hAnsi="Times New Roman"/>
                <w:sz w:val="24"/>
              </w:rPr>
              <w:t>hüküm bulunmayan hallerde</w:t>
            </w:r>
            <w:r w:rsidRPr="00385F4F">
              <w:rPr>
                <w:rFonts w:ascii="Times New Roman" w:hAnsi="Times New Roman"/>
                <w:sz w:val="24"/>
              </w:rPr>
              <w:t xml:space="preserve"> </w:t>
            </w:r>
            <w:r w:rsidR="00762FAD" w:rsidRPr="00385F4F">
              <w:rPr>
                <w:rFonts w:ascii="Times New Roman" w:hAnsi="Times New Roman"/>
                <w:sz w:val="24"/>
              </w:rPr>
              <w:t xml:space="preserve">02.07.2020 tarih ve 31173 sayılı Resmi Gazetede yayımlanan </w:t>
            </w:r>
            <w:r w:rsidR="002A3911" w:rsidRPr="00385F4F">
              <w:rPr>
                <w:rFonts w:ascii="Times New Roman" w:hAnsi="Times New Roman"/>
                <w:sz w:val="24"/>
              </w:rPr>
              <w:t>“</w:t>
            </w:r>
            <w:r w:rsidRPr="00385F4F">
              <w:rPr>
                <w:rFonts w:ascii="Times New Roman" w:hAnsi="Times New Roman"/>
                <w:sz w:val="24"/>
              </w:rPr>
              <w:t>Yükseköğrenim Özel Barınma Hizmetleri Yönetmeliğindeki’’ hükümler uygulanır.</w:t>
            </w:r>
          </w:p>
          <w:p w14:paraId="09B7AAEC" w14:textId="57A1C1DB" w:rsidR="001A2B34" w:rsidRPr="00385F4F" w:rsidRDefault="001A2B34"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Öğrenci,</w:t>
            </w:r>
            <w:r w:rsidR="00D51649" w:rsidRPr="00385F4F">
              <w:rPr>
                <w:rFonts w:ascii="Times New Roman" w:hAnsi="Times New Roman"/>
                <w:sz w:val="24"/>
              </w:rPr>
              <w:t xml:space="preserve"> Taahhütname </w:t>
            </w:r>
            <w:r w:rsidR="00762FAD" w:rsidRPr="00385F4F">
              <w:rPr>
                <w:rFonts w:ascii="Times New Roman" w:hAnsi="Times New Roman"/>
                <w:sz w:val="24"/>
              </w:rPr>
              <w:t>süresince</w:t>
            </w:r>
            <w:r w:rsidRPr="00385F4F">
              <w:rPr>
                <w:rFonts w:ascii="Times New Roman" w:hAnsi="Times New Roman"/>
                <w:sz w:val="24"/>
              </w:rPr>
              <w:t xml:space="preserve"> doğrudan ya da dolaylı olarak sebep olacağı maddi zararlardan sorumludur. Bu durumda zarar bedeli öğrenciden temin edilir.</w:t>
            </w:r>
          </w:p>
          <w:p w14:paraId="6624DD8C" w14:textId="07E1CA34" w:rsidR="001A2B34" w:rsidRPr="00385F4F" w:rsidRDefault="001A2B34"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Apart yönetimi, kaybolan veya çalındığı ileri sürülen para, şahsi eşya ya da kıymetli varlıklardan sorumlu değildir. Kişi bu gibi kayıp durumlarında Apart Müdürlüğünden</w:t>
            </w:r>
            <w:r w:rsidR="00762FAD" w:rsidRPr="00385F4F">
              <w:rPr>
                <w:rFonts w:ascii="Times New Roman" w:hAnsi="Times New Roman"/>
                <w:sz w:val="24"/>
              </w:rPr>
              <w:t xml:space="preserve"> hak ve alacak talebinde bulunamaz.</w:t>
            </w:r>
            <w:r w:rsidRPr="00385F4F">
              <w:rPr>
                <w:rFonts w:ascii="Times New Roman" w:hAnsi="Times New Roman"/>
                <w:sz w:val="24"/>
              </w:rPr>
              <w:t xml:space="preserve"> </w:t>
            </w:r>
          </w:p>
          <w:p w14:paraId="4DEC552F" w14:textId="6193E63A" w:rsidR="001A2B34" w:rsidRPr="00385F4F" w:rsidRDefault="001A2B34"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Öğrenci, Taahhütname süresince hak ettiği Apartta kalma hakkını, kısmen dahi olsa başkasına devir ve temlik edemez veya kullandıramaz.</w:t>
            </w:r>
          </w:p>
          <w:p w14:paraId="7E8CC7A2" w14:textId="77777777" w:rsidR="001A2B34" w:rsidRPr="00385F4F" w:rsidRDefault="001A2B34"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Taahhütname, öğrencinin </w:t>
            </w:r>
            <w:r w:rsidR="00EB0A33" w:rsidRPr="00385F4F">
              <w:rPr>
                <w:rFonts w:ascii="Times New Roman" w:hAnsi="Times New Roman"/>
                <w:sz w:val="24"/>
              </w:rPr>
              <w:t>belirtilen sürede</w:t>
            </w:r>
            <w:r w:rsidRPr="00385F4F">
              <w:rPr>
                <w:rFonts w:ascii="Times New Roman" w:hAnsi="Times New Roman"/>
                <w:sz w:val="24"/>
              </w:rPr>
              <w:t xml:space="preserve"> kendiliğinden sona erer ve hiçbir şekilde kendiliğinden yenilenmez. Takip eden yıllarda Apartta kalmaya devam edecek öğrencilerin, mutlaka yeniden Taahhütname yapması gerekir.</w:t>
            </w:r>
            <w:r w:rsidR="002A3911" w:rsidRPr="00385F4F">
              <w:rPr>
                <w:rFonts w:ascii="Times New Roman" w:hAnsi="Times New Roman"/>
                <w:sz w:val="24"/>
              </w:rPr>
              <w:t xml:space="preserve"> Üniversite sonra ki yıllar için barınma hizmeti taahhüt etmez.</w:t>
            </w:r>
          </w:p>
          <w:p w14:paraId="79D390B4" w14:textId="77777777" w:rsidR="001A2B34" w:rsidRPr="00385F4F" w:rsidRDefault="001A2B34"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Ülkeyi tehdit eden salgın hastalıklar, doğal afetler vb. durumlarında Apart Yönetimi Apart kurallarında değişiklik yapabilir.</w:t>
            </w:r>
            <w:r w:rsidR="00BA08B1" w:rsidRPr="00385F4F">
              <w:rPr>
                <w:rFonts w:ascii="Times New Roman" w:hAnsi="Times New Roman"/>
                <w:sz w:val="24"/>
              </w:rPr>
              <w:t xml:space="preserve"> </w:t>
            </w:r>
            <w:r w:rsidR="002360D1" w:rsidRPr="00385F4F">
              <w:rPr>
                <w:rFonts w:ascii="Times New Roman" w:hAnsi="Times New Roman"/>
                <w:sz w:val="24"/>
              </w:rPr>
              <w:t xml:space="preserve">Sağlık Bakanlığı, Yükseköğretim Kurulu Başkanlığı, Üniversitemiz ve ilgili kamu kurum ve kuruluşlarınca alınacak; karar, önlem ve tedbirler Apartta uygulanabilecektir. </w:t>
            </w:r>
          </w:p>
          <w:p w14:paraId="44633729" w14:textId="08939034" w:rsidR="002A3911" w:rsidRPr="00385F4F" w:rsidRDefault="001A2B34" w:rsidP="002A3911">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Öğrenci; Apart yönetimi, işleyişi, yönetim biçimi ve çalışanlarına ilişkin olarak, kişisel verileri ve/veya bilgileri, fotoğraf ya da videoları sosyal medya </w:t>
            </w:r>
            <w:r w:rsidR="008D2641" w:rsidRPr="00385F4F">
              <w:rPr>
                <w:rFonts w:ascii="Times New Roman" w:hAnsi="Times New Roman"/>
                <w:sz w:val="24"/>
              </w:rPr>
              <w:t xml:space="preserve">vb. diğer </w:t>
            </w:r>
            <w:r w:rsidRPr="00385F4F">
              <w:rPr>
                <w:rFonts w:ascii="Times New Roman" w:hAnsi="Times New Roman"/>
                <w:sz w:val="24"/>
              </w:rPr>
              <w:t>platformlarda paylaşamaz</w:t>
            </w:r>
            <w:r w:rsidR="00BD1C0C" w:rsidRPr="00385F4F">
              <w:rPr>
                <w:rFonts w:ascii="Times New Roman" w:hAnsi="Times New Roman"/>
                <w:sz w:val="24"/>
              </w:rPr>
              <w:t>.</w:t>
            </w:r>
          </w:p>
          <w:p w14:paraId="2753984C" w14:textId="695DB4A7" w:rsidR="00EF0473" w:rsidRPr="00385F4F" w:rsidRDefault="00EF0473" w:rsidP="002A3911">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Apartta kalan öğrenciler evcil hayvan beslenemez.</w:t>
            </w:r>
          </w:p>
          <w:p w14:paraId="5CFA38AE" w14:textId="07E79452" w:rsidR="00EF0473" w:rsidRPr="00385F4F" w:rsidRDefault="00EF0473" w:rsidP="002A3911">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Apart veya daire oda ve duvarları ile tavanlara veya eşyalara öğrenciler poster, çıkartma vb. yapıştıramaz. </w:t>
            </w:r>
          </w:p>
          <w:p w14:paraId="2D47FDC8" w14:textId="7B84FAF1" w:rsidR="00BD1C0C" w:rsidRPr="00385F4F" w:rsidRDefault="00BD1C0C"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Aparta girmek için aranan şartlardan herhangi birini sonradan kaybetmiş olanların ilişikleri kesilir.</w:t>
            </w:r>
            <w:r w:rsidR="00762FAD" w:rsidRPr="00385F4F">
              <w:rPr>
                <w:rFonts w:ascii="Times New Roman" w:hAnsi="Times New Roman"/>
                <w:sz w:val="24"/>
              </w:rPr>
              <w:t xml:space="preserve"> Üniversite, öğrencinin</w:t>
            </w:r>
            <w:r w:rsidR="002A3911" w:rsidRPr="00385F4F">
              <w:rPr>
                <w:rFonts w:ascii="Times New Roman" w:hAnsi="Times New Roman"/>
                <w:sz w:val="24"/>
              </w:rPr>
              <w:t xml:space="preserve"> Apartta barındırılmasına esas teşkil eden başvuru ve kayıt sırasında sunduğu bilgi ve belgelerin doğruluğunu araştırabilir ve/veya öğr</w:t>
            </w:r>
            <w:r w:rsidR="00762FAD" w:rsidRPr="00385F4F">
              <w:rPr>
                <w:rFonts w:ascii="Times New Roman" w:hAnsi="Times New Roman"/>
                <w:sz w:val="24"/>
              </w:rPr>
              <w:t xml:space="preserve">enciden ek belge isteyebilir. </w:t>
            </w:r>
            <w:r w:rsidR="002A3911" w:rsidRPr="00385F4F">
              <w:rPr>
                <w:rFonts w:ascii="Times New Roman" w:hAnsi="Times New Roman"/>
                <w:sz w:val="24"/>
              </w:rPr>
              <w:t>Araştırma sonucunda, sunulan belgeler veya beyan ile tespitler arasında fark tespit edilmesi halinde, kamu kurum ve kuruluşlarından alınan bilgi ve belgelere göre işlem yapılır. Yanlış bilgi verdiği</w:t>
            </w:r>
            <w:r w:rsidR="00762FAD" w:rsidRPr="00385F4F">
              <w:rPr>
                <w:rFonts w:ascii="Times New Roman" w:hAnsi="Times New Roman"/>
                <w:sz w:val="24"/>
              </w:rPr>
              <w:t xml:space="preserve"> tespit edilen öğrencilerin</w:t>
            </w:r>
            <w:r w:rsidR="002A3911" w:rsidRPr="00385F4F">
              <w:rPr>
                <w:rFonts w:ascii="Times New Roman" w:hAnsi="Times New Roman"/>
                <w:sz w:val="24"/>
              </w:rPr>
              <w:t xml:space="preserve">, Aparta yerleştirme işlemi </w:t>
            </w:r>
            <w:r w:rsidR="00762FAD" w:rsidRPr="00385F4F">
              <w:rPr>
                <w:rFonts w:ascii="Times New Roman" w:hAnsi="Times New Roman"/>
                <w:sz w:val="24"/>
              </w:rPr>
              <w:t>yapılmış</w:t>
            </w:r>
            <w:r w:rsidR="002A3911" w:rsidRPr="00385F4F">
              <w:rPr>
                <w:rFonts w:ascii="Times New Roman" w:hAnsi="Times New Roman"/>
                <w:sz w:val="24"/>
              </w:rPr>
              <w:t xml:space="preserve"> olsa dahi Apartla ilişiği kesilir.</w:t>
            </w:r>
          </w:p>
          <w:p w14:paraId="3DDFABFC" w14:textId="77777777" w:rsidR="00BD1C0C" w:rsidRPr="00385F4F" w:rsidRDefault="00BD1C0C"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lastRenderedPageBreak/>
              <w:t>Apart kurallarına uymayıp, Aparttan çıkarma cezası alanların ilişikleri kesilir.</w:t>
            </w:r>
          </w:p>
          <w:p w14:paraId="48D5C394" w14:textId="77777777" w:rsidR="00C438E8" w:rsidRPr="00385F4F" w:rsidRDefault="00C438E8"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 xml:space="preserve">İlişiği kesilenler öğrenciler, Apartı ilişik kesildiği gün terk eder.  </w:t>
            </w:r>
          </w:p>
          <w:p w14:paraId="4BBCE739" w14:textId="67F7D2D6" w:rsidR="0054174D" w:rsidRPr="00385F4F" w:rsidRDefault="00BD1C0C"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Devam etmekte oldukları öğretim kurumundan bir aydan fazla uzaklaştırma cezası almış olanların, yeniden öğrenime başladıkları tarihe kadar Apartla ilişikleri kesilir ve Apart</w:t>
            </w:r>
            <w:r w:rsidR="00762FAD" w:rsidRPr="00385F4F">
              <w:rPr>
                <w:rFonts w:ascii="Times New Roman" w:hAnsi="Times New Roman"/>
                <w:sz w:val="24"/>
              </w:rPr>
              <w:t>t</w:t>
            </w:r>
            <w:r w:rsidRPr="00385F4F">
              <w:rPr>
                <w:rFonts w:ascii="Times New Roman" w:hAnsi="Times New Roman"/>
                <w:sz w:val="24"/>
              </w:rPr>
              <w:t>a barınmaları için yeniden müracaat etmeleri gerekir. </w:t>
            </w:r>
          </w:p>
          <w:p w14:paraId="28FF431C" w14:textId="77777777" w:rsidR="001B7269" w:rsidRPr="00385F4F" w:rsidRDefault="0054174D" w:rsidP="001B7269">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385F4F">
              <w:rPr>
                <w:rFonts w:ascii="Times New Roman" w:hAnsi="Times New Roman"/>
                <w:sz w:val="24"/>
              </w:rPr>
              <w:t>Yaz döneminde Apart Yönetiminin belirlediği tarihlerde Apartta genel bakım yapılabilmesi için öğrenci barındırılmayabilir.</w:t>
            </w:r>
            <w:r w:rsidR="00D51649" w:rsidRPr="00385F4F">
              <w:rPr>
                <w:rFonts w:ascii="Times New Roman" w:hAnsi="Times New Roman"/>
                <w:sz w:val="24"/>
              </w:rPr>
              <w:t xml:space="preserve"> Apart müsaitse, öğrenci yaz döneminde ücret karşılığı kalabilir.</w:t>
            </w:r>
          </w:p>
          <w:p w14:paraId="17CFB3F3" w14:textId="49235322" w:rsidR="001109F8" w:rsidRPr="00385F4F" w:rsidRDefault="001B7269" w:rsidP="004A70D2">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cs="Times New Roman"/>
                <w:sz w:val="16"/>
                <w:szCs w:val="16"/>
              </w:rPr>
            </w:pPr>
            <w:r w:rsidRPr="00385F4F">
              <w:rPr>
                <w:rFonts w:ascii="Times New Roman" w:hAnsi="Times New Roman"/>
                <w:sz w:val="24"/>
              </w:rPr>
              <w:t>Taahhütname imzalandıktan sonra, Taahhütnamede geçen tüm madde ve kurallar</w:t>
            </w:r>
            <w:r w:rsidR="00591139" w:rsidRPr="00385F4F">
              <w:rPr>
                <w:rFonts w:ascii="Times New Roman" w:hAnsi="Times New Roman"/>
                <w:sz w:val="24"/>
              </w:rPr>
              <w:t>ın, öğrenci ya da adına Taahhütnameyi</w:t>
            </w:r>
            <w:r w:rsidRPr="00385F4F">
              <w:rPr>
                <w:rFonts w:ascii="Times New Roman" w:hAnsi="Times New Roman"/>
                <w:sz w:val="24"/>
              </w:rPr>
              <w:t xml:space="preserve"> kabul eden velisi/vasisi tarafından; okunduğu, anlaşıldığı, bilindiği ve hür iradesi ile alenen uygun görüldüğü kabul edilir. Sonrasında otaya çıkabilecek anlaşmazlıklarda, öğrencinin, kuralları bilmediğini ileri sürmesi mazeret teşkil etmez ve </w:t>
            </w:r>
            <w:r w:rsidR="00155576" w:rsidRPr="00385F4F">
              <w:rPr>
                <w:rFonts w:ascii="Times New Roman" w:hAnsi="Times New Roman"/>
                <w:sz w:val="24"/>
              </w:rPr>
              <w:t>Taahhütnamede</w:t>
            </w:r>
            <w:r w:rsidR="00762FAD" w:rsidRPr="00385F4F">
              <w:rPr>
                <w:rFonts w:ascii="Times New Roman" w:hAnsi="Times New Roman"/>
                <w:sz w:val="24"/>
              </w:rPr>
              <w:t>n doğan yükümlülüklerini</w:t>
            </w:r>
            <w:r w:rsidRPr="00385F4F">
              <w:rPr>
                <w:rFonts w:ascii="Times New Roman" w:hAnsi="Times New Roman"/>
                <w:sz w:val="24"/>
              </w:rPr>
              <w:t xml:space="preserve"> ortadan kaldırmaz.</w:t>
            </w:r>
          </w:p>
          <w:p w14:paraId="163727AE" w14:textId="77777777" w:rsidR="00041B4C" w:rsidRPr="00385F4F" w:rsidRDefault="00041B4C" w:rsidP="00BB288D">
            <w:pPr>
              <w:tabs>
                <w:tab w:val="left" w:pos="176"/>
                <w:tab w:val="left" w:pos="709"/>
                <w:tab w:val="left" w:pos="1418"/>
              </w:tabs>
              <w:spacing w:after="0" w:line="240" w:lineRule="auto"/>
              <w:ind w:right="-108"/>
              <w:jc w:val="both"/>
              <w:rPr>
                <w:rFonts w:ascii="Times New Roman" w:hAnsi="Times New Roman" w:cs="Times New Roman"/>
                <w:sz w:val="16"/>
                <w:szCs w:val="16"/>
              </w:rPr>
            </w:pPr>
          </w:p>
        </w:tc>
      </w:tr>
      <w:tr w:rsidR="00385F4F" w:rsidRPr="00385F4F" w14:paraId="31AAF347" w14:textId="77777777" w:rsidTr="00D84EDB">
        <w:trPr>
          <w:trHeight w:val="344"/>
        </w:trPr>
        <w:tc>
          <w:tcPr>
            <w:tcW w:w="10613" w:type="dxa"/>
            <w:gridSpan w:val="28"/>
            <w:tcBorders>
              <w:top w:val="single" w:sz="2" w:space="0" w:color="auto"/>
              <w:left w:val="nil"/>
              <w:bottom w:val="nil"/>
              <w:right w:val="nil"/>
            </w:tcBorders>
            <w:vAlign w:val="center"/>
          </w:tcPr>
          <w:p w14:paraId="7AFC0724" w14:textId="77777777" w:rsidR="001109F8" w:rsidRPr="00385F4F" w:rsidRDefault="00CD5A93" w:rsidP="002D1ED8">
            <w:pPr>
              <w:tabs>
                <w:tab w:val="left" w:pos="709"/>
                <w:tab w:val="left" w:pos="1418"/>
              </w:tabs>
              <w:spacing w:after="0" w:line="240" w:lineRule="auto"/>
              <w:ind w:left="34" w:right="-2"/>
              <w:jc w:val="both"/>
              <w:rPr>
                <w:rFonts w:ascii="Times New Roman" w:hAnsi="Times New Roman" w:cs="Times New Roman"/>
                <w:b/>
                <w:sz w:val="24"/>
                <w:szCs w:val="24"/>
              </w:rPr>
            </w:pPr>
            <w:r w:rsidRPr="00385F4F">
              <w:rPr>
                <w:rFonts w:ascii="Times New Roman" w:hAnsi="Times New Roman" w:cs="Times New Roman"/>
                <w:sz w:val="24"/>
                <w:szCs w:val="24"/>
              </w:rPr>
              <w:lastRenderedPageBreak/>
              <w:t>Kurum tarafından iki</w:t>
            </w:r>
            <w:r w:rsidR="001109F8" w:rsidRPr="00385F4F">
              <w:rPr>
                <w:rFonts w:ascii="Times New Roman" w:hAnsi="Times New Roman" w:cs="Times New Roman"/>
                <w:sz w:val="24"/>
                <w:szCs w:val="24"/>
              </w:rPr>
              <w:t xml:space="preserve"> nüsha olarak düzenlenen bu hizmet sunum taahhütnamesi aşağıda isimleri bulunan kişilerce okunmuş, imza altına alınmış ve </w:t>
            </w:r>
            <w:r w:rsidRPr="00385F4F">
              <w:rPr>
                <w:rFonts w:ascii="Times New Roman" w:hAnsi="Times New Roman" w:cs="Times New Roman"/>
                <w:sz w:val="24"/>
                <w:szCs w:val="24"/>
              </w:rPr>
              <w:t xml:space="preserve">bir nüshası </w:t>
            </w:r>
            <w:r w:rsidR="001109F8" w:rsidRPr="00385F4F">
              <w:rPr>
                <w:rFonts w:ascii="Times New Roman" w:hAnsi="Times New Roman" w:cs="Times New Roman"/>
                <w:sz w:val="24"/>
                <w:szCs w:val="24"/>
              </w:rPr>
              <w:t>öğrenci/veliye verilmiştir.</w:t>
            </w:r>
          </w:p>
        </w:tc>
      </w:tr>
    </w:tbl>
    <w:p w14:paraId="0643C6BC" w14:textId="77777777" w:rsidR="00BE45E2" w:rsidRPr="00385F4F" w:rsidRDefault="00BE45E2" w:rsidP="00034559">
      <w:pPr>
        <w:spacing w:after="0" w:line="240" w:lineRule="auto"/>
        <w:rPr>
          <w:rFonts w:ascii="Times New Roman" w:hAnsi="Times New Roman" w:cs="Times New Roman"/>
          <w:b/>
          <w:sz w:val="18"/>
          <w:szCs w:val="18"/>
        </w:rPr>
      </w:pPr>
    </w:p>
    <w:p w14:paraId="712BC8E6" w14:textId="77777777" w:rsidR="004A70D2" w:rsidRPr="00385F4F" w:rsidRDefault="004A70D2" w:rsidP="00034559">
      <w:pPr>
        <w:spacing w:after="0" w:line="240" w:lineRule="auto"/>
        <w:rPr>
          <w:rFonts w:ascii="Times New Roman" w:hAnsi="Times New Roman" w:cs="Times New Roman"/>
          <w:b/>
          <w:sz w:val="18"/>
          <w:szCs w:val="18"/>
        </w:rPr>
      </w:pPr>
    </w:p>
    <w:p w14:paraId="37C71F02" w14:textId="77777777" w:rsidR="004A70D2" w:rsidRPr="00385F4F" w:rsidRDefault="004A70D2" w:rsidP="00034559">
      <w:pPr>
        <w:spacing w:after="0" w:line="240" w:lineRule="auto"/>
        <w:rPr>
          <w:rFonts w:ascii="Times New Roman" w:hAnsi="Times New Roman" w:cs="Times New Roman"/>
          <w:b/>
          <w:sz w:val="18"/>
          <w:szCs w:val="18"/>
        </w:rPr>
      </w:pPr>
    </w:p>
    <w:p w14:paraId="6CFD6884" w14:textId="77777777" w:rsidR="004A70D2" w:rsidRPr="00385F4F" w:rsidRDefault="004A70D2" w:rsidP="00034559">
      <w:pPr>
        <w:spacing w:after="0" w:line="240" w:lineRule="auto"/>
        <w:rPr>
          <w:rFonts w:ascii="Times New Roman" w:hAnsi="Times New Roman" w:cs="Times New Roman"/>
          <w:b/>
          <w:sz w:val="18"/>
          <w:szCs w:val="18"/>
        </w:rPr>
      </w:pPr>
    </w:p>
    <w:p w14:paraId="509F7328" w14:textId="77777777" w:rsidR="004A70D2" w:rsidRPr="00385F4F" w:rsidRDefault="004A70D2" w:rsidP="00034559">
      <w:pPr>
        <w:spacing w:after="0" w:line="240" w:lineRule="auto"/>
        <w:rPr>
          <w:rFonts w:ascii="Times New Roman" w:hAnsi="Times New Roman" w:cs="Times New Roman"/>
          <w:b/>
          <w:sz w:val="18"/>
          <w:szCs w:val="18"/>
        </w:rPr>
      </w:pPr>
    </w:p>
    <w:p w14:paraId="1011B241" w14:textId="77777777" w:rsidR="004A70D2" w:rsidRPr="00385F4F" w:rsidRDefault="004A70D2" w:rsidP="00034559">
      <w:pPr>
        <w:spacing w:after="0" w:line="240" w:lineRule="auto"/>
        <w:rPr>
          <w:rFonts w:ascii="Times New Roman" w:hAnsi="Times New Roman" w:cs="Times New Roman"/>
          <w:b/>
          <w:sz w:val="18"/>
          <w:szCs w:val="18"/>
        </w:rPr>
      </w:pPr>
    </w:p>
    <w:p w14:paraId="11F03099" w14:textId="77777777" w:rsidR="004A70D2" w:rsidRPr="00385F4F" w:rsidRDefault="004A70D2" w:rsidP="00034559">
      <w:pPr>
        <w:spacing w:after="0" w:line="240" w:lineRule="auto"/>
        <w:rPr>
          <w:rFonts w:ascii="Times New Roman" w:hAnsi="Times New Roman" w:cs="Times New Roman"/>
          <w:b/>
          <w:sz w:val="18"/>
          <w:szCs w:val="18"/>
        </w:rPr>
      </w:pPr>
    </w:p>
    <w:p w14:paraId="46850DE9" w14:textId="77777777" w:rsidR="004A70D2" w:rsidRPr="00385F4F" w:rsidRDefault="004A70D2" w:rsidP="00034559">
      <w:pPr>
        <w:spacing w:after="0" w:line="240" w:lineRule="auto"/>
        <w:rPr>
          <w:rFonts w:ascii="Times New Roman" w:hAnsi="Times New Roman" w:cs="Times New Roman"/>
          <w:b/>
          <w:sz w:val="18"/>
          <w:szCs w:val="18"/>
        </w:rPr>
      </w:pPr>
    </w:p>
    <w:p w14:paraId="7973838D" w14:textId="77777777" w:rsidR="004A70D2" w:rsidRPr="00385F4F" w:rsidRDefault="004A70D2" w:rsidP="00034559">
      <w:pPr>
        <w:spacing w:after="0" w:line="240" w:lineRule="auto"/>
        <w:rPr>
          <w:rFonts w:ascii="Times New Roman" w:hAnsi="Times New Roman" w:cs="Times New Roman"/>
          <w:b/>
          <w:sz w:val="18"/>
          <w:szCs w:val="18"/>
        </w:rPr>
      </w:pPr>
    </w:p>
    <w:p w14:paraId="5F8AA53E" w14:textId="77777777" w:rsidR="004A70D2" w:rsidRPr="00385F4F" w:rsidRDefault="004A70D2" w:rsidP="00034559">
      <w:pPr>
        <w:spacing w:after="0" w:line="240" w:lineRule="auto"/>
        <w:rPr>
          <w:rFonts w:ascii="Times New Roman" w:hAnsi="Times New Roman" w:cs="Times New Roman"/>
          <w:b/>
          <w:sz w:val="18"/>
          <w:szCs w:val="18"/>
        </w:rPr>
      </w:pPr>
    </w:p>
    <w:p w14:paraId="64F22073" w14:textId="77777777" w:rsidR="004A70D2" w:rsidRPr="00385F4F" w:rsidRDefault="004A70D2" w:rsidP="00034559">
      <w:pPr>
        <w:spacing w:after="0" w:line="240" w:lineRule="auto"/>
        <w:rPr>
          <w:rFonts w:ascii="Times New Roman" w:hAnsi="Times New Roman" w:cs="Times New Roman"/>
          <w:b/>
          <w:sz w:val="18"/>
          <w:szCs w:val="18"/>
        </w:rPr>
      </w:pPr>
    </w:p>
    <w:p w14:paraId="37D3CF51" w14:textId="77777777" w:rsidR="004A70D2" w:rsidRPr="00385F4F" w:rsidRDefault="004A70D2" w:rsidP="00034559">
      <w:pPr>
        <w:spacing w:after="0" w:line="240" w:lineRule="auto"/>
        <w:rPr>
          <w:rFonts w:ascii="Times New Roman" w:hAnsi="Times New Roman" w:cs="Times New Roman"/>
          <w:b/>
          <w:sz w:val="18"/>
          <w:szCs w:val="18"/>
        </w:rPr>
      </w:pPr>
    </w:p>
    <w:p w14:paraId="53C533B6" w14:textId="77777777" w:rsidR="004A70D2" w:rsidRPr="00385F4F" w:rsidRDefault="004A70D2" w:rsidP="00034559">
      <w:pPr>
        <w:spacing w:after="0" w:line="240" w:lineRule="auto"/>
        <w:rPr>
          <w:rFonts w:ascii="Times New Roman" w:hAnsi="Times New Roman" w:cs="Times New Roman"/>
          <w:b/>
          <w:sz w:val="18"/>
          <w:szCs w:val="18"/>
        </w:rPr>
      </w:pPr>
    </w:p>
    <w:p w14:paraId="4F5DAC6D" w14:textId="77777777" w:rsidR="004A70D2" w:rsidRPr="00385F4F" w:rsidRDefault="004A70D2" w:rsidP="00034559">
      <w:pPr>
        <w:spacing w:after="0" w:line="240" w:lineRule="auto"/>
        <w:rPr>
          <w:rFonts w:ascii="Times New Roman" w:hAnsi="Times New Roman" w:cs="Times New Roman"/>
          <w:b/>
          <w:sz w:val="18"/>
          <w:szCs w:val="18"/>
        </w:rPr>
      </w:pPr>
    </w:p>
    <w:p w14:paraId="57ACAD3C" w14:textId="77777777" w:rsidR="004A70D2" w:rsidRPr="00385F4F" w:rsidRDefault="004A70D2" w:rsidP="00034559">
      <w:pPr>
        <w:spacing w:after="0" w:line="240" w:lineRule="auto"/>
        <w:rPr>
          <w:rFonts w:ascii="Times New Roman" w:hAnsi="Times New Roman" w:cs="Times New Roman"/>
          <w:b/>
          <w:sz w:val="18"/>
          <w:szCs w:val="18"/>
        </w:rPr>
      </w:pPr>
    </w:p>
    <w:p w14:paraId="167EB642" w14:textId="77777777" w:rsidR="004A70D2" w:rsidRPr="00385F4F" w:rsidRDefault="004A70D2" w:rsidP="00034559">
      <w:pPr>
        <w:spacing w:after="0" w:line="240" w:lineRule="auto"/>
        <w:rPr>
          <w:rFonts w:ascii="Times New Roman" w:hAnsi="Times New Roman" w:cs="Times New Roman"/>
          <w:b/>
          <w:sz w:val="18"/>
          <w:szCs w:val="18"/>
        </w:rPr>
      </w:pPr>
    </w:p>
    <w:p w14:paraId="1622C531" w14:textId="77777777" w:rsidR="004A70D2" w:rsidRPr="00385F4F" w:rsidRDefault="004A70D2" w:rsidP="00034559">
      <w:pPr>
        <w:spacing w:after="0" w:line="240" w:lineRule="auto"/>
        <w:rPr>
          <w:rFonts w:ascii="Times New Roman" w:hAnsi="Times New Roman" w:cs="Times New Roman"/>
          <w:b/>
          <w:sz w:val="18"/>
          <w:szCs w:val="18"/>
        </w:rPr>
      </w:pPr>
    </w:p>
    <w:p w14:paraId="4EF399A7" w14:textId="77777777" w:rsidR="004A70D2" w:rsidRPr="00385F4F" w:rsidRDefault="004A70D2" w:rsidP="00034559">
      <w:pPr>
        <w:spacing w:after="0" w:line="240" w:lineRule="auto"/>
        <w:rPr>
          <w:rFonts w:ascii="Times New Roman" w:hAnsi="Times New Roman" w:cs="Times New Roman"/>
          <w:b/>
          <w:sz w:val="18"/>
          <w:szCs w:val="18"/>
        </w:rPr>
      </w:pPr>
    </w:p>
    <w:p w14:paraId="725A85FD" w14:textId="77777777" w:rsidR="004A70D2" w:rsidRPr="00385F4F" w:rsidRDefault="004A70D2" w:rsidP="00034559">
      <w:pPr>
        <w:spacing w:after="0" w:line="240" w:lineRule="auto"/>
        <w:rPr>
          <w:rFonts w:ascii="Times New Roman" w:hAnsi="Times New Roman" w:cs="Times New Roman"/>
          <w:b/>
          <w:sz w:val="18"/>
          <w:szCs w:val="18"/>
        </w:rPr>
      </w:pPr>
    </w:p>
    <w:p w14:paraId="15D33173" w14:textId="77777777" w:rsidR="004A70D2" w:rsidRPr="00385F4F" w:rsidRDefault="004A70D2" w:rsidP="00034559">
      <w:pPr>
        <w:spacing w:after="0" w:line="240" w:lineRule="auto"/>
        <w:rPr>
          <w:rFonts w:ascii="Times New Roman" w:hAnsi="Times New Roman" w:cs="Times New Roman"/>
          <w:b/>
          <w:sz w:val="18"/>
          <w:szCs w:val="18"/>
        </w:rPr>
      </w:pPr>
    </w:p>
    <w:p w14:paraId="621CCA0A" w14:textId="77777777" w:rsidR="004A70D2" w:rsidRPr="00385F4F" w:rsidRDefault="004A70D2" w:rsidP="00034559">
      <w:pPr>
        <w:spacing w:after="0" w:line="240" w:lineRule="auto"/>
        <w:rPr>
          <w:rFonts w:ascii="Times New Roman" w:hAnsi="Times New Roman" w:cs="Times New Roman"/>
          <w:b/>
          <w:sz w:val="18"/>
          <w:szCs w:val="18"/>
        </w:rPr>
      </w:pPr>
    </w:p>
    <w:p w14:paraId="057FC37E" w14:textId="77777777" w:rsidR="004A70D2" w:rsidRPr="00385F4F" w:rsidRDefault="004A70D2" w:rsidP="00034559">
      <w:pPr>
        <w:spacing w:after="0" w:line="240" w:lineRule="auto"/>
        <w:rPr>
          <w:rFonts w:ascii="Times New Roman" w:hAnsi="Times New Roman" w:cs="Times New Roman"/>
          <w:b/>
          <w:sz w:val="18"/>
          <w:szCs w:val="18"/>
        </w:rPr>
      </w:pPr>
    </w:p>
    <w:p w14:paraId="117B74CB" w14:textId="77777777" w:rsidR="004A70D2" w:rsidRPr="00385F4F" w:rsidRDefault="004A70D2" w:rsidP="00034559">
      <w:pPr>
        <w:spacing w:after="0" w:line="240" w:lineRule="auto"/>
        <w:rPr>
          <w:rFonts w:ascii="Times New Roman" w:hAnsi="Times New Roman" w:cs="Times New Roman"/>
          <w:b/>
          <w:sz w:val="18"/>
          <w:szCs w:val="18"/>
        </w:rPr>
      </w:pPr>
    </w:p>
    <w:p w14:paraId="483C562E" w14:textId="77777777" w:rsidR="004A70D2" w:rsidRPr="00385F4F" w:rsidRDefault="004A70D2" w:rsidP="00034559">
      <w:pPr>
        <w:spacing w:after="0" w:line="240" w:lineRule="auto"/>
        <w:rPr>
          <w:rFonts w:ascii="Times New Roman" w:hAnsi="Times New Roman" w:cs="Times New Roman"/>
          <w:b/>
          <w:sz w:val="18"/>
          <w:szCs w:val="18"/>
        </w:rPr>
      </w:pPr>
    </w:p>
    <w:p w14:paraId="4DC2F2A9" w14:textId="77777777" w:rsidR="004A70D2" w:rsidRPr="00385F4F" w:rsidRDefault="004A70D2" w:rsidP="00034559">
      <w:pPr>
        <w:spacing w:after="0" w:line="240" w:lineRule="auto"/>
        <w:rPr>
          <w:rFonts w:ascii="Times New Roman" w:hAnsi="Times New Roman" w:cs="Times New Roman"/>
          <w:b/>
          <w:sz w:val="18"/>
          <w:szCs w:val="18"/>
        </w:rPr>
      </w:pPr>
    </w:p>
    <w:p w14:paraId="6C3F6D5B" w14:textId="77777777" w:rsidR="004A70D2" w:rsidRPr="00385F4F" w:rsidRDefault="004A70D2" w:rsidP="00034559">
      <w:pPr>
        <w:spacing w:after="0" w:line="240" w:lineRule="auto"/>
        <w:rPr>
          <w:rFonts w:ascii="Times New Roman" w:hAnsi="Times New Roman" w:cs="Times New Roman"/>
          <w:b/>
          <w:sz w:val="18"/>
          <w:szCs w:val="18"/>
        </w:rPr>
      </w:pPr>
    </w:p>
    <w:p w14:paraId="58532A5A" w14:textId="77777777" w:rsidR="004A70D2" w:rsidRPr="00385F4F" w:rsidRDefault="004A70D2" w:rsidP="00034559">
      <w:pPr>
        <w:spacing w:after="0" w:line="240" w:lineRule="auto"/>
        <w:rPr>
          <w:rFonts w:ascii="Times New Roman" w:hAnsi="Times New Roman" w:cs="Times New Roman"/>
          <w:b/>
          <w:sz w:val="18"/>
          <w:szCs w:val="18"/>
        </w:rPr>
      </w:pPr>
    </w:p>
    <w:p w14:paraId="098CA6ED" w14:textId="77777777" w:rsidR="004A70D2" w:rsidRPr="00385F4F" w:rsidRDefault="004A70D2" w:rsidP="00034559">
      <w:pPr>
        <w:spacing w:after="0" w:line="240" w:lineRule="auto"/>
        <w:rPr>
          <w:rFonts w:ascii="Times New Roman" w:hAnsi="Times New Roman" w:cs="Times New Roman"/>
          <w:b/>
          <w:sz w:val="18"/>
          <w:szCs w:val="18"/>
        </w:rPr>
      </w:pPr>
    </w:p>
    <w:p w14:paraId="73EC789C" w14:textId="77777777" w:rsidR="004A70D2" w:rsidRPr="00385F4F" w:rsidRDefault="004A70D2" w:rsidP="00034559">
      <w:pPr>
        <w:spacing w:after="0" w:line="240" w:lineRule="auto"/>
        <w:rPr>
          <w:rFonts w:ascii="Times New Roman" w:hAnsi="Times New Roman" w:cs="Times New Roman"/>
          <w:b/>
          <w:sz w:val="18"/>
          <w:szCs w:val="18"/>
        </w:rPr>
      </w:pPr>
    </w:p>
    <w:p w14:paraId="51DBE072" w14:textId="77777777" w:rsidR="004A70D2" w:rsidRPr="00385F4F" w:rsidRDefault="004A70D2" w:rsidP="00034559">
      <w:pPr>
        <w:spacing w:after="0" w:line="240" w:lineRule="auto"/>
        <w:rPr>
          <w:rFonts w:ascii="Times New Roman" w:hAnsi="Times New Roman" w:cs="Times New Roman"/>
          <w:b/>
          <w:sz w:val="18"/>
          <w:szCs w:val="18"/>
        </w:rPr>
      </w:pPr>
    </w:p>
    <w:p w14:paraId="7B3E6547" w14:textId="77777777" w:rsidR="004A70D2" w:rsidRPr="00385F4F" w:rsidRDefault="004A70D2" w:rsidP="00034559">
      <w:pPr>
        <w:spacing w:after="0" w:line="240" w:lineRule="auto"/>
        <w:rPr>
          <w:rFonts w:ascii="Times New Roman" w:hAnsi="Times New Roman" w:cs="Times New Roman"/>
          <w:b/>
          <w:sz w:val="18"/>
          <w:szCs w:val="18"/>
        </w:rPr>
      </w:pPr>
    </w:p>
    <w:p w14:paraId="23C05C44" w14:textId="77777777" w:rsidR="004A70D2" w:rsidRPr="00385F4F" w:rsidRDefault="004A70D2" w:rsidP="004A70D2">
      <w:pPr>
        <w:tabs>
          <w:tab w:val="left" w:pos="709"/>
          <w:tab w:val="left" w:pos="1418"/>
        </w:tabs>
        <w:spacing w:after="0" w:line="240" w:lineRule="auto"/>
        <w:ind w:left="34" w:right="-2"/>
        <w:jc w:val="both"/>
        <w:rPr>
          <w:rFonts w:ascii="Times New Roman" w:hAnsi="Times New Roman" w:cs="Times New Roman"/>
          <w:b/>
          <w:sz w:val="24"/>
          <w:szCs w:val="24"/>
        </w:rPr>
      </w:pPr>
      <w:r w:rsidRPr="00385F4F">
        <w:rPr>
          <w:rFonts w:ascii="Times New Roman" w:hAnsi="Times New Roman" w:cs="Times New Roman"/>
          <w:b/>
          <w:sz w:val="24"/>
          <w:szCs w:val="24"/>
        </w:rPr>
        <w:t>……./……../ 2021</w:t>
      </w:r>
    </w:p>
    <w:sectPr w:rsidR="004A70D2" w:rsidRPr="00385F4F" w:rsidSect="00500093">
      <w:footerReference w:type="default" r:id="rId8"/>
      <w:pgSz w:w="11906" w:h="16838"/>
      <w:pgMar w:top="1418" w:right="720" w:bottom="1418" w:left="720"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4355F" w14:textId="77777777" w:rsidR="00B51448" w:rsidRDefault="00B51448">
      <w:pPr>
        <w:spacing w:after="0" w:line="240" w:lineRule="auto"/>
      </w:pPr>
      <w:r>
        <w:separator/>
      </w:r>
    </w:p>
  </w:endnote>
  <w:endnote w:type="continuationSeparator" w:id="0">
    <w:p w14:paraId="6C31C630" w14:textId="77777777" w:rsidR="00B51448" w:rsidRDefault="00B5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544048"/>
      <w:docPartObj>
        <w:docPartGallery w:val="Page Numbers (Bottom of Page)"/>
        <w:docPartUnique/>
      </w:docPartObj>
    </w:sdtPr>
    <w:sdtEndPr/>
    <w:sdtContent>
      <w:p w14:paraId="549E54F3" w14:textId="64ED349F" w:rsidR="00B342D0" w:rsidRDefault="00B342D0" w:rsidP="0083479A">
        <w:pPr>
          <w:pStyle w:val="GvdeMetni"/>
          <w:spacing w:line="264" w:lineRule="exact"/>
          <w:ind w:left="20"/>
        </w:pPr>
        <w:r>
          <w:fldChar w:fldCharType="begin"/>
        </w:r>
        <w:r>
          <w:instrText>PAGE   \* MERGEFORMAT</w:instrText>
        </w:r>
        <w:r>
          <w:fldChar w:fldCharType="separate"/>
        </w:r>
        <w:r w:rsidR="00D94F86">
          <w:rPr>
            <w:noProof/>
          </w:rPr>
          <w:t>2</w:t>
        </w:r>
        <w:r>
          <w:fldChar w:fldCharType="end"/>
        </w:r>
        <w:r>
          <w:t xml:space="preserve">                                                                                              Okudum,</w:t>
        </w:r>
        <w:r>
          <w:rPr>
            <w:spacing w:val="-1"/>
          </w:rPr>
          <w:t xml:space="preserve"> </w:t>
        </w:r>
        <w:r>
          <w:t>anladım</w:t>
        </w:r>
        <w:r>
          <w:rPr>
            <w:spacing w:val="-2"/>
          </w:rPr>
          <w:t xml:space="preserve"> </w:t>
        </w:r>
        <w:r>
          <w:t>ve</w:t>
        </w:r>
        <w:r>
          <w:rPr>
            <w:spacing w:val="-2"/>
          </w:rPr>
          <w:t xml:space="preserve"> </w:t>
        </w:r>
        <w:r>
          <w:t>kabul</w:t>
        </w:r>
        <w:r>
          <w:rPr>
            <w:spacing w:val="-3"/>
          </w:rPr>
          <w:t xml:space="preserve"> </w:t>
        </w:r>
        <w:r>
          <w:t>ettim (imza)</w:t>
        </w:r>
      </w:p>
    </w:sdtContent>
  </w:sd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713"/>
      <w:gridCol w:w="3326"/>
    </w:tblGrid>
    <w:tr w:rsidR="00B342D0" w14:paraId="38D16BBF" w14:textId="77777777" w:rsidTr="004A70D2">
      <w:trPr>
        <w:trHeight w:val="405"/>
      </w:trPr>
      <w:tc>
        <w:tcPr>
          <w:tcW w:w="3519" w:type="dxa"/>
        </w:tcPr>
        <w:p w14:paraId="592DDCA5" w14:textId="77777777" w:rsidR="00B342D0" w:rsidRDefault="00B342D0" w:rsidP="00870C32">
          <w:pPr>
            <w:pStyle w:val="TableParagraph"/>
            <w:spacing w:before="0" w:line="292" w:lineRule="exact"/>
            <w:ind w:left="107"/>
            <w:rPr>
              <w:sz w:val="24"/>
            </w:rPr>
          </w:pPr>
          <w:r>
            <w:rPr>
              <w:sz w:val="24"/>
            </w:rPr>
            <w:t>Apart</w:t>
          </w:r>
          <w:r>
            <w:rPr>
              <w:spacing w:val="-3"/>
              <w:sz w:val="24"/>
            </w:rPr>
            <w:t xml:space="preserve"> </w:t>
          </w:r>
          <w:r>
            <w:rPr>
              <w:sz w:val="24"/>
            </w:rPr>
            <w:t>Müdürü</w:t>
          </w:r>
        </w:p>
      </w:tc>
      <w:tc>
        <w:tcPr>
          <w:tcW w:w="3713" w:type="dxa"/>
        </w:tcPr>
        <w:p w14:paraId="4F769522" w14:textId="77777777" w:rsidR="00B342D0" w:rsidRDefault="00B342D0" w:rsidP="00870C32">
          <w:pPr>
            <w:pStyle w:val="TableParagraph"/>
            <w:spacing w:before="0" w:line="292" w:lineRule="exact"/>
            <w:ind w:left="108"/>
            <w:rPr>
              <w:sz w:val="24"/>
            </w:rPr>
          </w:pPr>
          <w:r>
            <w:rPr>
              <w:sz w:val="24"/>
            </w:rPr>
            <w:t>Veli</w:t>
          </w:r>
          <w:r>
            <w:rPr>
              <w:spacing w:val="-1"/>
              <w:sz w:val="24"/>
            </w:rPr>
            <w:t xml:space="preserve"> </w:t>
          </w:r>
          <w:r>
            <w:rPr>
              <w:sz w:val="24"/>
            </w:rPr>
            <w:t>(18</w:t>
          </w:r>
          <w:r>
            <w:rPr>
              <w:spacing w:val="-3"/>
              <w:sz w:val="24"/>
            </w:rPr>
            <w:t xml:space="preserve"> </w:t>
          </w:r>
          <w:r>
            <w:rPr>
              <w:sz w:val="24"/>
            </w:rPr>
            <w:t>yaş</w:t>
          </w:r>
          <w:r>
            <w:rPr>
              <w:spacing w:val="-2"/>
              <w:sz w:val="24"/>
            </w:rPr>
            <w:t xml:space="preserve"> </w:t>
          </w:r>
          <w:r>
            <w:rPr>
              <w:sz w:val="24"/>
            </w:rPr>
            <w:t>altı</w:t>
          </w:r>
          <w:r>
            <w:rPr>
              <w:spacing w:val="-3"/>
              <w:sz w:val="24"/>
            </w:rPr>
            <w:t xml:space="preserve"> </w:t>
          </w:r>
          <w:r>
            <w:rPr>
              <w:sz w:val="24"/>
            </w:rPr>
            <w:t>öğrencinin)</w:t>
          </w:r>
        </w:p>
      </w:tc>
      <w:tc>
        <w:tcPr>
          <w:tcW w:w="3326" w:type="dxa"/>
        </w:tcPr>
        <w:p w14:paraId="13442879" w14:textId="77777777" w:rsidR="00B342D0" w:rsidRDefault="00B342D0" w:rsidP="00870C32">
          <w:pPr>
            <w:pStyle w:val="TableParagraph"/>
            <w:spacing w:before="0" w:line="292" w:lineRule="exact"/>
            <w:ind w:left="106"/>
            <w:rPr>
              <w:sz w:val="24"/>
            </w:rPr>
          </w:pPr>
          <w:r>
            <w:rPr>
              <w:sz w:val="24"/>
            </w:rPr>
            <w:t>Öğrenci</w:t>
          </w:r>
        </w:p>
      </w:tc>
    </w:tr>
    <w:tr w:rsidR="00B342D0" w14:paraId="7F39EECB" w14:textId="77777777" w:rsidTr="004A70D2">
      <w:trPr>
        <w:trHeight w:val="846"/>
      </w:trPr>
      <w:tc>
        <w:tcPr>
          <w:tcW w:w="3519" w:type="dxa"/>
        </w:tcPr>
        <w:p w14:paraId="551F444B" w14:textId="77777777" w:rsidR="00B342D0" w:rsidRDefault="00B342D0" w:rsidP="00870C32">
          <w:pPr>
            <w:pStyle w:val="TableParagraph"/>
            <w:spacing w:before="0"/>
            <w:ind w:left="0"/>
            <w:rPr>
              <w:rFonts w:ascii="Times New Roman"/>
            </w:rPr>
          </w:pPr>
        </w:p>
      </w:tc>
      <w:tc>
        <w:tcPr>
          <w:tcW w:w="3713" w:type="dxa"/>
        </w:tcPr>
        <w:p w14:paraId="2B8BDD25" w14:textId="77777777" w:rsidR="00B342D0" w:rsidRDefault="00B342D0" w:rsidP="00870C32">
          <w:pPr>
            <w:pStyle w:val="TableParagraph"/>
            <w:spacing w:before="0"/>
            <w:ind w:left="0"/>
            <w:rPr>
              <w:rFonts w:ascii="Times New Roman"/>
            </w:rPr>
          </w:pPr>
        </w:p>
      </w:tc>
      <w:tc>
        <w:tcPr>
          <w:tcW w:w="3326" w:type="dxa"/>
        </w:tcPr>
        <w:p w14:paraId="2FAF9D7F" w14:textId="77777777" w:rsidR="00B342D0" w:rsidRDefault="00B342D0" w:rsidP="00870C32">
          <w:pPr>
            <w:pStyle w:val="TableParagraph"/>
            <w:spacing w:before="0"/>
            <w:ind w:left="0"/>
            <w:rPr>
              <w:rFonts w:ascii="Times New Roman"/>
            </w:rPr>
          </w:pPr>
        </w:p>
      </w:tc>
    </w:tr>
  </w:tbl>
  <w:p w14:paraId="6C8AE3E5" w14:textId="77777777" w:rsidR="00B342D0" w:rsidRDefault="00B342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308E4" w14:textId="77777777" w:rsidR="00B51448" w:rsidRDefault="00B51448">
      <w:pPr>
        <w:spacing w:after="0" w:line="240" w:lineRule="auto"/>
      </w:pPr>
      <w:r>
        <w:separator/>
      </w:r>
    </w:p>
  </w:footnote>
  <w:footnote w:type="continuationSeparator" w:id="0">
    <w:p w14:paraId="624EAC3D" w14:textId="77777777" w:rsidR="00B51448" w:rsidRDefault="00B51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65CF"/>
    <w:multiLevelType w:val="multilevel"/>
    <w:tmpl w:val="DAE4DE8E"/>
    <w:lvl w:ilvl="0">
      <w:start w:val="11"/>
      <w:numFmt w:val="decimal"/>
      <w:lvlText w:val="%1"/>
      <w:lvlJc w:val="left"/>
      <w:pPr>
        <w:ind w:left="401" w:hanging="486"/>
      </w:pPr>
      <w:rPr>
        <w:rFonts w:hint="default"/>
        <w:lang w:val="tr-TR" w:eastAsia="en-US" w:bidi="ar-SA"/>
      </w:rPr>
    </w:lvl>
    <w:lvl w:ilvl="1">
      <w:start w:val="1"/>
      <w:numFmt w:val="decimal"/>
      <w:lvlText w:val="%1.%2"/>
      <w:lvlJc w:val="left"/>
      <w:pPr>
        <w:ind w:left="401" w:hanging="486"/>
      </w:pPr>
      <w:rPr>
        <w:rFonts w:ascii="Calibri" w:eastAsia="Calibri" w:hAnsi="Calibri" w:cs="Calibri" w:hint="default"/>
        <w:b/>
        <w:bCs/>
        <w:i w:val="0"/>
        <w:iCs w:val="0"/>
        <w:w w:val="100"/>
        <w:sz w:val="24"/>
        <w:szCs w:val="24"/>
        <w:lang w:val="tr-TR" w:eastAsia="en-US" w:bidi="ar-SA"/>
      </w:rPr>
    </w:lvl>
    <w:lvl w:ilvl="2">
      <w:numFmt w:val="bullet"/>
      <w:lvlText w:val="•"/>
      <w:lvlJc w:val="left"/>
      <w:pPr>
        <w:ind w:left="2506" w:hanging="486"/>
      </w:pPr>
      <w:rPr>
        <w:rFonts w:hint="default"/>
        <w:lang w:val="tr-TR" w:eastAsia="en-US" w:bidi="ar-SA"/>
      </w:rPr>
    </w:lvl>
    <w:lvl w:ilvl="3">
      <w:numFmt w:val="bullet"/>
      <w:lvlText w:val="•"/>
      <w:lvlJc w:val="left"/>
      <w:pPr>
        <w:ind w:left="3559" w:hanging="486"/>
      </w:pPr>
      <w:rPr>
        <w:rFonts w:hint="default"/>
        <w:lang w:val="tr-TR" w:eastAsia="en-US" w:bidi="ar-SA"/>
      </w:rPr>
    </w:lvl>
    <w:lvl w:ilvl="4">
      <w:numFmt w:val="bullet"/>
      <w:lvlText w:val="•"/>
      <w:lvlJc w:val="left"/>
      <w:pPr>
        <w:ind w:left="4612" w:hanging="486"/>
      </w:pPr>
      <w:rPr>
        <w:rFonts w:hint="default"/>
        <w:lang w:val="tr-TR" w:eastAsia="en-US" w:bidi="ar-SA"/>
      </w:rPr>
    </w:lvl>
    <w:lvl w:ilvl="5">
      <w:numFmt w:val="bullet"/>
      <w:lvlText w:val="•"/>
      <w:lvlJc w:val="left"/>
      <w:pPr>
        <w:ind w:left="5665" w:hanging="486"/>
      </w:pPr>
      <w:rPr>
        <w:rFonts w:hint="default"/>
        <w:lang w:val="tr-TR" w:eastAsia="en-US" w:bidi="ar-SA"/>
      </w:rPr>
    </w:lvl>
    <w:lvl w:ilvl="6">
      <w:numFmt w:val="bullet"/>
      <w:lvlText w:val="•"/>
      <w:lvlJc w:val="left"/>
      <w:pPr>
        <w:ind w:left="6718" w:hanging="486"/>
      </w:pPr>
      <w:rPr>
        <w:rFonts w:hint="default"/>
        <w:lang w:val="tr-TR" w:eastAsia="en-US" w:bidi="ar-SA"/>
      </w:rPr>
    </w:lvl>
    <w:lvl w:ilvl="7">
      <w:numFmt w:val="bullet"/>
      <w:lvlText w:val="•"/>
      <w:lvlJc w:val="left"/>
      <w:pPr>
        <w:ind w:left="7771" w:hanging="486"/>
      </w:pPr>
      <w:rPr>
        <w:rFonts w:hint="default"/>
        <w:lang w:val="tr-TR" w:eastAsia="en-US" w:bidi="ar-SA"/>
      </w:rPr>
    </w:lvl>
    <w:lvl w:ilvl="8">
      <w:numFmt w:val="bullet"/>
      <w:lvlText w:val="•"/>
      <w:lvlJc w:val="left"/>
      <w:pPr>
        <w:ind w:left="8824" w:hanging="486"/>
      </w:pPr>
      <w:rPr>
        <w:rFonts w:hint="default"/>
        <w:lang w:val="tr-TR" w:eastAsia="en-US" w:bidi="ar-SA"/>
      </w:rPr>
    </w:lvl>
  </w:abstractNum>
  <w:abstractNum w:abstractNumId="1" w15:restartNumberingAfterBreak="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8CD62B2"/>
    <w:multiLevelType w:val="multilevel"/>
    <w:tmpl w:val="AFFA8818"/>
    <w:lvl w:ilvl="0">
      <w:start w:val="8"/>
      <w:numFmt w:val="none"/>
      <w:lvlText w:val="1.1."/>
      <w:lvlJc w:val="left"/>
      <w:pPr>
        <w:ind w:left="687" w:hanging="565"/>
      </w:pPr>
      <w:rPr>
        <w:rFonts w:hint="default"/>
        <w:lang w:val="tr-TR" w:eastAsia="en-US" w:bidi="ar-SA"/>
      </w:rPr>
    </w:lvl>
    <w:lvl w:ilvl="1">
      <w:start w:val="1"/>
      <w:numFmt w:val="decimal"/>
      <w:lvlText w:val="%1%2."/>
      <w:lvlJc w:val="left"/>
      <w:pPr>
        <w:ind w:left="687" w:hanging="565"/>
      </w:pPr>
      <w:rPr>
        <w:rFonts w:ascii="Calibri" w:eastAsia="Calibri" w:hAnsi="Calibri" w:cs="Calibri" w:hint="default"/>
        <w:b/>
        <w:bCs/>
        <w:i w:val="0"/>
        <w:iCs w:val="0"/>
        <w:w w:val="100"/>
        <w:sz w:val="24"/>
        <w:szCs w:val="24"/>
        <w:lang w:val="tr-TR" w:eastAsia="en-US" w:bidi="ar-SA"/>
      </w:rPr>
    </w:lvl>
    <w:lvl w:ilvl="2">
      <w:numFmt w:val="bullet"/>
      <w:lvlText w:val="•"/>
      <w:lvlJc w:val="left"/>
      <w:pPr>
        <w:ind w:left="2730" w:hanging="565"/>
      </w:pPr>
      <w:rPr>
        <w:rFonts w:hint="default"/>
        <w:lang w:val="tr-TR" w:eastAsia="en-US" w:bidi="ar-SA"/>
      </w:rPr>
    </w:lvl>
    <w:lvl w:ilvl="3">
      <w:numFmt w:val="bullet"/>
      <w:lvlText w:val="•"/>
      <w:lvlJc w:val="left"/>
      <w:pPr>
        <w:ind w:left="3755" w:hanging="565"/>
      </w:pPr>
      <w:rPr>
        <w:rFonts w:hint="default"/>
        <w:lang w:val="tr-TR" w:eastAsia="en-US" w:bidi="ar-SA"/>
      </w:rPr>
    </w:lvl>
    <w:lvl w:ilvl="4">
      <w:numFmt w:val="bullet"/>
      <w:lvlText w:val="•"/>
      <w:lvlJc w:val="left"/>
      <w:pPr>
        <w:ind w:left="4780" w:hanging="565"/>
      </w:pPr>
      <w:rPr>
        <w:rFonts w:hint="default"/>
        <w:lang w:val="tr-TR" w:eastAsia="en-US" w:bidi="ar-SA"/>
      </w:rPr>
    </w:lvl>
    <w:lvl w:ilvl="5">
      <w:numFmt w:val="bullet"/>
      <w:lvlText w:val="•"/>
      <w:lvlJc w:val="left"/>
      <w:pPr>
        <w:ind w:left="5805" w:hanging="565"/>
      </w:pPr>
      <w:rPr>
        <w:rFonts w:hint="default"/>
        <w:lang w:val="tr-TR" w:eastAsia="en-US" w:bidi="ar-SA"/>
      </w:rPr>
    </w:lvl>
    <w:lvl w:ilvl="6">
      <w:numFmt w:val="bullet"/>
      <w:lvlText w:val="•"/>
      <w:lvlJc w:val="left"/>
      <w:pPr>
        <w:ind w:left="6830" w:hanging="565"/>
      </w:pPr>
      <w:rPr>
        <w:rFonts w:hint="default"/>
        <w:lang w:val="tr-TR" w:eastAsia="en-US" w:bidi="ar-SA"/>
      </w:rPr>
    </w:lvl>
    <w:lvl w:ilvl="7">
      <w:numFmt w:val="bullet"/>
      <w:lvlText w:val="•"/>
      <w:lvlJc w:val="left"/>
      <w:pPr>
        <w:ind w:left="7855" w:hanging="565"/>
      </w:pPr>
      <w:rPr>
        <w:rFonts w:hint="default"/>
        <w:lang w:val="tr-TR" w:eastAsia="en-US" w:bidi="ar-SA"/>
      </w:rPr>
    </w:lvl>
    <w:lvl w:ilvl="8">
      <w:numFmt w:val="bullet"/>
      <w:lvlText w:val="•"/>
      <w:lvlJc w:val="left"/>
      <w:pPr>
        <w:ind w:left="8880" w:hanging="565"/>
      </w:pPr>
      <w:rPr>
        <w:rFonts w:hint="default"/>
        <w:lang w:val="tr-TR" w:eastAsia="en-US" w:bidi="ar-SA"/>
      </w:rPr>
    </w:lvl>
  </w:abstractNum>
  <w:abstractNum w:abstractNumId="3" w15:restartNumberingAfterBreak="0">
    <w:nsid w:val="10E84BB4"/>
    <w:multiLevelType w:val="multilevel"/>
    <w:tmpl w:val="0E60CD98"/>
    <w:lvl w:ilvl="0">
      <w:start w:val="5"/>
      <w:numFmt w:val="decimal"/>
      <w:lvlText w:val="%1"/>
      <w:lvlJc w:val="left"/>
      <w:pPr>
        <w:ind w:left="548" w:hanging="425"/>
      </w:pPr>
      <w:rPr>
        <w:rFonts w:hint="default"/>
        <w:lang w:val="tr-TR" w:eastAsia="en-US" w:bidi="ar-SA"/>
      </w:rPr>
    </w:lvl>
    <w:lvl w:ilvl="1">
      <w:start w:val="1"/>
      <w:numFmt w:val="decimal"/>
      <w:lvlText w:val="%1.%2."/>
      <w:lvlJc w:val="left"/>
      <w:pPr>
        <w:ind w:left="851" w:hanging="425"/>
      </w:pPr>
      <w:rPr>
        <w:rFonts w:ascii="Calibri" w:eastAsia="Calibri" w:hAnsi="Calibri" w:cs="Calibri" w:hint="default"/>
        <w:b/>
        <w:bCs/>
        <w:i w:val="0"/>
        <w:iCs w:val="0"/>
        <w:w w:val="100"/>
        <w:sz w:val="24"/>
        <w:szCs w:val="24"/>
        <w:lang w:val="tr-TR" w:eastAsia="en-US" w:bidi="ar-SA"/>
      </w:rPr>
    </w:lvl>
    <w:lvl w:ilvl="2">
      <w:numFmt w:val="bullet"/>
      <w:lvlText w:val="•"/>
      <w:lvlJc w:val="left"/>
      <w:pPr>
        <w:ind w:left="2618" w:hanging="425"/>
      </w:pPr>
      <w:rPr>
        <w:rFonts w:hint="default"/>
        <w:lang w:val="tr-TR" w:eastAsia="en-US" w:bidi="ar-SA"/>
      </w:rPr>
    </w:lvl>
    <w:lvl w:ilvl="3">
      <w:numFmt w:val="bullet"/>
      <w:lvlText w:val="•"/>
      <w:lvlJc w:val="left"/>
      <w:pPr>
        <w:ind w:left="3657" w:hanging="425"/>
      </w:pPr>
      <w:rPr>
        <w:rFonts w:hint="default"/>
        <w:lang w:val="tr-TR" w:eastAsia="en-US" w:bidi="ar-SA"/>
      </w:rPr>
    </w:lvl>
    <w:lvl w:ilvl="4">
      <w:numFmt w:val="bullet"/>
      <w:lvlText w:val="•"/>
      <w:lvlJc w:val="left"/>
      <w:pPr>
        <w:ind w:left="4696" w:hanging="425"/>
      </w:pPr>
      <w:rPr>
        <w:rFonts w:hint="default"/>
        <w:lang w:val="tr-TR" w:eastAsia="en-US" w:bidi="ar-SA"/>
      </w:rPr>
    </w:lvl>
    <w:lvl w:ilvl="5">
      <w:numFmt w:val="bullet"/>
      <w:lvlText w:val="•"/>
      <w:lvlJc w:val="left"/>
      <w:pPr>
        <w:ind w:left="5735" w:hanging="425"/>
      </w:pPr>
      <w:rPr>
        <w:rFonts w:hint="default"/>
        <w:lang w:val="tr-TR" w:eastAsia="en-US" w:bidi="ar-SA"/>
      </w:rPr>
    </w:lvl>
    <w:lvl w:ilvl="6">
      <w:numFmt w:val="bullet"/>
      <w:lvlText w:val="•"/>
      <w:lvlJc w:val="left"/>
      <w:pPr>
        <w:ind w:left="6774" w:hanging="425"/>
      </w:pPr>
      <w:rPr>
        <w:rFonts w:hint="default"/>
        <w:lang w:val="tr-TR" w:eastAsia="en-US" w:bidi="ar-SA"/>
      </w:rPr>
    </w:lvl>
    <w:lvl w:ilvl="7">
      <w:numFmt w:val="bullet"/>
      <w:lvlText w:val="•"/>
      <w:lvlJc w:val="left"/>
      <w:pPr>
        <w:ind w:left="7813" w:hanging="425"/>
      </w:pPr>
      <w:rPr>
        <w:rFonts w:hint="default"/>
        <w:lang w:val="tr-TR" w:eastAsia="en-US" w:bidi="ar-SA"/>
      </w:rPr>
    </w:lvl>
    <w:lvl w:ilvl="8">
      <w:numFmt w:val="bullet"/>
      <w:lvlText w:val="•"/>
      <w:lvlJc w:val="left"/>
      <w:pPr>
        <w:ind w:left="8852" w:hanging="425"/>
      </w:pPr>
      <w:rPr>
        <w:rFonts w:hint="default"/>
        <w:lang w:val="tr-TR" w:eastAsia="en-US" w:bidi="ar-SA"/>
      </w:rPr>
    </w:lvl>
  </w:abstractNum>
  <w:abstractNum w:abstractNumId="4" w15:restartNumberingAfterBreak="0">
    <w:nsid w:val="20120DEF"/>
    <w:multiLevelType w:val="multilevel"/>
    <w:tmpl w:val="62E45290"/>
    <w:lvl w:ilvl="0">
      <w:start w:val="11"/>
      <w:numFmt w:val="decimal"/>
      <w:lvlText w:val="%1"/>
      <w:lvlJc w:val="left"/>
      <w:pPr>
        <w:ind w:left="401" w:hanging="496"/>
      </w:pPr>
      <w:rPr>
        <w:rFonts w:hint="default"/>
        <w:lang w:val="tr-TR" w:eastAsia="en-US" w:bidi="ar-SA"/>
      </w:rPr>
    </w:lvl>
    <w:lvl w:ilvl="1">
      <w:start w:val="3"/>
      <w:numFmt w:val="decimal"/>
      <w:lvlText w:val="%1.%2."/>
      <w:lvlJc w:val="left"/>
      <w:pPr>
        <w:ind w:left="401" w:hanging="496"/>
      </w:pPr>
      <w:rPr>
        <w:rFonts w:ascii="Calibri" w:eastAsia="Calibri" w:hAnsi="Calibri" w:cs="Calibri" w:hint="default"/>
        <w:b/>
        <w:bCs/>
        <w:i w:val="0"/>
        <w:iCs w:val="0"/>
        <w:spacing w:val="-2"/>
        <w:w w:val="100"/>
        <w:sz w:val="22"/>
        <w:szCs w:val="22"/>
        <w:lang w:val="tr-TR" w:eastAsia="en-US" w:bidi="ar-SA"/>
      </w:rPr>
    </w:lvl>
    <w:lvl w:ilvl="2">
      <w:numFmt w:val="bullet"/>
      <w:lvlText w:val="•"/>
      <w:lvlJc w:val="left"/>
      <w:pPr>
        <w:ind w:left="2506" w:hanging="496"/>
      </w:pPr>
      <w:rPr>
        <w:rFonts w:hint="default"/>
        <w:lang w:val="tr-TR" w:eastAsia="en-US" w:bidi="ar-SA"/>
      </w:rPr>
    </w:lvl>
    <w:lvl w:ilvl="3">
      <w:numFmt w:val="bullet"/>
      <w:lvlText w:val="•"/>
      <w:lvlJc w:val="left"/>
      <w:pPr>
        <w:ind w:left="3559" w:hanging="496"/>
      </w:pPr>
      <w:rPr>
        <w:rFonts w:hint="default"/>
        <w:lang w:val="tr-TR" w:eastAsia="en-US" w:bidi="ar-SA"/>
      </w:rPr>
    </w:lvl>
    <w:lvl w:ilvl="4">
      <w:numFmt w:val="bullet"/>
      <w:lvlText w:val="•"/>
      <w:lvlJc w:val="left"/>
      <w:pPr>
        <w:ind w:left="4612" w:hanging="496"/>
      </w:pPr>
      <w:rPr>
        <w:rFonts w:hint="default"/>
        <w:lang w:val="tr-TR" w:eastAsia="en-US" w:bidi="ar-SA"/>
      </w:rPr>
    </w:lvl>
    <w:lvl w:ilvl="5">
      <w:numFmt w:val="bullet"/>
      <w:lvlText w:val="•"/>
      <w:lvlJc w:val="left"/>
      <w:pPr>
        <w:ind w:left="5665" w:hanging="496"/>
      </w:pPr>
      <w:rPr>
        <w:rFonts w:hint="default"/>
        <w:lang w:val="tr-TR" w:eastAsia="en-US" w:bidi="ar-SA"/>
      </w:rPr>
    </w:lvl>
    <w:lvl w:ilvl="6">
      <w:numFmt w:val="bullet"/>
      <w:lvlText w:val="•"/>
      <w:lvlJc w:val="left"/>
      <w:pPr>
        <w:ind w:left="6718" w:hanging="496"/>
      </w:pPr>
      <w:rPr>
        <w:rFonts w:hint="default"/>
        <w:lang w:val="tr-TR" w:eastAsia="en-US" w:bidi="ar-SA"/>
      </w:rPr>
    </w:lvl>
    <w:lvl w:ilvl="7">
      <w:numFmt w:val="bullet"/>
      <w:lvlText w:val="•"/>
      <w:lvlJc w:val="left"/>
      <w:pPr>
        <w:ind w:left="7771" w:hanging="496"/>
      </w:pPr>
      <w:rPr>
        <w:rFonts w:hint="default"/>
        <w:lang w:val="tr-TR" w:eastAsia="en-US" w:bidi="ar-SA"/>
      </w:rPr>
    </w:lvl>
    <w:lvl w:ilvl="8">
      <w:numFmt w:val="bullet"/>
      <w:lvlText w:val="•"/>
      <w:lvlJc w:val="left"/>
      <w:pPr>
        <w:ind w:left="8824" w:hanging="496"/>
      </w:pPr>
      <w:rPr>
        <w:rFonts w:hint="default"/>
        <w:lang w:val="tr-TR" w:eastAsia="en-US" w:bidi="ar-SA"/>
      </w:rPr>
    </w:lvl>
  </w:abstractNum>
  <w:abstractNum w:abstractNumId="5" w15:restartNumberingAfterBreak="0">
    <w:nsid w:val="29042A6A"/>
    <w:multiLevelType w:val="multilevel"/>
    <w:tmpl w:val="F0940AC8"/>
    <w:lvl w:ilvl="0">
      <w:start w:val="9"/>
      <w:numFmt w:val="decimal"/>
      <w:lvlText w:val="%1"/>
      <w:lvlJc w:val="left"/>
      <w:pPr>
        <w:ind w:left="687" w:hanging="565"/>
      </w:pPr>
      <w:rPr>
        <w:rFonts w:hint="default"/>
        <w:lang w:val="tr-TR" w:eastAsia="en-US" w:bidi="ar-SA"/>
      </w:rPr>
    </w:lvl>
    <w:lvl w:ilvl="1">
      <w:start w:val="1"/>
      <w:numFmt w:val="decimal"/>
      <w:lvlText w:val="%1.%2."/>
      <w:lvlJc w:val="left"/>
      <w:pPr>
        <w:ind w:left="687" w:hanging="565"/>
      </w:pPr>
      <w:rPr>
        <w:rFonts w:ascii="Calibri" w:eastAsia="Calibri" w:hAnsi="Calibri" w:cs="Calibri" w:hint="default"/>
        <w:b/>
        <w:bCs/>
        <w:i w:val="0"/>
        <w:iCs w:val="0"/>
        <w:w w:val="100"/>
        <w:sz w:val="24"/>
        <w:szCs w:val="24"/>
        <w:lang w:val="tr-TR" w:eastAsia="en-US" w:bidi="ar-SA"/>
      </w:rPr>
    </w:lvl>
    <w:lvl w:ilvl="2">
      <w:numFmt w:val="bullet"/>
      <w:lvlText w:val="•"/>
      <w:lvlJc w:val="left"/>
      <w:pPr>
        <w:ind w:left="2730" w:hanging="565"/>
      </w:pPr>
      <w:rPr>
        <w:rFonts w:hint="default"/>
        <w:lang w:val="tr-TR" w:eastAsia="en-US" w:bidi="ar-SA"/>
      </w:rPr>
    </w:lvl>
    <w:lvl w:ilvl="3">
      <w:numFmt w:val="bullet"/>
      <w:lvlText w:val="•"/>
      <w:lvlJc w:val="left"/>
      <w:pPr>
        <w:ind w:left="3755" w:hanging="565"/>
      </w:pPr>
      <w:rPr>
        <w:rFonts w:hint="default"/>
        <w:lang w:val="tr-TR" w:eastAsia="en-US" w:bidi="ar-SA"/>
      </w:rPr>
    </w:lvl>
    <w:lvl w:ilvl="4">
      <w:numFmt w:val="bullet"/>
      <w:lvlText w:val="•"/>
      <w:lvlJc w:val="left"/>
      <w:pPr>
        <w:ind w:left="4780" w:hanging="565"/>
      </w:pPr>
      <w:rPr>
        <w:rFonts w:hint="default"/>
        <w:lang w:val="tr-TR" w:eastAsia="en-US" w:bidi="ar-SA"/>
      </w:rPr>
    </w:lvl>
    <w:lvl w:ilvl="5">
      <w:numFmt w:val="bullet"/>
      <w:lvlText w:val="•"/>
      <w:lvlJc w:val="left"/>
      <w:pPr>
        <w:ind w:left="5805" w:hanging="565"/>
      </w:pPr>
      <w:rPr>
        <w:rFonts w:hint="default"/>
        <w:lang w:val="tr-TR" w:eastAsia="en-US" w:bidi="ar-SA"/>
      </w:rPr>
    </w:lvl>
    <w:lvl w:ilvl="6">
      <w:numFmt w:val="bullet"/>
      <w:lvlText w:val="•"/>
      <w:lvlJc w:val="left"/>
      <w:pPr>
        <w:ind w:left="6830" w:hanging="565"/>
      </w:pPr>
      <w:rPr>
        <w:rFonts w:hint="default"/>
        <w:lang w:val="tr-TR" w:eastAsia="en-US" w:bidi="ar-SA"/>
      </w:rPr>
    </w:lvl>
    <w:lvl w:ilvl="7">
      <w:numFmt w:val="bullet"/>
      <w:lvlText w:val="•"/>
      <w:lvlJc w:val="left"/>
      <w:pPr>
        <w:ind w:left="7855" w:hanging="565"/>
      </w:pPr>
      <w:rPr>
        <w:rFonts w:hint="default"/>
        <w:lang w:val="tr-TR" w:eastAsia="en-US" w:bidi="ar-SA"/>
      </w:rPr>
    </w:lvl>
    <w:lvl w:ilvl="8">
      <w:numFmt w:val="bullet"/>
      <w:lvlText w:val="•"/>
      <w:lvlJc w:val="left"/>
      <w:pPr>
        <w:ind w:left="8880" w:hanging="565"/>
      </w:pPr>
      <w:rPr>
        <w:rFonts w:hint="default"/>
        <w:lang w:val="tr-TR" w:eastAsia="en-US" w:bidi="ar-SA"/>
      </w:rPr>
    </w:lvl>
  </w:abstractNum>
  <w:abstractNum w:abstractNumId="6" w15:restartNumberingAfterBreak="0">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7" w15:restartNumberingAfterBreak="0">
    <w:nsid w:val="2F4F1484"/>
    <w:multiLevelType w:val="multilevel"/>
    <w:tmpl w:val="F6CEF02C"/>
    <w:lvl w:ilvl="0">
      <w:start w:val="11"/>
      <w:numFmt w:val="decimal"/>
      <w:lvlText w:val="%1"/>
      <w:lvlJc w:val="left"/>
      <w:pPr>
        <w:ind w:left="401" w:hanging="627"/>
      </w:pPr>
      <w:rPr>
        <w:rFonts w:hint="default"/>
        <w:lang w:val="tr-TR" w:eastAsia="en-US" w:bidi="ar-SA"/>
      </w:rPr>
    </w:lvl>
    <w:lvl w:ilvl="1">
      <w:start w:val="12"/>
      <w:numFmt w:val="decimal"/>
      <w:lvlText w:val="%1.%2"/>
      <w:lvlJc w:val="left"/>
      <w:pPr>
        <w:ind w:left="401" w:hanging="627"/>
        <w:jc w:val="right"/>
      </w:pPr>
      <w:rPr>
        <w:rFonts w:ascii="Calibri" w:eastAsia="Calibri" w:hAnsi="Calibri" w:cs="Calibri" w:hint="default"/>
        <w:b/>
        <w:bCs/>
        <w:i w:val="0"/>
        <w:iCs w:val="0"/>
        <w:spacing w:val="-2"/>
        <w:w w:val="100"/>
        <w:sz w:val="24"/>
        <w:szCs w:val="24"/>
        <w:lang w:val="tr-TR" w:eastAsia="en-US" w:bidi="ar-SA"/>
      </w:rPr>
    </w:lvl>
    <w:lvl w:ilvl="2">
      <w:numFmt w:val="bullet"/>
      <w:lvlText w:val="•"/>
      <w:lvlJc w:val="left"/>
      <w:pPr>
        <w:ind w:left="2506" w:hanging="627"/>
      </w:pPr>
      <w:rPr>
        <w:rFonts w:hint="default"/>
        <w:lang w:val="tr-TR" w:eastAsia="en-US" w:bidi="ar-SA"/>
      </w:rPr>
    </w:lvl>
    <w:lvl w:ilvl="3">
      <w:numFmt w:val="bullet"/>
      <w:lvlText w:val="•"/>
      <w:lvlJc w:val="left"/>
      <w:pPr>
        <w:ind w:left="3559" w:hanging="627"/>
      </w:pPr>
      <w:rPr>
        <w:rFonts w:hint="default"/>
        <w:lang w:val="tr-TR" w:eastAsia="en-US" w:bidi="ar-SA"/>
      </w:rPr>
    </w:lvl>
    <w:lvl w:ilvl="4">
      <w:numFmt w:val="bullet"/>
      <w:lvlText w:val="•"/>
      <w:lvlJc w:val="left"/>
      <w:pPr>
        <w:ind w:left="4612" w:hanging="627"/>
      </w:pPr>
      <w:rPr>
        <w:rFonts w:hint="default"/>
        <w:lang w:val="tr-TR" w:eastAsia="en-US" w:bidi="ar-SA"/>
      </w:rPr>
    </w:lvl>
    <w:lvl w:ilvl="5">
      <w:numFmt w:val="bullet"/>
      <w:lvlText w:val="•"/>
      <w:lvlJc w:val="left"/>
      <w:pPr>
        <w:ind w:left="5665" w:hanging="627"/>
      </w:pPr>
      <w:rPr>
        <w:rFonts w:hint="default"/>
        <w:lang w:val="tr-TR" w:eastAsia="en-US" w:bidi="ar-SA"/>
      </w:rPr>
    </w:lvl>
    <w:lvl w:ilvl="6">
      <w:numFmt w:val="bullet"/>
      <w:lvlText w:val="•"/>
      <w:lvlJc w:val="left"/>
      <w:pPr>
        <w:ind w:left="6718" w:hanging="627"/>
      </w:pPr>
      <w:rPr>
        <w:rFonts w:hint="default"/>
        <w:lang w:val="tr-TR" w:eastAsia="en-US" w:bidi="ar-SA"/>
      </w:rPr>
    </w:lvl>
    <w:lvl w:ilvl="7">
      <w:numFmt w:val="bullet"/>
      <w:lvlText w:val="•"/>
      <w:lvlJc w:val="left"/>
      <w:pPr>
        <w:ind w:left="7771" w:hanging="627"/>
      </w:pPr>
      <w:rPr>
        <w:rFonts w:hint="default"/>
        <w:lang w:val="tr-TR" w:eastAsia="en-US" w:bidi="ar-SA"/>
      </w:rPr>
    </w:lvl>
    <w:lvl w:ilvl="8">
      <w:numFmt w:val="bullet"/>
      <w:lvlText w:val="•"/>
      <w:lvlJc w:val="left"/>
      <w:pPr>
        <w:ind w:left="8824" w:hanging="627"/>
      </w:pPr>
      <w:rPr>
        <w:rFonts w:hint="default"/>
        <w:lang w:val="tr-TR" w:eastAsia="en-US" w:bidi="ar-SA"/>
      </w:rPr>
    </w:lvl>
  </w:abstractNum>
  <w:abstractNum w:abstractNumId="8" w15:restartNumberingAfterBreak="0">
    <w:nsid w:val="3F753D4B"/>
    <w:multiLevelType w:val="hybridMultilevel"/>
    <w:tmpl w:val="172E9D66"/>
    <w:lvl w:ilvl="0" w:tplc="79145E1E">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790F23"/>
    <w:multiLevelType w:val="hybridMultilevel"/>
    <w:tmpl w:val="172E9D66"/>
    <w:lvl w:ilvl="0" w:tplc="79145E1E">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11" w15:restartNumberingAfterBreak="0">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12" w15:restartNumberingAfterBreak="0">
    <w:nsid w:val="4B7916F5"/>
    <w:multiLevelType w:val="multilevel"/>
    <w:tmpl w:val="A878B594"/>
    <w:lvl w:ilvl="0">
      <w:start w:val="5"/>
      <w:numFmt w:val="decimal"/>
      <w:lvlText w:val="%1"/>
      <w:lvlJc w:val="left"/>
      <w:pPr>
        <w:ind w:left="548" w:hanging="425"/>
      </w:pPr>
      <w:rPr>
        <w:rFonts w:hint="default"/>
        <w:lang w:val="tr-TR" w:eastAsia="en-US" w:bidi="ar-SA"/>
      </w:rPr>
    </w:lvl>
    <w:lvl w:ilvl="1">
      <w:start w:val="2"/>
      <w:numFmt w:val="decimal"/>
      <w:lvlText w:val="%1.%2."/>
      <w:lvlJc w:val="left"/>
      <w:pPr>
        <w:ind w:left="548" w:hanging="425"/>
      </w:pPr>
      <w:rPr>
        <w:rFonts w:ascii="Calibri" w:eastAsia="Calibri" w:hAnsi="Calibri" w:cs="Calibri" w:hint="default"/>
        <w:b/>
        <w:bCs/>
        <w:i w:val="0"/>
        <w:iCs w:val="0"/>
        <w:w w:val="100"/>
        <w:sz w:val="24"/>
        <w:szCs w:val="24"/>
        <w:lang w:val="tr-TR" w:eastAsia="en-US" w:bidi="ar-SA"/>
      </w:rPr>
    </w:lvl>
    <w:lvl w:ilvl="2">
      <w:numFmt w:val="bullet"/>
      <w:lvlText w:val="•"/>
      <w:lvlJc w:val="left"/>
      <w:pPr>
        <w:ind w:left="2618" w:hanging="425"/>
      </w:pPr>
      <w:rPr>
        <w:rFonts w:hint="default"/>
        <w:lang w:val="tr-TR" w:eastAsia="en-US" w:bidi="ar-SA"/>
      </w:rPr>
    </w:lvl>
    <w:lvl w:ilvl="3">
      <w:numFmt w:val="bullet"/>
      <w:lvlText w:val="•"/>
      <w:lvlJc w:val="left"/>
      <w:pPr>
        <w:ind w:left="3657" w:hanging="425"/>
      </w:pPr>
      <w:rPr>
        <w:rFonts w:hint="default"/>
        <w:lang w:val="tr-TR" w:eastAsia="en-US" w:bidi="ar-SA"/>
      </w:rPr>
    </w:lvl>
    <w:lvl w:ilvl="4">
      <w:numFmt w:val="bullet"/>
      <w:lvlText w:val="•"/>
      <w:lvlJc w:val="left"/>
      <w:pPr>
        <w:ind w:left="4696" w:hanging="425"/>
      </w:pPr>
      <w:rPr>
        <w:rFonts w:hint="default"/>
        <w:lang w:val="tr-TR" w:eastAsia="en-US" w:bidi="ar-SA"/>
      </w:rPr>
    </w:lvl>
    <w:lvl w:ilvl="5">
      <w:numFmt w:val="bullet"/>
      <w:lvlText w:val="•"/>
      <w:lvlJc w:val="left"/>
      <w:pPr>
        <w:ind w:left="5735" w:hanging="425"/>
      </w:pPr>
      <w:rPr>
        <w:rFonts w:hint="default"/>
        <w:lang w:val="tr-TR" w:eastAsia="en-US" w:bidi="ar-SA"/>
      </w:rPr>
    </w:lvl>
    <w:lvl w:ilvl="6">
      <w:numFmt w:val="bullet"/>
      <w:lvlText w:val="•"/>
      <w:lvlJc w:val="left"/>
      <w:pPr>
        <w:ind w:left="6774" w:hanging="425"/>
      </w:pPr>
      <w:rPr>
        <w:rFonts w:hint="default"/>
        <w:lang w:val="tr-TR" w:eastAsia="en-US" w:bidi="ar-SA"/>
      </w:rPr>
    </w:lvl>
    <w:lvl w:ilvl="7">
      <w:numFmt w:val="bullet"/>
      <w:lvlText w:val="•"/>
      <w:lvlJc w:val="left"/>
      <w:pPr>
        <w:ind w:left="7813" w:hanging="425"/>
      </w:pPr>
      <w:rPr>
        <w:rFonts w:hint="default"/>
        <w:lang w:val="tr-TR" w:eastAsia="en-US" w:bidi="ar-SA"/>
      </w:rPr>
    </w:lvl>
    <w:lvl w:ilvl="8">
      <w:numFmt w:val="bullet"/>
      <w:lvlText w:val="•"/>
      <w:lvlJc w:val="left"/>
      <w:pPr>
        <w:ind w:left="8852" w:hanging="425"/>
      </w:pPr>
      <w:rPr>
        <w:rFonts w:hint="default"/>
        <w:lang w:val="tr-TR" w:eastAsia="en-US" w:bidi="ar-SA"/>
      </w:rPr>
    </w:lvl>
  </w:abstractNum>
  <w:abstractNum w:abstractNumId="13" w15:restartNumberingAfterBreak="0">
    <w:nsid w:val="4B7E5F4F"/>
    <w:multiLevelType w:val="multilevel"/>
    <w:tmpl w:val="46D83424"/>
    <w:lvl w:ilvl="0">
      <w:start w:val="6"/>
      <w:numFmt w:val="decimal"/>
      <w:lvlText w:val="%1"/>
      <w:lvlJc w:val="left"/>
      <w:pPr>
        <w:ind w:left="1112" w:hanging="565"/>
      </w:pPr>
      <w:rPr>
        <w:rFonts w:hint="default"/>
        <w:lang w:val="tr-TR" w:eastAsia="en-US" w:bidi="ar-SA"/>
      </w:rPr>
    </w:lvl>
    <w:lvl w:ilvl="1">
      <w:start w:val="1"/>
      <w:numFmt w:val="decimal"/>
      <w:lvlText w:val="%1.%2."/>
      <w:lvlJc w:val="left"/>
      <w:pPr>
        <w:ind w:left="1112" w:hanging="565"/>
        <w:jc w:val="right"/>
      </w:pPr>
      <w:rPr>
        <w:rFonts w:ascii="Calibri" w:eastAsia="Calibri" w:hAnsi="Calibri" w:cs="Calibri" w:hint="default"/>
        <w:b/>
        <w:bCs/>
        <w:i w:val="0"/>
        <w:iCs w:val="0"/>
        <w:w w:val="100"/>
        <w:sz w:val="24"/>
        <w:szCs w:val="24"/>
        <w:lang w:val="tr-TR" w:eastAsia="en-US" w:bidi="ar-SA"/>
      </w:rPr>
    </w:lvl>
    <w:lvl w:ilvl="2">
      <w:numFmt w:val="bullet"/>
      <w:lvlText w:val="•"/>
      <w:lvlJc w:val="left"/>
      <w:pPr>
        <w:ind w:left="3082" w:hanging="565"/>
      </w:pPr>
      <w:rPr>
        <w:rFonts w:hint="default"/>
        <w:lang w:val="tr-TR" w:eastAsia="en-US" w:bidi="ar-SA"/>
      </w:rPr>
    </w:lvl>
    <w:lvl w:ilvl="3">
      <w:numFmt w:val="bullet"/>
      <w:lvlText w:val="•"/>
      <w:lvlJc w:val="left"/>
      <w:pPr>
        <w:ind w:left="4063" w:hanging="565"/>
      </w:pPr>
      <w:rPr>
        <w:rFonts w:hint="default"/>
        <w:lang w:val="tr-TR" w:eastAsia="en-US" w:bidi="ar-SA"/>
      </w:rPr>
    </w:lvl>
    <w:lvl w:ilvl="4">
      <w:numFmt w:val="bullet"/>
      <w:lvlText w:val="•"/>
      <w:lvlJc w:val="left"/>
      <w:pPr>
        <w:ind w:left="5044" w:hanging="565"/>
      </w:pPr>
      <w:rPr>
        <w:rFonts w:hint="default"/>
        <w:lang w:val="tr-TR" w:eastAsia="en-US" w:bidi="ar-SA"/>
      </w:rPr>
    </w:lvl>
    <w:lvl w:ilvl="5">
      <w:numFmt w:val="bullet"/>
      <w:lvlText w:val="•"/>
      <w:lvlJc w:val="left"/>
      <w:pPr>
        <w:ind w:left="6025" w:hanging="565"/>
      </w:pPr>
      <w:rPr>
        <w:rFonts w:hint="default"/>
        <w:lang w:val="tr-TR" w:eastAsia="en-US" w:bidi="ar-SA"/>
      </w:rPr>
    </w:lvl>
    <w:lvl w:ilvl="6">
      <w:numFmt w:val="bullet"/>
      <w:lvlText w:val="•"/>
      <w:lvlJc w:val="left"/>
      <w:pPr>
        <w:ind w:left="7006" w:hanging="565"/>
      </w:pPr>
      <w:rPr>
        <w:rFonts w:hint="default"/>
        <w:lang w:val="tr-TR" w:eastAsia="en-US" w:bidi="ar-SA"/>
      </w:rPr>
    </w:lvl>
    <w:lvl w:ilvl="7">
      <w:numFmt w:val="bullet"/>
      <w:lvlText w:val="•"/>
      <w:lvlJc w:val="left"/>
      <w:pPr>
        <w:ind w:left="7987" w:hanging="565"/>
      </w:pPr>
      <w:rPr>
        <w:rFonts w:hint="default"/>
        <w:lang w:val="tr-TR" w:eastAsia="en-US" w:bidi="ar-SA"/>
      </w:rPr>
    </w:lvl>
    <w:lvl w:ilvl="8">
      <w:numFmt w:val="bullet"/>
      <w:lvlText w:val="•"/>
      <w:lvlJc w:val="left"/>
      <w:pPr>
        <w:ind w:left="8968" w:hanging="565"/>
      </w:pPr>
      <w:rPr>
        <w:rFonts w:hint="default"/>
        <w:lang w:val="tr-TR" w:eastAsia="en-US" w:bidi="ar-SA"/>
      </w:rPr>
    </w:lvl>
  </w:abstractNum>
  <w:abstractNum w:abstractNumId="14" w15:restartNumberingAfterBreak="0">
    <w:nsid w:val="56832AD8"/>
    <w:multiLevelType w:val="multilevel"/>
    <w:tmpl w:val="1A3498BA"/>
    <w:lvl w:ilvl="0">
      <w:start w:val="1"/>
      <w:numFmt w:val="decimal"/>
      <w:lvlText w:val="%1."/>
      <w:lvlJc w:val="left"/>
      <w:pPr>
        <w:ind w:left="829" w:hanging="361"/>
        <w:jc w:val="right"/>
      </w:pPr>
      <w:rPr>
        <w:rFonts w:hint="default"/>
        <w:w w:val="100"/>
        <w:u w:val="single" w:color="000000"/>
        <w:lang w:val="tr-TR" w:eastAsia="en-US" w:bidi="ar-SA"/>
      </w:rPr>
    </w:lvl>
    <w:lvl w:ilvl="1">
      <w:start w:val="1"/>
      <w:numFmt w:val="decimal"/>
      <w:lvlText w:val="%1.%2."/>
      <w:lvlJc w:val="left"/>
      <w:pPr>
        <w:ind w:left="1011" w:hanging="382"/>
      </w:pPr>
      <w:rPr>
        <w:rFonts w:ascii="Calibri" w:eastAsia="Calibri" w:hAnsi="Calibri" w:cs="Calibri" w:hint="default"/>
        <w:b/>
        <w:bCs/>
        <w:i w:val="0"/>
        <w:iCs w:val="0"/>
        <w:w w:val="100"/>
        <w:sz w:val="22"/>
        <w:szCs w:val="22"/>
        <w:lang w:val="tr-TR" w:eastAsia="en-US" w:bidi="ar-SA"/>
      </w:rPr>
    </w:lvl>
    <w:lvl w:ilvl="2">
      <w:numFmt w:val="bullet"/>
      <w:lvlText w:val="•"/>
      <w:lvlJc w:val="left"/>
      <w:pPr>
        <w:ind w:left="2121" w:hanging="382"/>
      </w:pPr>
      <w:rPr>
        <w:rFonts w:hint="default"/>
        <w:lang w:val="tr-TR" w:eastAsia="en-US" w:bidi="ar-SA"/>
      </w:rPr>
    </w:lvl>
    <w:lvl w:ilvl="3">
      <w:numFmt w:val="bullet"/>
      <w:lvlText w:val="•"/>
      <w:lvlJc w:val="left"/>
      <w:pPr>
        <w:ind w:left="3222" w:hanging="382"/>
      </w:pPr>
      <w:rPr>
        <w:rFonts w:hint="default"/>
        <w:lang w:val="tr-TR" w:eastAsia="en-US" w:bidi="ar-SA"/>
      </w:rPr>
    </w:lvl>
    <w:lvl w:ilvl="4">
      <w:numFmt w:val="bullet"/>
      <w:lvlText w:val="•"/>
      <w:lvlJc w:val="left"/>
      <w:pPr>
        <w:ind w:left="4323" w:hanging="382"/>
      </w:pPr>
      <w:rPr>
        <w:rFonts w:hint="default"/>
        <w:lang w:val="tr-TR" w:eastAsia="en-US" w:bidi="ar-SA"/>
      </w:rPr>
    </w:lvl>
    <w:lvl w:ilvl="5">
      <w:numFmt w:val="bullet"/>
      <w:lvlText w:val="•"/>
      <w:lvlJc w:val="left"/>
      <w:pPr>
        <w:ind w:left="5424" w:hanging="382"/>
      </w:pPr>
      <w:rPr>
        <w:rFonts w:hint="default"/>
        <w:lang w:val="tr-TR" w:eastAsia="en-US" w:bidi="ar-SA"/>
      </w:rPr>
    </w:lvl>
    <w:lvl w:ilvl="6">
      <w:numFmt w:val="bullet"/>
      <w:lvlText w:val="•"/>
      <w:lvlJc w:val="left"/>
      <w:pPr>
        <w:ind w:left="6526" w:hanging="382"/>
      </w:pPr>
      <w:rPr>
        <w:rFonts w:hint="default"/>
        <w:lang w:val="tr-TR" w:eastAsia="en-US" w:bidi="ar-SA"/>
      </w:rPr>
    </w:lvl>
    <w:lvl w:ilvl="7">
      <w:numFmt w:val="bullet"/>
      <w:lvlText w:val="•"/>
      <w:lvlJc w:val="left"/>
      <w:pPr>
        <w:ind w:left="7627" w:hanging="382"/>
      </w:pPr>
      <w:rPr>
        <w:rFonts w:hint="default"/>
        <w:lang w:val="tr-TR" w:eastAsia="en-US" w:bidi="ar-SA"/>
      </w:rPr>
    </w:lvl>
    <w:lvl w:ilvl="8">
      <w:numFmt w:val="bullet"/>
      <w:lvlText w:val="•"/>
      <w:lvlJc w:val="left"/>
      <w:pPr>
        <w:ind w:left="8728" w:hanging="382"/>
      </w:pPr>
      <w:rPr>
        <w:rFonts w:hint="default"/>
        <w:lang w:val="tr-TR" w:eastAsia="en-US" w:bidi="ar-SA"/>
      </w:rPr>
    </w:lvl>
  </w:abstractNum>
  <w:abstractNum w:abstractNumId="15" w15:restartNumberingAfterBreak="0">
    <w:nsid w:val="597A6015"/>
    <w:multiLevelType w:val="multilevel"/>
    <w:tmpl w:val="A004257E"/>
    <w:lvl w:ilvl="0">
      <w:start w:val="7"/>
      <w:numFmt w:val="decimal"/>
      <w:lvlText w:val="%1"/>
      <w:lvlJc w:val="left"/>
      <w:pPr>
        <w:ind w:left="687" w:hanging="565"/>
      </w:pPr>
      <w:rPr>
        <w:rFonts w:hint="default"/>
        <w:lang w:val="tr-TR" w:eastAsia="en-US" w:bidi="ar-SA"/>
      </w:rPr>
    </w:lvl>
    <w:lvl w:ilvl="1">
      <w:start w:val="1"/>
      <w:numFmt w:val="decimal"/>
      <w:lvlText w:val="%1.%2."/>
      <w:lvlJc w:val="left"/>
      <w:pPr>
        <w:ind w:left="687" w:hanging="565"/>
      </w:pPr>
      <w:rPr>
        <w:rFonts w:ascii="Calibri" w:eastAsia="Calibri" w:hAnsi="Calibri" w:cs="Calibri" w:hint="default"/>
        <w:b/>
        <w:bCs/>
        <w:i w:val="0"/>
        <w:iCs w:val="0"/>
        <w:w w:val="100"/>
        <w:sz w:val="24"/>
        <w:szCs w:val="24"/>
        <w:lang w:val="tr-TR" w:eastAsia="en-US" w:bidi="ar-SA"/>
      </w:rPr>
    </w:lvl>
    <w:lvl w:ilvl="2">
      <w:numFmt w:val="bullet"/>
      <w:lvlText w:val="•"/>
      <w:lvlJc w:val="left"/>
      <w:pPr>
        <w:ind w:left="2730" w:hanging="565"/>
      </w:pPr>
      <w:rPr>
        <w:rFonts w:hint="default"/>
        <w:lang w:val="tr-TR" w:eastAsia="en-US" w:bidi="ar-SA"/>
      </w:rPr>
    </w:lvl>
    <w:lvl w:ilvl="3">
      <w:numFmt w:val="bullet"/>
      <w:lvlText w:val="•"/>
      <w:lvlJc w:val="left"/>
      <w:pPr>
        <w:ind w:left="3755" w:hanging="565"/>
      </w:pPr>
      <w:rPr>
        <w:rFonts w:hint="default"/>
        <w:lang w:val="tr-TR" w:eastAsia="en-US" w:bidi="ar-SA"/>
      </w:rPr>
    </w:lvl>
    <w:lvl w:ilvl="4">
      <w:numFmt w:val="bullet"/>
      <w:lvlText w:val="•"/>
      <w:lvlJc w:val="left"/>
      <w:pPr>
        <w:ind w:left="4780" w:hanging="565"/>
      </w:pPr>
      <w:rPr>
        <w:rFonts w:hint="default"/>
        <w:lang w:val="tr-TR" w:eastAsia="en-US" w:bidi="ar-SA"/>
      </w:rPr>
    </w:lvl>
    <w:lvl w:ilvl="5">
      <w:numFmt w:val="bullet"/>
      <w:lvlText w:val="•"/>
      <w:lvlJc w:val="left"/>
      <w:pPr>
        <w:ind w:left="5805" w:hanging="565"/>
      </w:pPr>
      <w:rPr>
        <w:rFonts w:hint="default"/>
        <w:lang w:val="tr-TR" w:eastAsia="en-US" w:bidi="ar-SA"/>
      </w:rPr>
    </w:lvl>
    <w:lvl w:ilvl="6">
      <w:numFmt w:val="bullet"/>
      <w:lvlText w:val="•"/>
      <w:lvlJc w:val="left"/>
      <w:pPr>
        <w:ind w:left="6830" w:hanging="565"/>
      </w:pPr>
      <w:rPr>
        <w:rFonts w:hint="default"/>
        <w:lang w:val="tr-TR" w:eastAsia="en-US" w:bidi="ar-SA"/>
      </w:rPr>
    </w:lvl>
    <w:lvl w:ilvl="7">
      <w:numFmt w:val="bullet"/>
      <w:lvlText w:val="•"/>
      <w:lvlJc w:val="left"/>
      <w:pPr>
        <w:ind w:left="7855" w:hanging="565"/>
      </w:pPr>
      <w:rPr>
        <w:rFonts w:hint="default"/>
        <w:lang w:val="tr-TR" w:eastAsia="en-US" w:bidi="ar-SA"/>
      </w:rPr>
    </w:lvl>
    <w:lvl w:ilvl="8">
      <w:numFmt w:val="bullet"/>
      <w:lvlText w:val="•"/>
      <w:lvlJc w:val="left"/>
      <w:pPr>
        <w:ind w:left="8880" w:hanging="565"/>
      </w:pPr>
      <w:rPr>
        <w:rFonts w:hint="default"/>
        <w:lang w:val="tr-TR" w:eastAsia="en-US" w:bidi="ar-SA"/>
      </w:rPr>
    </w:lvl>
  </w:abstractNum>
  <w:abstractNum w:abstractNumId="16" w15:restartNumberingAfterBreak="0">
    <w:nsid w:val="77986727"/>
    <w:multiLevelType w:val="hybridMultilevel"/>
    <w:tmpl w:val="0BFE69B0"/>
    <w:lvl w:ilvl="0" w:tplc="06A8999C">
      <w:numFmt w:val="bullet"/>
      <w:lvlText w:val=""/>
      <w:lvlJc w:val="left"/>
      <w:pPr>
        <w:ind w:left="625" w:hanging="344"/>
      </w:pPr>
      <w:rPr>
        <w:rFonts w:ascii="Wingdings" w:eastAsia="Wingdings" w:hAnsi="Wingdings" w:cs="Wingdings" w:hint="default"/>
        <w:b w:val="0"/>
        <w:bCs w:val="0"/>
        <w:i w:val="0"/>
        <w:iCs w:val="0"/>
        <w:w w:val="100"/>
        <w:sz w:val="24"/>
        <w:szCs w:val="24"/>
        <w:lang w:val="tr-TR" w:eastAsia="en-US" w:bidi="ar-SA"/>
      </w:rPr>
    </w:lvl>
    <w:lvl w:ilvl="1" w:tplc="8CB2135A">
      <w:numFmt w:val="bullet"/>
      <w:lvlText w:val="•"/>
      <w:lvlJc w:val="left"/>
      <w:pPr>
        <w:ind w:left="1651" w:hanging="344"/>
      </w:pPr>
      <w:rPr>
        <w:rFonts w:hint="default"/>
        <w:lang w:val="tr-TR" w:eastAsia="en-US" w:bidi="ar-SA"/>
      </w:rPr>
    </w:lvl>
    <w:lvl w:ilvl="2" w:tplc="C7FA428A">
      <w:numFmt w:val="bullet"/>
      <w:lvlText w:val="•"/>
      <w:lvlJc w:val="left"/>
      <w:pPr>
        <w:ind w:left="2682" w:hanging="344"/>
      </w:pPr>
      <w:rPr>
        <w:rFonts w:hint="default"/>
        <w:lang w:val="tr-TR" w:eastAsia="en-US" w:bidi="ar-SA"/>
      </w:rPr>
    </w:lvl>
    <w:lvl w:ilvl="3" w:tplc="2730B828">
      <w:numFmt w:val="bullet"/>
      <w:lvlText w:val="•"/>
      <w:lvlJc w:val="left"/>
      <w:pPr>
        <w:ind w:left="3713" w:hanging="344"/>
      </w:pPr>
      <w:rPr>
        <w:rFonts w:hint="default"/>
        <w:lang w:val="tr-TR" w:eastAsia="en-US" w:bidi="ar-SA"/>
      </w:rPr>
    </w:lvl>
    <w:lvl w:ilvl="4" w:tplc="8356D89E">
      <w:numFmt w:val="bullet"/>
      <w:lvlText w:val="•"/>
      <w:lvlJc w:val="left"/>
      <w:pPr>
        <w:ind w:left="4744" w:hanging="344"/>
      </w:pPr>
      <w:rPr>
        <w:rFonts w:hint="default"/>
        <w:lang w:val="tr-TR" w:eastAsia="en-US" w:bidi="ar-SA"/>
      </w:rPr>
    </w:lvl>
    <w:lvl w:ilvl="5" w:tplc="E6468D1C">
      <w:numFmt w:val="bullet"/>
      <w:lvlText w:val="•"/>
      <w:lvlJc w:val="left"/>
      <w:pPr>
        <w:ind w:left="5775" w:hanging="344"/>
      </w:pPr>
      <w:rPr>
        <w:rFonts w:hint="default"/>
        <w:lang w:val="tr-TR" w:eastAsia="en-US" w:bidi="ar-SA"/>
      </w:rPr>
    </w:lvl>
    <w:lvl w:ilvl="6" w:tplc="D5B2C2BC">
      <w:numFmt w:val="bullet"/>
      <w:lvlText w:val="•"/>
      <w:lvlJc w:val="left"/>
      <w:pPr>
        <w:ind w:left="6806" w:hanging="344"/>
      </w:pPr>
      <w:rPr>
        <w:rFonts w:hint="default"/>
        <w:lang w:val="tr-TR" w:eastAsia="en-US" w:bidi="ar-SA"/>
      </w:rPr>
    </w:lvl>
    <w:lvl w:ilvl="7" w:tplc="4246FFAC">
      <w:numFmt w:val="bullet"/>
      <w:lvlText w:val="•"/>
      <w:lvlJc w:val="left"/>
      <w:pPr>
        <w:ind w:left="7837" w:hanging="344"/>
      </w:pPr>
      <w:rPr>
        <w:rFonts w:hint="default"/>
        <w:lang w:val="tr-TR" w:eastAsia="en-US" w:bidi="ar-SA"/>
      </w:rPr>
    </w:lvl>
    <w:lvl w:ilvl="8" w:tplc="0240A64E">
      <w:numFmt w:val="bullet"/>
      <w:lvlText w:val="•"/>
      <w:lvlJc w:val="left"/>
      <w:pPr>
        <w:ind w:left="8868" w:hanging="344"/>
      </w:pPr>
      <w:rPr>
        <w:rFonts w:hint="default"/>
        <w:lang w:val="tr-TR" w:eastAsia="en-US" w:bidi="ar-SA"/>
      </w:rPr>
    </w:lvl>
  </w:abstractNum>
  <w:num w:numId="1">
    <w:abstractNumId w:val="1"/>
  </w:num>
  <w:num w:numId="2">
    <w:abstractNumId w:val="10"/>
  </w:num>
  <w:num w:numId="3">
    <w:abstractNumId w:val="6"/>
  </w:num>
  <w:num w:numId="4">
    <w:abstractNumId w:val="11"/>
  </w:num>
  <w:num w:numId="5">
    <w:abstractNumId w:val="9"/>
  </w:num>
  <w:num w:numId="6">
    <w:abstractNumId w:val="16"/>
  </w:num>
  <w:num w:numId="7">
    <w:abstractNumId w:val="14"/>
  </w:num>
  <w:num w:numId="8">
    <w:abstractNumId w:val="3"/>
  </w:num>
  <w:num w:numId="9">
    <w:abstractNumId w:val="12"/>
  </w:num>
  <w:num w:numId="10">
    <w:abstractNumId w:val="13"/>
  </w:num>
  <w:num w:numId="11">
    <w:abstractNumId w:val="15"/>
  </w:num>
  <w:num w:numId="12">
    <w:abstractNumId w:val="7"/>
  </w:num>
  <w:num w:numId="13">
    <w:abstractNumId w:val="4"/>
  </w:num>
  <w:num w:numId="14">
    <w:abstractNumId w:val="0"/>
  </w:num>
  <w:num w:numId="15">
    <w:abstractNumId w:val="2"/>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95"/>
    <w:rsid w:val="00034045"/>
    <w:rsid w:val="00034559"/>
    <w:rsid w:val="00041B4C"/>
    <w:rsid w:val="000500F6"/>
    <w:rsid w:val="00081B1D"/>
    <w:rsid w:val="00084731"/>
    <w:rsid w:val="000850DC"/>
    <w:rsid w:val="000974D1"/>
    <w:rsid w:val="000A3667"/>
    <w:rsid w:val="000A4490"/>
    <w:rsid w:val="000C2626"/>
    <w:rsid w:val="000C68F0"/>
    <w:rsid w:val="000D070A"/>
    <w:rsid w:val="000D0FE8"/>
    <w:rsid w:val="000D42C1"/>
    <w:rsid w:val="000D5EBF"/>
    <w:rsid w:val="000E7800"/>
    <w:rsid w:val="000F3CFF"/>
    <w:rsid w:val="000F4208"/>
    <w:rsid w:val="000F75DA"/>
    <w:rsid w:val="001109F8"/>
    <w:rsid w:val="001147B4"/>
    <w:rsid w:val="00116AE1"/>
    <w:rsid w:val="00120C8A"/>
    <w:rsid w:val="00134749"/>
    <w:rsid w:val="0014050E"/>
    <w:rsid w:val="00142835"/>
    <w:rsid w:val="00144BCD"/>
    <w:rsid w:val="00153B7C"/>
    <w:rsid w:val="00155576"/>
    <w:rsid w:val="00171560"/>
    <w:rsid w:val="0017509D"/>
    <w:rsid w:val="00177CB9"/>
    <w:rsid w:val="001A2B34"/>
    <w:rsid w:val="001B7269"/>
    <w:rsid w:val="001C24E8"/>
    <w:rsid w:val="001D030F"/>
    <w:rsid w:val="001D6AD3"/>
    <w:rsid w:val="001D7333"/>
    <w:rsid w:val="001E63EB"/>
    <w:rsid w:val="001F0697"/>
    <w:rsid w:val="001F5D56"/>
    <w:rsid w:val="0021386C"/>
    <w:rsid w:val="0022157E"/>
    <w:rsid w:val="002256C4"/>
    <w:rsid w:val="00227CD3"/>
    <w:rsid w:val="00233BAE"/>
    <w:rsid w:val="0023530E"/>
    <w:rsid w:val="002360D1"/>
    <w:rsid w:val="00243058"/>
    <w:rsid w:val="00266B99"/>
    <w:rsid w:val="00267766"/>
    <w:rsid w:val="00272CC4"/>
    <w:rsid w:val="00277074"/>
    <w:rsid w:val="00280DF8"/>
    <w:rsid w:val="00282927"/>
    <w:rsid w:val="00284048"/>
    <w:rsid w:val="00284295"/>
    <w:rsid w:val="00284FAF"/>
    <w:rsid w:val="00286B1C"/>
    <w:rsid w:val="00294E97"/>
    <w:rsid w:val="002A146C"/>
    <w:rsid w:val="002A3911"/>
    <w:rsid w:val="002B65E8"/>
    <w:rsid w:val="002B6CCD"/>
    <w:rsid w:val="002D090F"/>
    <w:rsid w:val="002D1ED8"/>
    <w:rsid w:val="002D2411"/>
    <w:rsid w:val="002E0714"/>
    <w:rsid w:val="002E2654"/>
    <w:rsid w:val="002F2ADB"/>
    <w:rsid w:val="002F754C"/>
    <w:rsid w:val="00302099"/>
    <w:rsid w:val="00304148"/>
    <w:rsid w:val="00305669"/>
    <w:rsid w:val="003128A4"/>
    <w:rsid w:val="00312D2F"/>
    <w:rsid w:val="00315A12"/>
    <w:rsid w:val="00316325"/>
    <w:rsid w:val="003207AC"/>
    <w:rsid w:val="0032237F"/>
    <w:rsid w:val="00322765"/>
    <w:rsid w:val="003422C9"/>
    <w:rsid w:val="00344664"/>
    <w:rsid w:val="00346789"/>
    <w:rsid w:val="0035330F"/>
    <w:rsid w:val="00353FFE"/>
    <w:rsid w:val="003566E0"/>
    <w:rsid w:val="0035674B"/>
    <w:rsid w:val="00357D71"/>
    <w:rsid w:val="003600CE"/>
    <w:rsid w:val="003607D2"/>
    <w:rsid w:val="00361030"/>
    <w:rsid w:val="0036515A"/>
    <w:rsid w:val="00365DBD"/>
    <w:rsid w:val="00367C82"/>
    <w:rsid w:val="00367FC5"/>
    <w:rsid w:val="003755A5"/>
    <w:rsid w:val="00383953"/>
    <w:rsid w:val="00385F4F"/>
    <w:rsid w:val="00386FFB"/>
    <w:rsid w:val="003A0F55"/>
    <w:rsid w:val="003A3823"/>
    <w:rsid w:val="003E0F7D"/>
    <w:rsid w:val="0041082C"/>
    <w:rsid w:val="004148A5"/>
    <w:rsid w:val="00416DE9"/>
    <w:rsid w:val="004349C1"/>
    <w:rsid w:val="0043662D"/>
    <w:rsid w:val="004540E5"/>
    <w:rsid w:val="00463A07"/>
    <w:rsid w:val="00465F58"/>
    <w:rsid w:val="00466639"/>
    <w:rsid w:val="00483884"/>
    <w:rsid w:val="00485DA8"/>
    <w:rsid w:val="00486D38"/>
    <w:rsid w:val="00493D4C"/>
    <w:rsid w:val="00497905"/>
    <w:rsid w:val="004A0020"/>
    <w:rsid w:val="004A6159"/>
    <w:rsid w:val="004A70D2"/>
    <w:rsid w:val="004C371F"/>
    <w:rsid w:val="004C4184"/>
    <w:rsid w:val="004D1236"/>
    <w:rsid w:val="004D308D"/>
    <w:rsid w:val="004D6C4A"/>
    <w:rsid w:val="004D75EA"/>
    <w:rsid w:val="004E55C1"/>
    <w:rsid w:val="004F65C5"/>
    <w:rsid w:val="004F6A1C"/>
    <w:rsid w:val="00500093"/>
    <w:rsid w:val="00503FB3"/>
    <w:rsid w:val="005378B0"/>
    <w:rsid w:val="0054174D"/>
    <w:rsid w:val="00545DAC"/>
    <w:rsid w:val="00547670"/>
    <w:rsid w:val="00560401"/>
    <w:rsid w:val="00561D33"/>
    <w:rsid w:val="005708D7"/>
    <w:rsid w:val="00572F5D"/>
    <w:rsid w:val="00574881"/>
    <w:rsid w:val="00577E06"/>
    <w:rsid w:val="00582AF6"/>
    <w:rsid w:val="00591139"/>
    <w:rsid w:val="00594641"/>
    <w:rsid w:val="005B4483"/>
    <w:rsid w:val="005C1A80"/>
    <w:rsid w:val="005E1E68"/>
    <w:rsid w:val="005E40F5"/>
    <w:rsid w:val="005F0586"/>
    <w:rsid w:val="0061080B"/>
    <w:rsid w:val="0061140C"/>
    <w:rsid w:val="00611547"/>
    <w:rsid w:val="00616CDF"/>
    <w:rsid w:val="0062073A"/>
    <w:rsid w:val="00645A6A"/>
    <w:rsid w:val="00656429"/>
    <w:rsid w:val="00683690"/>
    <w:rsid w:val="006979A4"/>
    <w:rsid w:val="006B0AD6"/>
    <w:rsid w:val="006B3718"/>
    <w:rsid w:val="006B4590"/>
    <w:rsid w:val="006B7678"/>
    <w:rsid w:val="006C4389"/>
    <w:rsid w:val="006D67F7"/>
    <w:rsid w:val="006D7E1D"/>
    <w:rsid w:val="006E144D"/>
    <w:rsid w:val="006E746F"/>
    <w:rsid w:val="006F1963"/>
    <w:rsid w:val="006F5570"/>
    <w:rsid w:val="0070143D"/>
    <w:rsid w:val="00707AF3"/>
    <w:rsid w:val="00711B1E"/>
    <w:rsid w:val="00741615"/>
    <w:rsid w:val="007424E6"/>
    <w:rsid w:val="00762FAD"/>
    <w:rsid w:val="00767861"/>
    <w:rsid w:val="007713FD"/>
    <w:rsid w:val="0077258D"/>
    <w:rsid w:val="007735E0"/>
    <w:rsid w:val="007815C8"/>
    <w:rsid w:val="00792DD3"/>
    <w:rsid w:val="00793F98"/>
    <w:rsid w:val="007A1132"/>
    <w:rsid w:val="007A2A58"/>
    <w:rsid w:val="007A3A27"/>
    <w:rsid w:val="007A5CB3"/>
    <w:rsid w:val="007D13DD"/>
    <w:rsid w:val="007D38CF"/>
    <w:rsid w:val="007D72A5"/>
    <w:rsid w:val="007E4FF3"/>
    <w:rsid w:val="007F1C93"/>
    <w:rsid w:val="007F63C0"/>
    <w:rsid w:val="00805703"/>
    <w:rsid w:val="0081408D"/>
    <w:rsid w:val="00824239"/>
    <w:rsid w:val="00831AC1"/>
    <w:rsid w:val="008332B5"/>
    <w:rsid w:val="0083479A"/>
    <w:rsid w:val="00836F07"/>
    <w:rsid w:val="00846CF7"/>
    <w:rsid w:val="00847F2A"/>
    <w:rsid w:val="00853A2A"/>
    <w:rsid w:val="00856915"/>
    <w:rsid w:val="00870C32"/>
    <w:rsid w:val="0088433E"/>
    <w:rsid w:val="008A61DF"/>
    <w:rsid w:val="008A6F15"/>
    <w:rsid w:val="008B20F5"/>
    <w:rsid w:val="008C4DB7"/>
    <w:rsid w:val="008C6E69"/>
    <w:rsid w:val="008D2641"/>
    <w:rsid w:val="008D7994"/>
    <w:rsid w:val="008E65A4"/>
    <w:rsid w:val="008F20E7"/>
    <w:rsid w:val="00902A08"/>
    <w:rsid w:val="009257E5"/>
    <w:rsid w:val="00926E77"/>
    <w:rsid w:val="00930A5D"/>
    <w:rsid w:val="00940B5A"/>
    <w:rsid w:val="00965A0B"/>
    <w:rsid w:val="00972792"/>
    <w:rsid w:val="00973594"/>
    <w:rsid w:val="0097531E"/>
    <w:rsid w:val="00991408"/>
    <w:rsid w:val="009917CA"/>
    <w:rsid w:val="009925D7"/>
    <w:rsid w:val="009B2FB6"/>
    <w:rsid w:val="009E356F"/>
    <w:rsid w:val="009E35F5"/>
    <w:rsid w:val="009E5B79"/>
    <w:rsid w:val="009E7B8F"/>
    <w:rsid w:val="009F43B0"/>
    <w:rsid w:val="009F502E"/>
    <w:rsid w:val="00A42FC2"/>
    <w:rsid w:val="00A526EB"/>
    <w:rsid w:val="00A544FB"/>
    <w:rsid w:val="00A5706E"/>
    <w:rsid w:val="00A60EA2"/>
    <w:rsid w:val="00A6342C"/>
    <w:rsid w:val="00A635FA"/>
    <w:rsid w:val="00A63D16"/>
    <w:rsid w:val="00A67413"/>
    <w:rsid w:val="00A777B0"/>
    <w:rsid w:val="00A86B41"/>
    <w:rsid w:val="00A90EB8"/>
    <w:rsid w:val="00A93C04"/>
    <w:rsid w:val="00A94C82"/>
    <w:rsid w:val="00A95C18"/>
    <w:rsid w:val="00AA0C4D"/>
    <w:rsid w:val="00AB55CE"/>
    <w:rsid w:val="00AC1F2A"/>
    <w:rsid w:val="00AD1A8D"/>
    <w:rsid w:val="00AD50A3"/>
    <w:rsid w:val="00AD7BE5"/>
    <w:rsid w:val="00B00B28"/>
    <w:rsid w:val="00B16D20"/>
    <w:rsid w:val="00B23AC2"/>
    <w:rsid w:val="00B26045"/>
    <w:rsid w:val="00B26B1E"/>
    <w:rsid w:val="00B27BC8"/>
    <w:rsid w:val="00B342D0"/>
    <w:rsid w:val="00B35980"/>
    <w:rsid w:val="00B46FC9"/>
    <w:rsid w:val="00B51448"/>
    <w:rsid w:val="00B628F6"/>
    <w:rsid w:val="00B62BB8"/>
    <w:rsid w:val="00B66993"/>
    <w:rsid w:val="00B73122"/>
    <w:rsid w:val="00B74380"/>
    <w:rsid w:val="00B8300B"/>
    <w:rsid w:val="00B84442"/>
    <w:rsid w:val="00BA08B1"/>
    <w:rsid w:val="00BB288D"/>
    <w:rsid w:val="00BC3EDE"/>
    <w:rsid w:val="00BD05C0"/>
    <w:rsid w:val="00BD1C0C"/>
    <w:rsid w:val="00BE1B36"/>
    <w:rsid w:val="00BE25A7"/>
    <w:rsid w:val="00BE2877"/>
    <w:rsid w:val="00BE45E2"/>
    <w:rsid w:val="00BE7872"/>
    <w:rsid w:val="00BF1B50"/>
    <w:rsid w:val="00BF38E1"/>
    <w:rsid w:val="00C02F11"/>
    <w:rsid w:val="00C06E36"/>
    <w:rsid w:val="00C23FED"/>
    <w:rsid w:val="00C271D5"/>
    <w:rsid w:val="00C3214B"/>
    <w:rsid w:val="00C34E07"/>
    <w:rsid w:val="00C438E8"/>
    <w:rsid w:val="00C4449E"/>
    <w:rsid w:val="00C52510"/>
    <w:rsid w:val="00C71E9E"/>
    <w:rsid w:val="00C72D27"/>
    <w:rsid w:val="00C72FCC"/>
    <w:rsid w:val="00C77A6C"/>
    <w:rsid w:val="00C924DA"/>
    <w:rsid w:val="00CA188E"/>
    <w:rsid w:val="00CB26F6"/>
    <w:rsid w:val="00CD5A93"/>
    <w:rsid w:val="00CD6209"/>
    <w:rsid w:val="00D10DF4"/>
    <w:rsid w:val="00D178E6"/>
    <w:rsid w:val="00D25912"/>
    <w:rsid w:val="00D30806"/>
    <w:rsid w:val="00D3758D"/>
    <w:rsid w:val="00D41FF9"/>
    <w:rsid w:val="00D44933"/>
    <w:rsid w:val="00D51649"/>
    <w:rsid w:val="00D67744"/>
    <w:rsid w:val="00D7243A"/>
    <w:rsid w:val="00D76941"/>
    <w:rsid w:val="00D77B76"/>
    <w:rsid w:val="00D84972"/>
    <w:rsid w:val="00D84EDB"/>
    <w:rsid w:val="00D94F86"/>
    <w:rsid w:val="00DB1807"/>
    <w:rsid w:val="00DB2145"/>
    <w:rsid w:val="00DB3491"/>
    <w:rsid w:val="00DB69A9"/>
    <w:rsid w:val="00DB7EDE"/>
    <w:rsid w:val="00DD166F"/>
    <w:rsid w:val="00DE4605"/>
    <w:rsid w:val="00E0635A"/>
    <w:rsid w:val="00E06B50"/>
    <w:rsid w:val="00E1438B"/>
    <w:rsid w:val="00E154A4"/>
    <w:rsid w:val="00E24AEF"/>
    <w:rsid w:val="00E25790"/>
    <w:rsid w:val="00E50C4B"/>
    <w:rsid w:val="00E53529"/>
    <w:rsid w:val="00E5446E"/>
    <w:rsid w:val="00E63990"/>
    <w:rsid w:val="00E72B65"/>
    <w:rsid w:val="00E74F26"/>
    <w:rsid w:val="00E758B5"/>
    <w:rsid w:val="00E767E5"/>
    <w:rsid w:val="00E779F8"/>
    <w:rsid w:val="00E77FC9"/>
    <w:rsid w:val="00E82954"/>
    <w:rsid w:val="00E852B0"/>
    <w:rsid w:val="00E91A79"/>
    <w:rsid w:val="00EA0863"/>
    <w:rsid w:val="00EB0A33"/>
    <w:rsid w:val="00EB69B7"/>
    <w:rsid w:val="00EC0AAD"/>
    <w:rsid w:val="00EC1244"/>
    <w:rsid w:val="00EC217A"/>
    <w:rsid w:val="00ED1680"/>
    <w:rsid w:val="00ED3E15"/>
    <w:rsid w:val="00ED4A9A"/>
    <w:rsid w:val="00EE0C93"/>
    <w:rsid w:val="00EE537E"/>
    <w:rsid w:val="00EF0473"/>
    <w:rsid w:val="00EF11C8"/>
    <w:rsid w:val="00EF719B"/>
    <w:rsid w:val="00F051A5"/>
    <w:rsid w:val="00F1219D"/>
    <w:rsid w:val="00F218BE"/>
    <w:rsid w:val="00F26B5A"/>
    <w:rsid w:val="00F455B3"/>
    <w:rsid w:val="00F51DBF"/>
    <w:rsid w:val="00F573CF"/>
    <w:rsid w:val="00F623E7"/>
    <w:rsid w:val="00F71628"/>
    <w:rsid w:val="00F748E8"/>
    <w:rsid w:val="00F75CC3"/>
    <w:rsid w:val="00F83844"/>
    <w:rsid w:val="00F9132F"/>
    <w:rsid w:val="00F965D5"/>
    <w:rsid w:val="00FA0174"/>
    <w:rsid w:val="00FB788B"/>
    <w:rsid w:val="00FC3E80"/>
    <w:rsid w:val="00FC74E0"/>
    <w:rsid w:val="00FD0D6B"/>
    <w:rsid w:val="00FD36C4"/>
    <w:rsid w:val="00FE2EB0"/>
    <w:rsid w:val="00FF641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824C6"/>
  <w15:docId w15:val="{AA3B0D43-18B9-470B-BF4D-6FD2EA4B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42"/>
    <w:rPr>
      <w:rFonts w:eastAsiaTheme="minorEastAsia"/>
      <w:lang w:eastAsia="tr-TR"/>
    </w:rPr>
  </w:style>
  <w:style w:type="paragraph" w:styleId="Balk1">
    <w:name w:val="heading 1"/>
    <w:basedOn w:val="Normal"/>
    <w:link w:val="Balk1Char"/>
    <w:uiPriority w:val="1"/>
    <w:qFormat/>
    <w:rsid w:val="004A0020"/>
    <w:pPr>
      <w:widowControl w:val="0"/>
      <w:autoSpaceDE w:val="0"/>
      <w:autoSpaceDN w:val="0"/>
      <w:spacing w:after="0" w:line="240" w:lineRule="auto"/>
      <w:ind w:left="829"/>
      <w:outlineLvl w:val="0"/>
    </w:pPr>
    <w:rPr>
      <w:rFonts w:ascii="Calibri" w:eastAsia="Calibri" w:hAnsi="Calibri" w:cs="Calibri"/>
      <w:b/>
      <w:bCs/>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1"/>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 w:type="paragraph" w:styleId="BalonMetni">
    <w:name w:val="Balloon Text"/>
    <w:basedOn w:val="Normal"/>
    <w:link w:val="BalonMetniChar"/>
    <w:uiPriority w:val="99"/>
    <w:semiHidden/>
    <w:unhideWhenUsed/>
    <w:rsid w:val="002B6C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CCD"/>
    <w:rPr>
      <w:rFonts w:ascii="Segoe UI" w:eastAsiaTheme="minorEastAsia" w:hAnsi="Segoe UI" w:cs="Segoe UI"/>
      <w:sz w:val="18"/>
      <w:szCs w:val="18"/>
      <w:lang w:eastAsia="tr-TR"/>
    </w:rPr>
  </w:style>
  <w:style w:type="character" w:customStyle="1" w:styleId="Balk1Char">
    <w:name w:val="Başlık 1 Char"/>
    <w:basedOn w:val="VarsaylanParagrafYazTipi"/>
    <w:link w:val="Balk1"/>
    <w:uiPriority w:val="1"/>
    <w:rsid w:val="004A0020"/>
    <w:rPr>
      <w:rFonts w:ascii="Calibri" w:eastAsia="Calibri" w:hAnsi="Calibri" w:cs="Calibri"/>
      <w:b/>
      <w:bCs/>
      <w:sz w:val="24"/>
      <w:szCs w:val="24"/>
    </w:rPr>
  </w:style>
  <w:style w:type="paragraph" w:styleId="GvdeMetni">
    <w:name w:val="Body Text"/>
    <w:basedOn w:val="Normal"/>
    <w:link w:val="GvdeMetniChar"/>
    <w:uiPriority w:val="1"/>
    <w:qFormat/>
    <w:rsid w:val="004A0020"/>
    <w:pPr>
      <w:widowControl w:val="0"/>
      <w:autoSpaceDE w:val="0"/>
      <w:autoSpaceDN w:val="0"/>
      <w:spacing w:after="0" w:line="240" w:lineRule="auto"/>
      <w:ind w:left="687"/>
    </w:pPr>
    <w:rPr>
      <w:rFonts w:ascii="Calibri" w:eastAsia="Calibri" w:hAnsi="Calibri" w:cs="Calibri"/>
      <w:sz w:val="24"/>
      <w:szCs w:val="24"/>
      <w:lang w:eastAsia="en-US"/>
    </w:rPr>
  </w:style>
  <w:style w:type="character" w:customStyle="1" w:styleId="GvdeMetniChar">
    <w:name w:val="Gövde Metni Char"/>
    <w:basedOn w:val="VarsaylanParagrafYazTipi"/>
    <w:link w:val="GvdeMetni"/>
    <w:uiPriority w:val="1"/>
    <w:rsid w:val="004A0020"/>
    <w:rPr>
      <w:rFonts w:ascii="Calibri" w:eastAsia="Calibri" w:hAnsi="Calibri" w:cs="Calibri"/>
      <w:sz w:val="24"/>
      <w:szCs w:val="24"/>
    </w:rPr>
  </w:style>
  <w:style w:type="paragraph" w:customStyle="1" w:styleId="ng-scope">
    <w:name w:val="ng-scope"/>
    <w:basedOn w:val="Normal"/>
    <w:rsid w:val="00BE25A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E25A7"/>
    <w:rPr>
      <w:b/>
      <w:bCs/>
    </w:rPr>
  </w:style>
  <w:style w:type="paragraph" w:styleId="NormalWeb">
    <w:name w:val="Normal (Web)"/>
    <w:basedOn w:val="Normal"/>
    <w:uiPriority w:val="99"/>
    <w:semiHidden/>
    <w:unhideWhenUsed/>
    <w:rsid w:val="00BD1C0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870C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0C32"/>
    <w:pPr>
      <w:widowControl w:val="0"/>
      <w:autoSpaceDE w:val="0"/>
      <w:autoSpaceDN w:val="0"/>
      <w:spacing w:before="16" w:after="0" w:line="240" w:lineRule="auto"/>
      <w:ind w:left="81"/>
    </w:pPr>
    <w:rPr>
      <w:rFonts w:ascii="Calibri" w:eastAsia="Calibri" w:hAnsi="Calibri" w:cs="Calibri"/>
      <w:lang w:eastAsia="en-US"/>
    </w:rPr>
  </w:style>
  <w:style w:type="character" w:styleId="AklamaBavurusu">
    <w:name w:val="annotation reference"/>
    <w:basedOn w:val="VarsaylanParagrafYazTipi"/>
    <w:uiPriority w:val="99"/>
    <w:semiHidden/>
    <w:unhideWhenUsed/>
    <w:rsid w:val="0036515A"/>
    <w:rPr>
      <w:sz w:val="16"/>
      <w:szCs w:val="16"/>
    </w:rPr>
  </w:style>
  <w:style w:type="paragraph" w:styleId="AklamaMetni">
    <w:name w:val="annotation text"/>
    <w:basedOn w:val="Normal"/>
    <w:link w:val="AklamaMetniChar"/>
    <w:uiPriority w:val="99"/>
    <w:semiHidden/>
    <w:unhideWhenUsed/>
    <w:rsid w:val="0036515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6515A"/>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36515A"/>
    <w:rPr>
      <w:b/>
      <w:bCs/>
    </w:rPr>
  </w:style>
  <w:style w:type="character" w:customStyle="1" w:styleId="AklamaKonusuChar">
    <w:name w:val="Açıklama Konusu Char"/>
    <w:basedOn w:val="AklamaMetniChar"/>
    <w:link w:val="AklamaKonusu"/>
    <w:uiPriority w:val="99"/>
    <w:semiHidden/>
    <w:rsid w:val="0036515A"/>
    <w:rPr>
      <w:rFonts w:eastAsiaTheme="minorEastAsia"/>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424CB-5CDC-48C9-86B7-90045586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4299</Words>
  <Characters>24505</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Lutfi SAN</dc:creator>
  <cp:keywords/>
  <dc:description/>
  <cp:lastModifiedBy>DOGAN YAZGAN</cp:lastModifiedBy>
  <cp:revision>2</cp:revision>
  <cp:lastPrinted>2021-08-17T11:09:00Z</cp:lastPrinted>
  <dcterms:created xsi:type="dcterms:W3CDTF">2021-09-17T08:25:00Z</dcterms:created>
  <dcterms:modified xsi:type="dcterms:W3CDTF">2021-09-17T08:25:00Z</dcterms:modified>
</cp:coreProperties>
</file>