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9D0F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0E7304E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LightList-Accent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4447488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034CA5F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3777CD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7586E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483155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99344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61CCF6B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0A0EDB8E" w14:textId="01D93FB7" w:rsidR="006E410C" w:rsidRPr="00F359C0" w:rsidRDefault="00762EB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AVU130</w:t>
            </w:r>
          </w:p>
        </w:tc>
        <w:tc>
          <w:tcPr>
            <w:tcW w:w="1776" w:type="dxa"/>
            <w:gridSpan w:val="7"/>
            <w:vAlign w:val="center"/>
          </w:tcPr>
          <w:p w14:paraId="77099DD7" w14:textId="77777777" w:rsidR="006E410C" w:rsidRPr="00F359C0" w:rsidRDefault="005C73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6" w:type="dxa"/>
            <w:gridSpan w:val="3"/>
            <w:vAlign w:val="center"/>
          </w:tcPr>
          <w:p w14:paraId="46F93758" w14:textId="77777777" w:rsidR="006E410C" w:rsidRPr="00F359C0" w:rsidRDefault="005C73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D0E936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0F21E330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221562F5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9822586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00E65B54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204A4A3C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1707CD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133A8159" w14:textId="77777777" w:rsidR="006E410C" w:rsidRPr="00F359C0" w:rsidRDefault="003C56E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3C56E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AB Dış ve Güvenlik Siyaseti</w:t>
            </w:r>
          </w:p>
        </w:tc>
        <w:tc>
          <w:tcPr>
            <w:tcW w:w="592" w:type="dxa"/>
            <w:vAlign w:val="center"/>
          </w:tcPr>
          <w:p w14:paraId="4680ECBA" w14:textId="77777777" w:rsidR="006E410C" w:rsidRPr="00F359C0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B067AA7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229C45C4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602D35A9" w14:textId="465A3855" w:rsidR="006E410C" w:rsidRPr="00F359C0" w:rsidRDefault="00762EB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6E410C" w:rsidRPr="001E67EB" w14:paraId="22E40EA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13724C41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521309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135A5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5B7C7EA3" w14:textId="0BF96F5D" w:rsidR="006E410C" w:rsidRPr="001E67EB" w:rsidRDefault="00762EB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Ingilizce</w:t>
            </w:r>
            <w:proofErr w:type="spellEnd"/>
          </w:p>
        </w:tc>
      </w:tr>
      <w:tr w:rsidR="006E410C" w:rsidRPr="001E67EB" w14:paraId="18C2E85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58EA3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11E745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61C2BD" w14:textId="77777777" w:rsidR="006E410C" w:rsidRPr="001E67EB" w:rsidRDefault="003C56E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97888A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2041A5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08326E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77CB67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9D87E8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85814B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36208D46" w14:textId="77777777" w:rsidR="006E410C" w:rsidRPr="001E67EB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1F56B4E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7A376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ABBBF6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C071D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C66779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6206400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24D44A61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7F36374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5DF3F9BB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20AE1E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DC4F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DFC80F" w14:textId="77777777" w:rsidR="006E410C" w:rsidRPr="005153F7" w:rsidRDefault="003C56EE" w:rsidP="003C56E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AB’nin güvenlik politikası stratejilerini ve AB dış ilişkilerinde yapılan hamleleri anlamak için gerekli kuramsal temeli sağlar.</w:t>
            </w:r>
          </w:p>
        </w:tc>
      </w:tr>
      <w:tr w:rsidR="006E410C" w:rsidRPr="001E67EB" w14:paraId="2A7CD04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6886D7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6ADBA028" w14:textId="77777777" w:rsidR="000B7F0D" w:rsidRPr="000B7F0D" w:rsidRDefault="000B7F0D" w:rsidP="000B7F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"AB'nin Dış ve 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Güvenlik Politikası" dersinin birinci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bölümü dönem boyunca bloklar halinde Profesör Mathias Jopp tarafından verilecek. Öğrencilere, AB Ortak Dış ve Güvenlik Politikasının (CFSP) geliştirilmesi ve oluşturulması 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ile bu dinamiklere dair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farklı bir giriş yapılacaktır. Ayrıca, Lizbon Antlaşması'ndan bu yana AB'nin mevcut dış politikaları sistemi (CFSP, CSDP, ticaret) ve dış ve g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üvenlik politikası, ticaret ve k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alkınma yardımı, AB genişl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emesi gibi kilit alanlarda dış f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aaliyetler v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 AB'nin krizleri ve zorlukları anlatılacaktır.</w:t>
            </w:r>
          </w:p>
          <w:p w14:paraId="069C051D" w14:textId="77777777" w:rsidR="006E410C" w:rsidRPr="003C56EE" w:rsidRDefault="000B7F0D" w:rsidP="00252D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Philipp Dec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ker tarafından verilen dersin ikinci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bölümünde, öğrenciler AB'nin dış ilişkileriyle ve AB'nin dünya siyaseti düzeyinde bir aktö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 olarak oynadığı role ağırlık verirler</w:t>
            </w:r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Odak noktasında 1.) AB ile ABD veya NATO; 2.) AB ve </w:t>
            </w:r>
            <w:proofErr w:type="gramStart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Çin;</w:t>
            </w:r>
            <w:proofErr w:type="gramEnd"/>
            <w:r w:rsidRPr="000B7F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3.) AB ve Afrika ve sonraki tartışmalar</w:t>
            </w:r>
            <w:r w:rsidR="00252D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yer alır.</w:t>
            </w:r>
          </w:p>
        </w:tc>
      </w:tr>
      <w:tr w:rsidR="006E410C" w:rsidRPr="001E67EB" w14:paraId="5413A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4EE3C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83F9D2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05E734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041EE6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4C6456B0" w14:textId="0CDAF0F6" w:rsidR="006E410C" w:rsidRPr="001E67EB" w:rsidRDefault="00762EB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Doç. Dr. Ebru TURHAN</w:t>
            </w:r>
          </w:p>
        </w:tc>
      </w:tr>
      <w:tr w:rsidR="006E410C" w:rsidRPr="001E67EB" w14:paraId="2CBB3E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7966B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66B1AF" w14:textId="43EC93A9" w:rsidR="006E410C" w:rsidRPr="001E67EB" w:rsidRDefault="00762EB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Doç. Dr. Ebru TURHAN</w:t>
            </w:r>
          </w:p>
        </w:tc>
      </w:tr>
      <w:tr w:rsidR="006E410C" w:rsidRPr="001E67EB" w14:paraId="5C8CE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52C60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50836A2C" w14:textId="77777777" w:rsidR="006E410C" w:rsidRPr="001E67EB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732D01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5D53D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664A08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416D68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3663BF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228550B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31FA6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5FFBB6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Bendiek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Annegret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Helwig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Niklas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18485B19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Werner/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Wolfgang (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Jahrbuch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2017. Baden-Baden: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347-</w:t>
            </w:r>
          </w:p>
          <w:p w14:paraId="2ADB89BA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352.</w:t>
            </w:r>
          </w:p>
          <w:p w14:paraId="433F6E86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Jetschke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Anja (2017):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Tübingen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Narr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Francke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Attempto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737FEF3B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Jopp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Mathias/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Jana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Schubert, Level-II-GSVP: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intergouvernementale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Integration?,</w:t>
            </w:r>
            <w:proofErr w:type="gram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in:</w:t>
            </w:r>
          </w:p>
          <w:p w14:paraId="0E09A17F" w14:textId="77777777" w:rsidR="006E410C" w:rsidRPr="003C56EE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42.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2019,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Heft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1/2019, S. 37-54.</w:t>
            </w:r>
          </w:p>
        </w:tc>
      </w:tr>
      <w:tr w:rsidR="006E410C" w:rsidRPr="001E67EB" w14:paraId="2F2E9DE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F77471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4DEE19F0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Lippert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Barbara (2017):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Assoziierungspolitik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östlichen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Nachbarn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</w:p>
          <w:p w14:paraId="4265E008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neuem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Vorzeichen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Konfliktfall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Müller-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Graff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Peter-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Christian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</w:p>
          <w:p w14:paraId="5950768F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der</w:t>
            </w:r>
            <w:proofErr w:type="gram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Spannung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35-49.</w:t>
            </w:r>
          </w:p>
          <w:p w14:paraId="7EE13C1D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Regelsberger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Elfriede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Werner/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21CC2185" w14:textId="77777777" w:rsidR="006E410C" w:rsidRPr="003C56EE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Wolfgang (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Baden-Baden: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234-245.</w:t>
            </w:r>
          </w:p>
        </w:tc>
      </w:tr>
      <w:tr w:rsidR="006E410C" w:rsidRPr="001E67EB" w14:paraId="11D322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A6C24F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Materyal Paylaşımı</w:t>
            </w:r>
          </w:p>
        </w:tc>
      </w:tr>
      <w:tr w:rsidR="006E410C" w:rsidRPr="001E67EB" w14:paraId="5C50E8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E22B2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5E9D8700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8DC74B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E658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CE27DE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8EC18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C76A77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4F0333E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5B696B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46304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0AD74D0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C1DE9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5084884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76D656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1CFF2A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B2B2A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7C717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1A5A1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91E32C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41EA8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737FCD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EC4BA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EE8B7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9008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A0975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DAB89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D0D99D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0C7FAE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62F1940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68C808F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074751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D3B55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E04AC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A0B60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B009BA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EBC32C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24F4736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0FB127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08F25D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10F0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89FE1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E6B3D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65895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EAC5D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6C34A2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60C73034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54912956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5FEB980A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D8DD2E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A4FE30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5C4D2EB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0ADC3945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617A9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4DFA7C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33547C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E1065A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B0C6AE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C9CA9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C6F348B" w14:textId="77777777" w:rsidR="006E410C" w:rsidRPr="001E67EB" w:rsidRDefault="00252D7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413F78DC" w14:textId="77777777" w:rsidR="006E410C" w:rsidRPr="001E67EB" w:rsidRDefault="00252D7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1E67EB" w14:paraId="1950BA6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66D4D9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A45C25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13D577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52470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90CFE2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27E0E9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903294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F46B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47BBC0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9E8FBE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A14E94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7CB4D6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826041B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5784186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6176709E" w14:textId="77777777" w:rsidR="006E410C" w:rsidRPr="001E67EB" w:rsidRDefault="00252D7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43D0B3E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D65CA8D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186467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4E0B8A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891D7A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052730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BCEE504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B34A13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D19C838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1122F53F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60F791E1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B861EC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73586B45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2183D3D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6F21AB7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2E09DC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A455CF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7C9D5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AD2D2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AB336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131E7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E1202E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240664C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455391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47B87B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020C2F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84E67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8958C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1F174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CC713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50841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E583F5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0704273F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5625C2D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976FE57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7503B8A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BA0316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1560B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C6B4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1B727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6B8117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AD045C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131091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D9C18D7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871F45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E057B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82C3DF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A0F9F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A3065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36667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FEDCC1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547EE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4B94B430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22D17A98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5958D4EF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448B949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BC2E9B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54C161" w14:textId="77777777" w:rsidR="006E410C" w:rsidRPr="008243C2" w:rsidRDefault="003C56E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1F669D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39D0ED94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F37167E" w14:textId="77777777" w:rsidR="006E410C" w:rsidRPr="008243C2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6A3CAB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EB2BE55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0F48D2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82B76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15C3B022" w14:textId="77777777" w:rsidR="006E410C" w:rsidRPr="00670E2B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</w:t>
            </w:r>
            <w:r w:rsidRP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AB’nin bölgesel politikasını kavrama yeterliliğine erişir.</w:t>
            </w:r>
          </w:p>
        </w:tc>
      </w:tr>
      <w:tr w:rsidR="006E410C" w:rsidRPr="001E67EB" w14:paraId="1C65742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C17E8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1EDF32" w14:textId="77777777" w:rsidR="006E410C" w:rsidRPr="00670E2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Güvenlik stratejilerini siyasal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 iktisadi bağlamda analiz ederler.</w:t>
            </w:r>
          </w:p>
        </w:tc>
      </w:tr>
      <w:tr w:rsidR="006E410C" w:rsidRPr="001E67EB" w14:paraId="1CC2B8E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26DB9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DB73F7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53D0ED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426E8D5E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Müfredata giriş</w:t>
            </w:r>
          </w:p>
          <w:p w14:paraId="26322B63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 detaylarının ve gereksinimlerinin tartışılması</w:t>
            </w:r>
          </w:p>
        </w:tc>
      </w:tr>
      <w:tr w:rsidR="006E410C" w:rsidRPr="001E67EB" w14:paraId="28035B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09C10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533EB71B" w14:textId="77777777" w:rsidR="006E410C" w:rsidRPr="00670E2B" w:rsidRDefault="00B128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751778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3EA7A2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755BEE18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Üç dinamik</w:t>
            </w:r>
          </w:p>
          <w:p w14:paraId="62CA1211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Avrupa entegrasyonunun geliştirilmesi</w:t>
            </w:r>
          </w:p>
          <w:p w14:paraId="7D24000C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Uluslararası güvenliğin geliştirilmesi</w:t>
            </w:r>
          </w:p>
          <w:p w14:paraId="6922BF72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Sözleşme temelinin geliştirilmesi</w:t>
            </w:r>
          </w:p>
        </w:tc>
      </w:tr>
      <w:tr w:rsidR="006E410C" w:rsidRPr="001E67EB" w14:paraId="39522D7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7B171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2D30E714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AB ve NATO arasındaki ilişkiler</w:t>
            </w:r>
          </w:p>
          <w:p w14:paraId="481DC66D" w14:textId="77777777" w:rsidR="006E410C" w:rsidRPr="00670E2B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AB-ABD ilişkileri</w:t>
            </w:r>
          </w:p>
        </w:tc>
      </w:tr>
      <w:tr w:rsidR="006E410C" w:rsidRPr="001E67EB" w14:paraId="6B4B89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A747B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4C75DE6A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Ortak Yabancı ve</w:t>
            </w:r>
          </w:p>
          <w:p w14:paraId="60E25A2E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Güvenlik Politikası (CFSP) - Deneyim Yoluyla Öğrenme</w:t>
            </w:r>
          </w:p>
          <w:p w14:paraId="66AA7019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Maastricht'ten Amsterdam'a</w:t>
            </w:r>
          </w:p>
          <w:p w14:paraId="339B63AC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Kosova krizinden Nice'e</w:t>
            </w:r>
          </w:p>
        </w:tc>
      </w:tr>
      <w:tr w:rsidR="006E410C" w:rsidRPr="001E67EB" w14:paraId="59D8A4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DCB52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6D1DE0BF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Mevcut dış politikalar sistemi</w:t>
            </w:r>
          </w:p>
          <w:p w14:paraId="2E43E1D8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(CFSP, GSDP, ticaret)</w:t>
            </w:r>
          </w:p>
          <w:p w14:paraId="7D3BE904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Lizbon Antlaşması</w:t>
            </w:r>
          </w:p>
          <w:p w14:paraId="7E673E94" w14:textId="77777777" w:rsidR="006E410C" w:rsidRPr="00670E2B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Kurumların inşası</w:t>
            </w:r>
          </w:p>
        </w:tc>
      </w:tr>
      <w:tr w:rsidR="006E410C" w:rsidRPr="001E67EB" w14:paraId="22E7187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73E1CB4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54E01854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AB'nin dış faaliyetlerine genel bakış</w:t>
            </w:r>
          </w:p>
          <w:p w14:paraId="341240C8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Dış ve Güvenlik Politikası</w:t>
            </w:r>
          </w:p>
          <w:p w14:paraId="3B4C1292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ticaret ve kalkınma yardımı</w:t>
            </w:r>
          </w:p>
          <w:p w14:paraId="707143AD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Beş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bunalım</w:t>
            </w: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AB'nin tepkileri</w:t>
            </w:r>
          </w:p>
          <w:p w14:paraId="443E3F7B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Zorluklar ve Küresel Strateji (EU GS)</w:t>
            </w:r>
          </w:p>
          <w:p w14:paraId="2316206F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AB Güvenlik ve Savunma Politikası (CSDP)</w:t>
            </w:r>
          </w:p>
        </w:tc>
      </w:tr>
      <w:tr w:rsidR="006E410C" w:rsidRPr="001E67EB" w14:paraId="662020C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A36F4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16F06736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dış politikasının özel bir örneği olarak AB genişlemesi</w:t>
            </w:r>
          </w:p>
          <w:p w14:paraId="1FB43E7D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- 2004-2007 yılları arasında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Bang</w:t>
            </w:r>
            <w:proofErr w:type="spellEnd"/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doğuya doğru genişleme</w:t>
            </w:r>
          </w:p>
          <w:p w14:paraId="60CDF9E8" w14:textId="77777777" w:rsidR="00B128E8" w:rsidRPr="00B128E8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SOE uzantısı</w:t>
            </w:r>
          </w:p>
          <w:p w14:paraId="58F91178" w14:textId="77777777" w:rsidR="006E410C" w:rsidRPr="00670E2B" w:rsidRDefault="00B128E8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Türkiye ve AB genişlemesi</w:t>
            </w:r>
          </w:p>
        </w:tc>
      </w:tr>
      <w:tr w:rsidR="006E410C" w:rsidRPr="001E67EB" w14:paraId="278E66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996599E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17F8EEBF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Genişlemenin ardından Avrupa komşuluk politikası</w:t>
            </w:r>
          </w:p>
          <w:p w14:paraId="43EBE20A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Doğu Ortaklığı</w:t>
            </w:r>
          </w:p>
          <w:p w14:paraId="4B4B6C81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Güney komşularına yönelik politika</w:t>
            </w:r>
          </w:p>
        </w:tc>
      </w:tr>
      <w:tr w:rsidR="006E410C" w:rsidRPr="001E67EB" w14:paraId="0F95062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05140C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66DEE21B" w14:textId="77777777" w:rsidR="006E410C" w:rsidRPr="00670E2B" w:rsidRDefault="00B128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ve Çin arasındaki ilişkiler</w:t>
            </w:r>
          </w:p>
        </w:tc>
      </w:tr>
      <w:tr w:rsidR="006E410C" w:rsidRPr="001E67EB" w14:paraId="28912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31A69B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756D0B4" w14:textId="77777777" w:rsidR="006E410C" w:rsidRPr="00670E2B" w:rsidRDefault="00B128E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Vaka çalışmaları (öğrenci ve prof.)</w:t>
            </w:r>
          </w:p>
        </w:tc>
      </w:tr>
      <w:tr w:rsidR="006E410C" w:rsidRPr="001E67EB" w14:paraId="2E622CE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3E005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399F468C" w14:textId="77777777" w:rsidR="006E410C" w:rsidRPr="00670E2B" w:rsidRDefault="00B128E8" w:rsidP="005C73B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 ve AB güvenlik politikasının teorik açıklayıcı örüntüleri</w:t>
            </w:r>
          </w:p>
        </w:tc>
      </w:tr>
      <w:tr w:rsidR="006E410C" w:rsidRPr="001E67EB" w14:paraId="766DF77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61245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4BBB43C" w14:textId="77777777" w:rsidR="00B128E8" w:rsidRPr="00B128E8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Sonuçlar</w:t>
            </w:r>
          </w:p>
          <w:p w14:paraId="1FFE3618" w14:textId="77777777" w:rsidR="006E410C" w:rsidRPr="00670E2B" w:rsidRDefault="00B128E8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128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AB ve Afrika arasındaki ilişkiler</w:t>
            </w:r>
          </w:p>
        </w:tc>
      </w:tr>
      <w:tr w:rsidR="006E410C" w:rsidRPr="001E67EB" w14:paraId="2C46326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3BB1AF1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6C058EDA" w14:textId="77777777" w:rsidR="006E410C" w:rsidRPr="00670E2B" w:rsidRDefault="005C73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Görünüm</w:t>
            </w:r>
          </w:p>
        </w:tc>
      </w:tr>
      <w:tr w:rsidR="006E410C" w:rsidRPr="001E67EB" w14:paraId="205DF3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C08D1AB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96059B3" w14:textId="77777777" w:rsidR="006E410C" w:rsidRPr="00670E2B" w:rsidRDefault="005C73B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Görünüm</w:t>
            </w:r>
          </w:p>
        </w:tc>
      </w:tr>
      <w:tr w:rsidR="006E410C" w:rsidRPr="001E67EB" w14:paraId="427DFA8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F63CB60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098EBD7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6006F3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09B7AC4F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665A1B0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29CADA12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661C9CCF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2B89AD8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2F195505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79DF60BA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6E6015D1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406C49C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2B17AB9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7DBDF42E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gridSpan w:val="4"/>
            <w:vAlign w:val="center"/>
          </w:tcPr>
          <w:p w14:paraId="7B4D74E7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58ACD35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9" w:type="dxa"/>
            <w:gridSpan w:val="4"/>
            <w:vAlign w:val="center"/>
          </w:tcPr>
          <w:p w14:paraId="18EF5DDF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31F0F1E7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37D061C" w14:textId="77777777" w:rsidR="006E410C" w:rsidRPr="001E67EB" w:rsidRDefault="005C73B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02AB63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1F53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99871D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E143AB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EDD2AE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B85C11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B0BF94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B294F0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08A4E9" w14:textId="77777777" w:rsidR="006E410C" w:rsidRPr="001E67EB" w:rsidRDefault="005C73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6ABD07B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4206B32" w14:textId="77777777"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14:paraId="18A294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0DE3BA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1A3AA2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303881F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02DFE011" w14:textId="2C682F3D" w:rsidR="006E410C" w:rsidRPr="001E67EB" w:rsidRDefault="006E410C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C73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762EB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Çiğdem Çelik</w:t>
            </w:r>
          </w:p>
        </w:tc>
      </w:tr>
      <w:tr w:rsidR="006E410C" w:rsidRPr="001E67EB" w14:paraId="4EED26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5EC3093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7B4631B0" w14:textId="192153CB" w:rsidR="006E410C" w:rsidRPr="001E67EB" w:rsidRDefault="005C73B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08.0</w:t>
            </w:r>
            <w:r w:rsidR="00762EB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762EB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7AEC9B3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0B0BA1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7A" w14:textId="77777777" w:rsidR="00C95BA4" w:rsidRDefault="00C95BA4" w:rsidP="003F0441">
      <w:pPr>
        <w:spacing w:after="0" w:line="240" w:lineRule="auto"/>
      </w:pPr>
      <w:r>
        <w:separator/>
      </w:r>
    </w:p>
  </w:endnote>
  <w:endnote w:type="continuationSeparator" w:id="0">
    <w:p w14:paraId="2EF554C5" w14:textId="77777777" w:rsidR="00C95BA4" w:rsidRDefault="00C95BA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F7F0" w14:textId="77777777" w:rsidR="00C95BA4" w:rsidRDefault="00C95BA4" w:rsidP="003F0441">
      <w:pPr>
        <w:spacing w:after="0" w:line="240" w:lineRule="auto"/>
      </w:pPr>
      <w:r>
        <w:separator/>
      </w:r>
    </w:p>
  </w:footnote>
  <w:footnote w:type="continuationSeparator" w:id="0">
    <w:p w14:paraId="150D2E60" w14:textId="77777777" w:rsidR="00C95BA4" w:rsidRDefault="00C95BA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E082" w14:textId="77777777" w:rsidR="00762EB5" w:rsidRPr="00BE37D6" w:rsidRDefault="00762EB5" w:rsidP="00762EB5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20F662DF" wp14:editId="273BC0BB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SOSYAL BİLİMLER ENSTİTÜSÜ</w:t>
    </w:r>
  </w:p>
  <w:p w14:paraId="649AC8FF" w14:textId="77777777" w:rsidR="00762EB5" w:rsidRPr="003A4828" w:rsidRDefault="00762EB5" w:rsidP="00762EB5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20383D">
      <w:rPr>
        <w:rFonts w:ascii="Corbel" w:hAnsi="Corbel" w:cs="Arial"/>
        <w:color w:val="169AA4"/>
        <w:sz w:val="18"/>
        <w:szCs w:val="18"/>
      </w:rPr>
      <w:t>INSTITUT FÜR SOZIALWISSENSCHAFTEN</w:t>
    </w:r>
  </w:p>
  <w:p w14:paraId="211DBC73" w14:textId="77777777" w:rsidR="00762EB5" w:rsidRPr="00E70025" w:rsidRDefault="00762EB5" w:rsidP="00762EB5">
    <w:pPr>
      <w:pStyle w:val="Header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0CD34B24" w14:textId="77777777" w:rsidR="00762EB5" w:rsidRPr="00FA169D" w:rsidRDefault="00762EB5" w:rsidP="00762EB5">
    <w:pPr>
      <w:pStyle w:val="Header"/>
      <w:jc w:val="center"/>
    </w:pPr>
    <w:r>
      <w:rPr>
        <w:rFonts w:ascii="Verdana" w:hAnsi="Verdana"/>
        <w:b/>
        <w:bCs/>
        <w:color w:val="000000"/>
      </w:rPr>
      <w:t xml:space="preserve">Master of </w:t>
    </w:r>
    <w:proofErr w:type="spellStart"/>
    <w:r>
      <w:rPr>
        <w:rFonts w:ascii="Verdana" w:hAnsi="Verdana"/>
        <w:b/>
        <w:bCs/>
        <w:color w:val="000000"/>
      </w:rPr>
      <w:t>European</w:t>
    </w:r>
    <w:proofErr w:type="spellEnd"/>
    <w:r>
      <w:rPr>
        <w:rFonts w:ascii="Verdana" w:hAnsi="Verdana"/>
        <w:b/>
        <w:bCs/>
        <w:color w:val="000000"/>
      </w:rPr>
      <w:t xml:space="preserve"> </w:t>
    </w:r>
    <w:proofErr w:type="spellStart"/>
    <w:r>
      <w:rPr>
        <w:rFonts w:ascii="Verdana" w:hAnsi="Verdana"/>
        <w:b/>
        <w:bCs/>
        <w:color w:val="000000"/>
      </w:rPr>
      <w:t>and</w:t>
    </w:r>
    <w:proofErr w:type="spellEnd"/>
    <w:r>
      <w:rPr>
        <w:rFonts w:ascii="Verdana" w:hAnsi="Verdana"/>
        <w:b/>
        <w:bCs/>
        <w:color w:val="000000"/>
      </w:rPr>
      <w:t xml:space="preserve"> International </w:t>
    </w:r>
    <w:proofErr w:type="spellStart"/>
    <w:r>
      <w:rPr>
        <w:rFonts w:ascii="Verdana" w:hAnsi="Verdana"/>
        <w:b/>
        <w:bCs/>
        <w:color w:val="000000"/>
      </w:rPr>
      <w:t>Relations</w:t>
    </w:r>
    <w:proofErr w:type="spellEnd"/>
  </w:p>
  <w:p w14:paraId="006D47DD" w14:textId="4027EEB8" w:rsidR="003F0441" w:rsidRPr="00762EB5" w:rsidRDefault="003F0441" w:rsidP="00762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872300">
    <w:abstractNumId w:val="4"/>
  </w:num>
  <w:num w:numId="2" w16cid:durableId="1485467022">
    <w:abstractNumId w:val="3"/>
  </w:num>
  <w:num w:numId="3" w16cid:durableId="2055421727">
    <w:abstractNumId w:val="2"/>
  </w:num>
  <w:num w:numId="4" w16cid:durableId="830750975">
    <w:abstractNumId w:val="1"/>
  </w:num>
  <w:num w:numId="5" w16cid:durableId="176213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B7F0D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4B53"/>
    <w:rsid w:val="00235B68"/>
    <w:rsid w:val="00252D74"/>
    <w:rsid w:val="002717F7"/>
    <w:rsid w:val="00294856"/>
    <w:rsid w:val="0029787C"/>
    <w:rsid w:val="002A23FD"/>
    <w:rsid w:val="002A5C8D"/>
    <w:rsid w:val="002B0834"/>
    <w:rsid w:val="002B267C"/>
    <w:rsid w:val="002B6344"/>
    <w:rsid w:val="002C552A"/>
    <w:rsid w:val="002F5BAA"/>
    <w:rsid w:val="00300E91"/>
    <w:rsid w:val="00306ACC"/>
    <w:rsid w:val="00344F0D"/>
    <w:rsid w:val="00361C10"/>
    <w:rsid w:val="00363170"/>
    <w:rsid w:val="003712F8"/>
    <w:rsid w:val="00374B87"/>
    <w:rsid w:val="003A4EF3"/>
    <w:rsid w:val="003B6CA9"/>
    <w:rsid w:val="003C56EE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5C73B2"/>
    <w:rsid w:val="0061201A"/>
    <w:rsid w:val="00630100"/>
    <w:rsid w:val="00643428"/>
    <w:rsid w:val="00670398"/>
    <w:rsid w:val="00670E2B"/>
    <w:rsid w:val="006A6E97"/>
    <w:rsid w:val="006B7E14"/>
    <w:rsid w:val="006C337A"/>
    <w:rsid w:val="006E0051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EB5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C7F2F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28E8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95BA4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ABEF0"/>
  <w15:docId w15:val="{FA16931E-9E6A-4BD8-AEE1-ECACF1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cigdemcelik41086@gmail.com</cp:lastModifiedBy>
  <cp:revision>2</cp:revision>
  <dcterms:created xsi:type="dcterms:W3CDTF">2022-08-12T11:43:00Z</dcterms:created>
  <dcterms:modified xsi:type="dcterms:W3CDTF">2022-08-12T11:43:00Z</dcterms:modified>
</cp:coreProperties>
</file>