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FB" w:rsidRDefault="007464FB" w:rsidP="007464FB">
      <w:pPr>
        <w:rPr>
          <w:sz w:val="24"/>
          <w:szCs w:val="24"/>
        </w:rPr>
      </w:pPr>
    </w:p>
    <w:tbl>
      <w:tblPr>
        <w:tblW w:w="13305" w:type="dxa"/>
        <w:tblInd w:w="70" w:type="dxa"/>
        <w:tblLayout w:type="fixed"/>
        <w:tblCellMar>
          <w:left w:w="70" w:type="dxa"/>
          <w:right w:w="70" w:type="dxa"/>
        </w:tblCellMar>
        <w:tblLook w:val="04A0" w:firstRow="1" w:lastRow="0" w:firstColumn="1" w:lastColumn="0" w:noHBand="0" w:noVBand="1"/>
      </w:tblPr>
      <w:tblGrid>
        <w:gridCol w:w="1162"/>
        <w:gridCol w:w="2737"/>
        <w:gridCol w:w="376"/>
        <w:gridCol w:w="824"/>
        <w:gridCol w:w="1161"/>
        <w:gridCol w:w="970"/>
        <w:gridCol w:w="788"/>
        <w:gridCol w:w="515"/>
        <w:gridCol w:w="823"/>
        <w:gridCol w:w="805"/>
        <w:gridCol w:w="445"/>
        <w:gridCol w:w="200"/>
        <w:gridCol w:w="2499"/>
      </w:tblGrid>
      <w:tr w:rsidR="00F95885" w:rsidRPr="00F95885" w:rsidTr="007B433F">
        <w:trPr>
          <w:trHeight w:val="315"/>
        </w:trPr>
        <w:tc>
          <w:tcPr>
            <w:tcW w:w="10161" w:type="dxa"/>
            <w:gridSpan w:val="10"/>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0020"/>
            </w:tblGrid>
            <w:tr w:rsidR="00F95885" w:rsidRPr="00F95885" w:rsidTr="007B433F">
              <w:trPr>
                <w:trHeight w:val="315"/>
                <w:tblCellSpacing w:w="0" w:type="dxa"/>
              </w:trPr>
              <w:tc>
                <w:tcPr>
                  <w:tcW w:w="10020" w:type="dxa"/>
                  <w:tcBorders>
                    <w:top w:val="nil"/>
                    <w:left w:val="nil"/>
                    <w:bottom w:val="nil"/>
                    <w:right w:val="nil"/>
                  </w:tcBorders>
                  <w:shd w:val="clear" w:color="000000" w:fill="FFFFFF"/>
                  <w:noWrap/>
                  <w:vAlign w:val="bottom"/>
                  <w:hideMark/>
                </w:tcPr>
                <w:p w:rsidR="00F95885" w:rsidRPr="00F95885" w:rsidRDefault="00F95885" w:rsidP="009D5444">
                  <w:pPr>
                    <w:jc w:val="center"/>
                    <w:rPr>
                      <w:b/>
                      <w:bCs/>
                      <w:sz w:val="24"/>
                      <w:szCs w:val="24"/>
                    </w:rPr>
                  </w:pPr>
                  <w:r w:rsidRPr="00F95885">
                    <w:rPr>
                      <w:b/>
                      <w:bCs/>
                      <w:sz w:val="24"/>
                      <w:szCs w:val="24"/>
                    </w:rPr>
                    <w:t>T.C. TÜRK-ALMAN ÜNİVERSİTESİ</w:t>
                  </w:r>
                </w:p>
              </w:tc>
            </w:tr>
          </w:tbl>
          <w:p w:rsidR="00F95885" w:rsidRPr="00F95885" w:rsidRDefault="00F95885" w:rsidP="009D5444">
            <w:pPr>
              <w:jc w:val="center"/>
              <w:rPr>
                <w:rFonts w:ascii="Calibri" w:hAnsi="Calibri"/>
                <w:color w:val="000000"/>
                <w:sz w:val="22"/>
                <w:szCs w:val="22"/>
              </w:rPr>
            </w:pPr>
          </w:p>
        </w:tc>
        <w:tc>
          <w:tcPr>
            <w:tcW w:w="3144" w:type="dxa"/>
            <w:gridSpan w:val="3"/>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F95885" w:rsidRPr="00F95885" w:rsidTr="007B433F">
        <w:trPr>
          <w:trHeight w:val="315"/>
        </w:trPr>
        <w:tc>
          <w:tcPr>
            <w:tcW w:w="10161" w:type="dxa"/>
            <w:gridSpan w:val="10"/>
            <w:tcBorders>
              <w:top w:val="nil"/>
              <w:left w:val="nil"/>
              <w:bottom w:val="nil"/>
              <w:right w:val="nil"/>
            </w:tcBorders>
            <w:shd w:val="clear" w:color="000000" w:fill="FFFFFF"/>
            <w:noWrap/>
            <w:vAlign w:val="bottom"/>
            <w:hideMark/>
          </w:tcPr>
          <w:p w:rsidR="00F95885" w:rsidRPr="00F95885" w:rsidRDefault="00F95885" w:rsidP="009D5444">
            <w:pPr>
              <w:jc w:val="center"/>
              <w:rPr>
                <w:b/>
                <w:bCs/>
                <w:sz w:val="24"/>
                <w:szCs w:val="24"/>
              </w:rPr>
            </w:pPr>
            <w:r w:rsidRPr="00F95885">
              <w:rPr>
                <w:b/>
                <w:bCs/>
                <w:sz w:val="24"/>
                <w:szCs w:val="24"/>
              </w:rPr>
              <w:t>DÖNER SERMAYE İŞLETMESİ MÜDÜRLÜĞÜ</w:t>
            </w:r>
          </w:p>
        </w:tc>
        <w:tc>
          <w:tcPr>
            <w:tcW w:w="3144" w:type="dxa"/>
            <w:gridSpan w:val="3"/>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F95885" w:rsidRPr="00F95885" w:rsidTr="007B433F">
        <w:trPr>
          <w:trHeight w:val="315"/>
        </w:trPr>
        <w:tc>
          <w:tcPr>
            <w:tcW w:w="10161" w:type="dxa"/>
            <w:gridSpan w:val="10"/>
            <w:tcBorders>
              <w:top w:val="nil"/>
              <w:left w:val="nil"/>
              <w:bottom w:val="nil"/>
              <w:right w:val="nil"/>
            </w:tcBorders>
            <w:shd w:val="clear" w:color="000000" w:fill="FFFFFF"/>
            <w:noWrap/>
            <w:vAlign w:val="bottom"/>
            <w:hideMark/>
          </w:tcPr>
          <w:p w:rsidR="00F95885" w:rsidRPr="00F95885" w:rsidRDefault="00F95885" w:rsidP="009D5444">
            <w:pPr>
              <w:jc w:val="center"/>
              <w:rPr>
                <w:b/>
                <w:bCs/>
                <w:sz w:val="24"/>
                <w:szCs w:val="24"/>
              </w:rPr>
            </w:pPr>
            <w:r w:rsidRPr="00F95885">
              <w:rPr>
                <w:b/>
                <w:bCs/>
                <w:sz w:val="24"/>
                <w:szCs w:val="24"/>
              </w:rPr>
              <w:t>PROJE</w:t>
            </w:r>
            <w:r w:rsidR="00D726AC">
              <w:rPr>
                <w:b/>
                <w:bCs/>
                <w:sz w:val="24"/>
                <w:szCs w:val="24"/>
              </w:rPr>
              <w:t>/GELİR GETİRİCİ FAALİYET</w:t>
            </w:r>
            <w:r w:rsidRPr="00F95885">
              <w:rPr>
                <w:b/>
                <w:bCs/>
                <w:sz w:val="24"/>
                <w:szCs w:val="24"/>
              </w:rPr>
              <w:t xml:space="preserve"> BİLGİ FORMU</w:t>
            </w:r>
          </w:p>
        </w:tc>
        <w:tc>
          <w:tcPr>
            <w:tcW w:w="3144" w:type="dxa"/>
            <w:gridSpan w:val="3"/>
            <w:tcBorders>
              <w:top w:val="nil"/>
              <w:left w:val="nil"/>
              <w:bottom w:val="nil"/>
              <w:right w:val="nil"/>
            </w:tcBorders>
            <w:shd w:val="clear" w:color="auto" w:fill="auto"/>
            <w:noWrap/>
            <w:vAlign w:val="bottom"/>
            <w:hideMark/>
          </w:tcPr>
          <w:p w:rsidR="00F95885" w:rsidRPr="00F95885" w:rsidRDefault="00F95885" w:rsidP="00F95885">
            <w:pPr>
              <w:rPr>
                <w:b/>
                <w:bCs/>
                <w:sz w:val="24"/>
                <w:szCs w:val="24"/>
              </w:rPr>
            </w:pPr>
          </w:p>
        </w:tc>
      </w:tr>
      <w:tr w:rsidR="00F95885" w:rsidRPr="00F95885" w:rsidTr="007B433F">
        <w:trPr>
          <w:trHeight w:val="330"/>
        </w:trPr>
        <w:tc>
          <w:tcPr>
            <w:tcW w:w="1162" w:type="dxa"/>
            <w:tcBorders>
              <w:top w:val="nil"/>
              <w:left w:val="nil"/>
              <w:bottom w:val="nil"/>
              <w:right w:val="nil"/>
            </w:tcBorders>
            <w:shd w:val="clear" w:color="000000" w:fill="FFFFFF"/>
            <w:noWrap/>
            <w:vAlign w:val="bottom"/>
            <w:hideMark/>
          </w:tcPr>
          <w:p w:rsidR="00F95885" w:rsidRPr="00F95885" w:rsidRDefault="00F95885" w:rsidP="00F95885">
            <w:pPr>
              <w:rPr>
                <w:color w:val="000000"/>
                <w:sz w:val="24"/>
                <w:szCs w:val="24"/>
              </w:rPr>
            </w:pPr>
            <w:r w:rsidRPr="00F95885">
              <w:rPr>
                <w:color w:val="000000"/>
                <w:sz w:val="24"/>
                <w:szCs w:val="24"/>
              </w:rPr>
              <w:t xml:space="preserve"> </w:t>
            </w:r>
          </w:p>
        </w:tc>
        <w:tc>
          <w:tcPr>
            <w:tcW w:w="3113" w:type="dxa"/>
            <w:gridSpan w:val="2"/>
            <w:tcBorders>
              <w:top w:val="nil"/>
              <w:left w:val="nil"/>
              <w:bottom w:val="nil"/>
              <w:right w:val="nil"/>
            </w:tcBorders>
            <w:shd w:val="clear" w:color="000000" w:fill="FFFFFF"/>
            <w:noWrap/>
            <w:vAlign w:val="bottom"/>
            <w:hideMark/>
          </w:tcPr>
          <w:p w:rsidR="00F95885" w:rsidRPr="00F95885" w:rsidRDefault="00F95885" w:rsidP="00F95885">
            <w:pPr>
              <w:rPr>
                <w:color w:val="000000"/>
                <w:sz w:val="24"/>
                <w:szCs w:val="24"/>
              </w:rPr>
            </w:pPr>
            <w:r w:rsidRPr="00F95885">
              <w:rPr>
                <w:color w:val="000000"/>
                <w:sz w:val="24"/>
                <w:szCs w:val="24"/>
              </w:rPr>
              <w:t> </w:t>
            </w:r>
          </w:p>
        </w:tc>
        <w:tc>
          <w:tcPr>
            <w:tcW w:w="824" w:type="dxa"/>
            <w:tcBorders>
              <w:top w:val="nil"/>
              <w:left w:val="nil"/>
              <w:bottom w:val="nil"/>
              <w:right w:val="nil"/>
            </w:tcBorders>
            <w:shd w:val="clear" w:color="000000" w:fill="FFFFFF"/>
            <w:noWrap/>
            <w:vAlign w:val="bottom"/>
            <w:hideMark/>
          </w:tcPr>
          <w:p w:rsidR="00F95885" w:rsidRPr="00F95885" w:rsidRDefault="00F95885" w:rsidP="00F95885">
            <w:pPr>
              <w:rPr>
                <w:rFonts w:ascii="Calibri" w:hAnsi="Calibri"/>
                <w:color w:val="000000"/>
                <w:sz w:val="22"/>
                <w:szCs w:val="22"/>
              </w:rPr>
            </w:pPr>
            <w:r w:rsidRPr="00F95885">
              <w:rPr>
                <w:rFonts w:ascii="Calibri" w:hAnsi="Calibri"/>
                <w:color w:val="000000"/>
                <w:sz w:val="22"/>
                <w:szCs w:val="22"/>
              </w:rPr>
              <w:t> </w:t>
            </w:r>
          </w:p>
        </w:tc>
        <w:tc>
          <w:tcPr>
            <w:tcW w:w="1161" w:type="dxa"/>
            <w:tcBorders>
              <w:top w:val="nil"/>
              <w:left w:val="nil"/>
              <w:bottom w:val="nil"/>
              <w:right w:val="nil"/>
            </w:tcBorders>
            <w:shd w:val="clear" w:color="000000" w:fill="FFFFFF"/>
            <w:noWrap/>
            <w:vAlign w:val="bottom"/>
            <w:hideMark/>
          </w:tcPr>
          <w:p w:rsidR="00F95885" w:rsidRPr="00F95885" w:rsidRDefault="00F95885" w:rsidP="00F95885">
            <w:pPr>
              <w:rPr>
                <w:rFonts w:ascii="Calibri" w:hAnsi="Calibri"/>
                <w:color w:val="000000"/>
                <w:sz w:val="22"/>
                <w:szCs w:val="22"/>
              </w:rPr>
            </w:pPr>
            <w:r w:rsidRPr="00F95885">
              <w:rPr>
                <w:rFonts w:ascii="Calibri" w:hAnsi="Calibri"/>
                <w:color w:val="000000"/>
                <w:sz w:val="22"/>
                <w:szCs w:val="22"/>
              </w:rPr>
              <w:t> </w:t>
            </w:r>
          </w:p>
        </w:tc>
        <w:tc>
          <w:tcPr>
            <w:tcW w:w="1758" w:type="dxa"/>
            <w:gridSpan w:val="2"/>
            <w:tcBorders>
              <w:top w:val="nil"/>
              <w:left w:val="nil"/>
              <w:bottom w:val="nil"/>
              <w:right w:val="nil"/>
            </w:tcBorders>
            <w:shd w:val="clear" w:color="000000" w:fill="FFFFFF"/>
            <w:noWrap/>
            <w:vAlign w:val="bottom"/>
            <w:hideMark/>
          </w:tcPr>
          <w:p w:rsidR="00F95885" w:rsidRPr="00F95885" w:rsidRDefault="00F95885" w:rsidP="00F95885">
            <w:pPr>
              <w:rPr>
                <w:rFonts w:ascii="Calibri" w:hAnsi="Calibri"/>
                <w:color w:val="000000"/>
                <w:sz w:val="22"/>
                <w:szCs w:val="22"/>
              </w:rPr>
            </w:pPr>
            <w:r w:rsidRPr="00F95885">
              <w:rPr>
                <w:rFonts w:ascii="Calibri" w:hAnsi="Calibri"/>
                <w:color w:val="000000"/>
                <w:sz w:val="22"/>
                <w:szCs w:val="22"/>
              </w:rPr>
              <w:t> </w:t>
            </w:r>
          </w:p>
        </w:tc>
        <w:tc>
          <w:tcPr>
            <w:tcW w:w="515" w:type="dxa"/>
            <w:tcBorders>
              <w:top w:val="nil"/>
              <w:left w:val="nil"/>
              <w:bottom w:val="nil"/>
              <w:right w:val="nil"/>
            </w:tcBorders>
            <w:shd w:val="clear" w:color="000000" w:fill="FFFFFF"/>
            <w:noWrap/>
            <w:vAlign w:val="bottom"/>
            <w:hideMark/>
          </w:tcPr>
          <w:p w:rsidR="00F95885" w:rsidRPr="00F95885" w:rsidRDefault="00F95885" w:rsidP="00F95885">
            <w:pPr>
              <w:rPr>
                <w:rFonts w:ascii="Calibri" w:hAnsi="Calibri"/>
                <w:color w:val="000000"/>
                <w:sz w:val="22"/>
                <w:szCs w:val="22"/>
              </w:rPr>
            </w:pPr>
            <w:r w:rsidRPr="00F95885">
              <w:rPr>
                <w:rFonts w:ascii="Calibri" w:hAnsi="Calibri"/>
                <w:color w:val="000000"/>
                <w:sz w:val="22"/>
                <w:szCs w:val="22"/>
              </w:rPr>
              <w:t> </w:t>
            </w:r>
          </w:p>
        </w:tc>
        <w:tc>
          <w:tcPr>
            <w:tcW w:w="2073" w:type="dxa"/>
            <w:gridSpan w:val="3"/>
            <w:tcBorders>
              <w:top w:val="nil"/>
              <w:left w:val="nil"/>
              <w:bottom w:val="nil"/>
              <w:right w:val="nil"/>
            </w:tcBorders>
            <w:shd w:val="clear" w:color="000000" w:fill="FFFFFF"/>
            <w:noWrap/>
            <w:vAlign w:val="bottom"/>
            <w:hideMark/>
          </w:tcPr>
          <w:p w:rsidR="00F95885" w:rsidRPr="00F95885" w:rsidRDefault="00F95885" w:rsidP="00F95885">
            <w:pPr>
              <w:rPr>
                <w:rFonts w:ascii="Calibri" w:hAnsi="Calibri"/>
                <w:color w:val="000000"/>
                <w:sz w:val="22"/>
                <w:szCs w:val="22"/>
              </w:rPr>
            </w:pPr>
            <w:r w:rsidRPr="00F95885">
              <w:rPr>
                <w:rFonts w:ascii="Calibri" w:hAnsi="Calibri"/>
                <w:color w:val="000000"/>
                <w:sz w:val="22"/>
                <w:szCs w:val="22"/>
              </w:rPr>
              <w:t> </w:t>
            </w:r>
          </w:p>
        </w:tc>
        <w:tc>
          <w:tcPr>
            <w:tcW w:w="200" w:type="dxa"/>
            <w:tcBorders>
              <w:top w:val="nil"/>
              <w:left w:val="nil"/>
              <w:bottom w:val="nil"/>
              <w:right w:val="nil"/>
            </w:tcBorders>
            <w:shd w:val="clear" w:color="000000" w:fill="FFFFFF"/>
            <w:noWrap/>
            <w:vAlign w:val="bottom"/>
            <w:hideMark/>
          </w:tcPr>
          <w:p w:rsidR="00F95885" w:rsidRPr="00F95885" w:rsidRDefault="00F95885" w:rsidP="00F95885">
            <w:pPr>
              <w:rPr>
                <w:rFonts w:ascii="Calibri" w:hAnsi="Calibri"/>
                <w:color w:val="000000"/>
                <w:sz w:val="22"/>
                <w:szCs w:val="22"/>
              </w:rPr>
            </w:pPr>
            <w:r w:rsidRPr="00F95885">
              <w:rPr>
                <w:rFonts w:ascii="Calibri" w:hAnsi="Calibri"/>
                <w:color w:val="000000"/>
                <w:sz w:val="22"/>
                <w:szCs w:val="22"/>
              </w:rPr>
              <w:t> </w:t>
            </w:r>
          </w:p>
        </w:tc>
        <w:tc>
          <w:tcPr>
            <w:tcW w:w="2499" w:type="dxa"/>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F95885" w:rsidRPr="00F95885" w:rsidTr="00BB7350">
        <w:trPr>
          <w:trHeight w:val="330"/>
        </w:trPr>
        <w:tc>
          <w:tcPr>
            <w:tcW w:w="1162" w:type="dxa"/>
            <w:tcBorders>
              <w:top w:val="nil"/>
              <w:left w:val="nil"/>
              <w:bottom w:val="nil"/>
              <w:right w:val="nil"/>
            </w:tcBorders>
            <w:shd w:val="clear" w:color="000000" w:fill="FFFFFF"/>
            <w:noWrap/>
            <w:vAlign w:val="bottom"/>
            <w:hideMark/>
          </w:tcPr>
          <w:p w:rsidR="00F95885" w:rsidRPr="004A125C" w:rsidRDefault="00F95885" w:rsidP="00F95885">
            <w:pPr>
              <w:rPr>
                <w:color w:val="FF0000"/>
                <w:sz w:val="24"/>
                <w:szCs w:val="24"/>
              </w:rPr>
            </w:pPr>
            <w:r w:rsidRPr="004A125C">
              <w:rPr>
                <w:color w:val="FF0000"/>
                <w:sz w:val="24"/>
                <w:szCs w:val="24"/>
              </w:rPr>
              <w:t> </w:t>
            </w:r>
          </w:p>
        </w:tc>
        <w:tc>
          <w:tcPr>
            <w:tcW w:w="2737" w:type="dxa"/>
            <w:tcBorders>
              <w:top w:val="nil"/>
              <w:left w:val="nil"/>
              <w:bottom w:val="nil"/>
              <w:right w:val="nil"/>
            </w:tcBorders>
            <w:shd w:val="clear" w:color="000000" w:fill="FFFFFF"/>
            <w:noWrap/>
            <w:vAlign w:val="bottom"/>
            <w:hideMark/>
          </w:tcPr>
          <w:p w:rsidR="00F95885" w:rsidRPr="004A125C" w:rsidRDefault="00F95885" w:rsidP="00F95885">
            <w:pPr>
              <w:rPr>
                <w:color w:val="000000"/>
                <w:sz w:val="24"/>
                <w:szCs w:val="24"/>
              </w:rPr>
            </w:pPr>
          </w:p>
        </w:tc>
        <w:tc>
          <w:tcPr>
            <w:tcW w:w="1200" w:type="dxa"/>
            <w:gridSpan w:val="2"/>
            <w:tcBorders>
              <w:top w:val="nil"/>
              <w:left w:val="nil"/>
              <w:bottom w:val="nil"/>
              <w:right w:val="nil"/>
            </w:tcBorders>
            <w:shd w:val="clear" w:color="000000" w:fill="FFFFFF"/>
            <w:noWrap/>
            <w:vAlign w:val="bottom"/>
            <w:hideMark/>
          </w:tcPr>
          <w:p w:rsidR="00F95885" w:rsidRPr="004A125C" w:rsidRDefault="00F95885" w:rsidP="00F95885">
            <w:pPr>
              <w:rPr>
                <w:color w:val="000000"/>
                <w:sz w:val="22"/>
                <w:szCs w:val="22"/>
              </w:rPr>
            </w:pPr>
            <w:r w:rsidRPr="004A125C">
              <w:rPr>
                <w:color w:val="000000"/>
                <w:sz w:val="22"/>
                <w:szCs w:val="22"/>
              </w:rPr>
              <w:t> </w:t>
            </w:r>
          </w:p>
        </w:tc>
        <w:tc>
          <w:tcPr>
            <w:tcW w:w="1161" w:type="dxa"/>
            <w:tcBorders>
              <w:top w:val="nil"/>
              <w:left w:val="nil"/>
              <w:bottom w:val="nil"/>
              <w:right w:val="nil"/>
            </w:tcBorders>
            <w:shd w:val="clear" w:color="000000" w:fill="FFFFFF"/>
            <w:noWrap/>
            <w:vAlign w:val="bottom"/>
            <w:hideMark/>
          </w:tcPr>
          <w:p w:rsidR="00F95885" w:rsidRPr="004A125C" w:rsidRDefault="00F95885" w:rsidP="00F95885">
            <w:pPr>
              <w:rPr>
                <w:color w:val="000000"/>
                <w:sz w:val="22"/>
                <w:szCs w:val="22"/>
              </w:rPr>
            </w:pPr>
            <w:r w:rsidRPr="004A125C">
              <w:rPr>
                <w:color w:val="000000"/>
                <w:sz w:val="22"/>
                <w:szCs w:val="22"/>
              </w:rPr>
              <w:t> </w:t>
            </w:r>
          </w:p>
        </w:tc>
        <w:tc>
          <w:tcPr>
            <w:tcW w:w="1758" w:type="dxa"/>
            <w:gridSpan w:val="2"/>
            <w:tcBorders>
              <w:top w:val="nil"/>
              <w:left w:val="nil"/>
              <w:bottom w:val="nil"/>
              <w:right w:val="nil"/>
            </w:tcBorders>
            <w:shd w:val="clear" w:color="000000" w:fill="FFFFFF"/>
            <w:noWrap/>
            <w:vAlign w:val="bottom"/>
            <w:hideMark/>
          </w:tcPr>
          <w:p w:rsidR="00F95885" w:rsidRPr="004A125C" w:rsidRDefault="00F95885" w:rsidP="00F95885">
            <w:pPr>
              <w:rPr>
                <w:color w:val="000000"/>
                <w:sz w:val="22"/>
                <w:szCs w:val="22"/>
              </w:rPr>
            </w:pPr>
            <w:r w:rsidRPr="004A125C">
              <w:rPr>
                <w:color w:val="000000"/>
                <w:sz w:val="22"/>
                <w:szCs w:val="22"/>
              </w:rPr>
              <w:t> </w:t>
            </w:r>
          </w:p>
        </w:tc>
        <w:tc>
          <w:tcPr>
            <w:tcW w:w="515" w:type="dxa"/>
            <w:tcBorders>
              <w:top w:val="nil"/>
              <w:left w:val="nil"/>
              <w:bottom w:val="nil"/>
              <w:right w:val="nil"/>
            </w:tcBorders>
            <w:shd w:val="clear" w:color="000000" w:fill="FFFFFF"/>
            <w:noWrap/>
            <w:vAlign w:val="bottom"/>
            <w:hideMark/>
          </w:tcPr>
          <w:p w:rsidR="00F95885" w:rsidRPr="004A125C" w:rsidRDefault="00F95885" w:rsidP="00F95885">
            <w:pPr>
              <w:rPr>
                <w:color w:val="000000"/>
                <w:sz w:val="22"/>
                <w:szCs w:val="22"/>
              </w:rPr>
            </w:pPr>
            <w:r w:rsidRPr="004A125C">
              <w:rPr>
                <w:color w:val="000000"/>
                <w:sz w:val="22"/>
                <w:szCs w:val="22"/>
              </w:rPr>
              <w:t> </w:t>
            </w:r>
          </w:p>
        </w:tc>
        <w:tc>
          <w:tcPr>
            <w:tcW w:w="2073" w:type="dxa"/>
            <w:gridSpan w:val="3"/>
            <w:tcBorders>
              <w:top w:val="nil"/>
              <w:left w:val="nil"/>
              <w:bottom w:val="nil"/>
              <w:right w:val="nil"/>
            </w:tcBorders>
            <w:shd w:val="clear" w:color="000000" w:fill="FFFFFF"/>
            <w:noWrap/>
            <w:vAlign w:val="bottom"/>
            <w:hideMark/>
          </w:tcPr>
          <w:p w:rsidR="00F95885" w:rsidRPr="004A125C" w:rsidRDefault="00F95885" w:rsidP="00F95885">
            <w:pPr>
              <w:rPr>
                <w:b/>
                <w:bCs/>
                <w:sz w:val="18"/>
                <w:szCs w:val="18"/>
              </w:rPr>
            </w:pPr>
            <w:r w:rsidRPr="004A125C">
              <w:rPr>
                <w:b/>
                <w:bCs/>
                <w:sz w:val="18"/>
                <w:szCs w:val="18"/>
              </w:rPr>
              <w:t> </w:t>
            </w:r>
          </w:p>
        </w:tc>
        <w:tc>
          <w:tcPr>
            <w:tcW w:w="200" w:type="dxa"/>
            <w:tcBorders>
              <w:top w:val="nil"/>
              <w:left w:val="nil"/>
              <w:bottom w:val="nil"/>
              <w:right w:val="nil"/>
            </w:tcBorders>
            <w:shd w:val="clear" w:color="000000" w:fill="FFFFFF"/>
            <w:noWrap/>
            <w:vAlign w:val="bottom"/>
            <w:hideMark/>
          </w:tcPr>
          <w:p w:rsidR="00F95885" w:rsidRPr="00F95885" w:rsidRDefault="00F95885" w:rsidP="00F95885">
            <w:pPr>
              <w:rPr>
                <w:rFonts w:ascii="Calibri" w:hAnsi="Calibri"/>
                <w:color w:val="000000"/>
                <w:sz w:val="22"/>
                <w:szCs w:val="22"/>
              </w:rPr>
            </w:pPr>
            <w:r w:rsidRPr="00F95885">
              <w:rPr>
                <w:rFonts w:ascii="Calibri" w:hAnsi="Calibri"/>
                <w:color w:val="000000"/>
                <w:sz w:val="22"/>
                <w:szCs w:val="22"/>
              </w:rPr>
              <w:t xml:space="preserve"> </w:t>
            </w:r>
          </w:p>
        </w:tc>
        <w:tc>
          <w:tcPr>
            <w:tcW w:w="2499" w:type="dxa"/>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D301A8" w:rsidRPr="00F95885" w:rsidTr="00BB7350">
        <w:trPr>
          <w:trHeight w:val="315"/>
        </w:trPr>
        <w:tc>
          <w:tcPr>
            <w:tcW w:w="3899" w:type="dxa"/>
            <w:gridSpan w:val="2"/>
            <w:tcBorders>
              <w:top w:val="single" w:sz="8" w:space="0" w:color="auto"/>
              <w:left w:val="single" w:sz="8" w:space="0" w:color="auto"/>
              <w:bottom w:val="nil"/>
              <w:right w:val="nil"/>
            </w:tcBorders>
            <w:shd w:val="clear" w:color="000000" w:fill="FFFFFF"/>
            <w:noWrap/>
            <w:vAlign w:val="bottom"/>
            <w:hideMark/>
          </w:tcPr>
          <w:p w:rsidR="00F95885" w:rsidRPr="004A125C" w:rsidRDefault="00F95885" w:rsidP="00F95885">
            <w:pPr>
              <w:rPr>
                <w:b/>
                <w:bCs/>
                <w:sz w:val="24"/>
                <w:szCs w:val="24"/>
              </w:rPr>
            </w:pPr>
            <w:r w:rsidRPr="004A125C">
              <w:rPr>
                <w:b/>
                <w:bCs/>
                <w:sz w:val="24"/>
                <w:szCs w:val="24"/>
              </w:rPr>
              <w:t>PROJE</w:t>
            </w:r>
            <w:r w:rsidR="00875B9D">
              <w:rPr>
                <w:b/>
                <w:bCs/>
                <w:sz w:val="24"/>
                <w:szCs w:val="24"/>
              </w:rPr>
              <w:t>/FAALİYET</w:t>
            </w:r>
            <w:r w:rsidRPr="004A125C">
              <w:rPr>
                <w:b/>
                <w:bCs/>
                <w:sz w:val="24"/>
                <w:szCs w:val="24"/>
              </w:rPr>
              <w:t xml:space="preserve"> ADI</w:t>
            </w:r>
          </w:p>
        </w:tc>
        <w:tc>
          <w:tcPr>
            <w:tcW w:w="5457" w:type="dxa"/>
            <w:gridSpan w:val="7"/>
            <w:tcBorders>
              <w:top w:val="single" w:sz="8" w:space="0" w:color="auto"/>
              <w:left w:val="single" w:sz="4" w:space="0" w:color="auto"/>
              <w:bottom w:val="single" w:sz="4" w:space="0" w:color="auto"/>
              <w:right w:val="single" w:sz="8" w:space="0" w:color="000000"/>
            </w:tcBorders>
            <w:shd w:val="clear" w:color="000000" w:fill="FFFFFF"/>
            <w:noWrap/>
            <w:vAlign w:val="bottom"/>
            <w:hideMark/>
          </w:tcPr>
          <w:p w:rsidR="00F95885" w:rsidRPr="004A125C" w:rsidRDefault="00F95885" w:rsidP="00F95885">
            <w:pPr>
              <w:rPr>
                <w:sz w:val="22"/>
                <w:szCs w:val="22"/>
              </w:rPr>
            </w:pPr>
            <w:r w:rsidRPr="004A125C">
              <w:rPr>
                <w:sz w:val="22"/>
                <w:szCs w:val="22"/>
              </w:rPr>
              <w:t> </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D301A8" w:rsidRPr="00F95885" w:rsidTr="00BB7350">
        <w:trPr>
          <w:trHeight w:val="315"/>
        </w:trPr>
        <w:tc>
          <w:tcPr>
            <w:tcW w:w="3899" w:type="dxa"/>
            <w:gridSpan w:val="2"/>
            <w:tcBorders>
              <w:top w:val="single" w:sz="4" w:space="0" w:color="auto"/>
              <w:left w:val="single" w:sz="8" w:space="0" w:color="auto"/>
              <w:bottom w:val="single" w:sz="4" w:space="0" w:color="auto"/>
              <w:right w:val="nil"/>
            </w:tcBorders>
            <w:shd w:val="clear" w:color="000000" w:fill="FFFFFF"/>
            <w:noWrap/>
            <w:vAlign w:val="bottom"/>
            <w:hideMark/>
          </w:tcPr>
          <w:p w:rsidR="00F95885" w:rsidRPr="004A125C" w:rsidRDefault="00F95885" w:rsidP="00F95885">
            <w:pPr>
              <w:rPr>
                <w:b/>
                <w:bCs/>
                <w:sz w:val="24"/>
                <w:szCs w:val="24"/>
              </w:rPr>
            </w:pPr>
            <w:r w:rsidRPr="004A125C">
              <w:rPr>
                <w:b/>
                <w:bCs/>
                <w:sz w:val="24"/>
                <w:szCs w:val="24"/>
              </w:rPr>
              <w:t>KURUM/KURULUŞ ADI</w:t>
            </w:r>
          </w:p>
        </w:tc>
        <w:tc>
          <w:tcPr>
            <w:tcW w:w="5457" w:type="dxa"/>
            <w:gridSpan w:val="7"/>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F95885" w:rsidRPr="004A125C" w:rsidRDefault="00F95885" w:rsidP="00F95885">
            <w:pPr>
              <w:rPr>
                <w:sz w:val="22"/>
                <w:szCs w:val="22"/>
              </w:rPr>
            </w:pPr>
            <w:r w:rsidRPr="004A125C">
              <w:rPr>
                <w:sz w:val="22"/>
                <w:szCs w:val="22"/>
              </w:rPr>
              <w:t> </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D301A8" w:rsidRPr="00F95885" w:rsidTr="00BB7350">
        <w:trPr>
          <w:trHeight w:val="300"/>
        </w:trPr>
        <w:tc>
          <w:tcPr>
            <w:tcW w:w="3899" w:type="dxa"/>
            <w:gridSpan w:val="2"/>
            <w:vMerge w:val="restart"/>
            <w:tcBorders>
              <w:top w:val="single" w:sz="4" w:space="0" w:color="auto"/>
              <w:left w:val="single" w:sz="8" w:space="0" w:color="auto"/>
              <w:bottom w:val="single" w:sz="4" w:space="0" w:color="000000"/>
              <w:right w:val="single" w:sz="4" w:space="0" w:color="000000"/>
            </w:tcBorders>
            <w:shd w:val="clear" w:color="000000" w:fill="FFFFFF"/>
            <w:hideMark/>
          </w:tcPr>
          <w:p w:rsidR="00F95885" w:rsidRPr="004A125C" w:rsidRDefault="00F95885" w:rsidP="00F95885">
            <w:pPr>
              <w:rPr>
                <w:b/>
                <w:bCs/>
                <w:sz w:val="24"/>
                <w:szCs w:val="24"/>
              </w:rPr>
            </w:pPr>
            <w:r w:rsidRPr="004A125C">
              <w:rPr>
                <w:b/>
                <w:bCs/>
                <w:sz w:val="24"/>
                <w:szCs w:val="24"/>
              </w:rPr>
              <w:t>AÇIKLAMA</w:t>
            </w:r>
            <w:r w:rsidR="00BB7350">
              <w:rPr>
                <w:b/>
                <w:bCs/>
                <w:sz w:val="24"/>
                <w:szCs w:val="24"/>
              </w:rPr>
              <w:t xml:space="preserve">( </w:t>
            </w:r>
            <w:r w:rsidR="00BB7350" w:rsidRPr="00BB7350">
              <w:rPr>
                <w:bCs/>
                <w:i/>
                <w:sz w:val="24"/>
                <w:szCs w:val="24"/>
              </w:rPr>
              <w:t xml:space="preserve">Kurs, Eğitim, Test ve Analiz, Sınav, Danışmanlık </w:t>
            </w:r>
            <w:proofErr w:type="gramStart"/>
            <w:r w:rsidR="00BB7350">
              <w:rPr>
                <w:bCs/>
                <w:i/>
                <w:sz w:val="24"/>
                <w:szCs w:val="24"/>
              </w:rPr>
              <w:t>….</w:t>
            </w:r>
            <w:proofErr w:type="spellStart"/>
            <w:proofErr w:type="gramEnd"/>
            <w:r w:rsidR="00BB7350" w:rsidRPr="00BB7350">
              <w:rPr>
                <w:bCs/>
                <w:i/>
                <w:sz w:val="24"/>
                <w:szCs w:val="24"/>
              </w:rPr>
              <w:t>vs</w:t>
            </w:r>
            <w:proofErr w:type="spellEnd"/>
            <w:r w:rsidR="00BB7350" w:rsidRPr="00BB7350">
              <w:rPr>
                <w:bCs/>
                <w:i/>
                <w:sz w:val="24"/>
                <w:szCs w:val="24"/>
              </w:rPr>
              <w:t>)</w:t>
            </w:r>
          </w:p>
        </w:tc>
        <w:tc>
          <w:tcPr>
            <w:tcW w:w="5457" w:type="dxa"/>
            <w:gridSpan w:val="7"/>
            <w:vMerge w:val="restart"/>
            <w:tcBorders>
              <w:top w:val="single" w:sz="4" w:space="0" w:color="auto"/>
              <w:left w:val="nil"/>
              <w:bottom w:val="nil"/>
              <w:right w:val="single" w:sz="8" w:space="0" w:color="000000"/>
            </w:tcBorders>
            <w:shd w:val="clear" w:color="000000" w:fill="FFFFFF"/>
            <w:vAlign w:val="center"/>
            <w:hideMark/>
          </w:tcPr>
          <w:p w:rsidR="00F95885" w:rsidRPr="004A125C" w:rsidRDefault="00F95885" w:rsidP="004A125C">
            <w:pPr>
              <w:rPr>
                <w:sz w:val="18"/>
                <w:szCs w:val="18"/>
              </w:rPr>
            </w:pPr>
            <w:r w:rsidRPr="004A125C">
              <w:rPr>
                <w:sz w:val="18"/>
                <w:szCs w:val="18"/>
              </w:rPr>
              <w:t> </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D301A8" w:rsidRPr="00F95885" w:rsidTr="00BB7350">
        <w:trPr>
          <w:trHeight w:val="300"/>
        </w:trPr>
        <w:tc>
          <w:tcPr>
            <w:tcW w:w="3899" w:type="dxa"/>
            <w:gridSpan w:val="2"/>
            <w:vMerge/>
            <w:tcBorders>
              <w:top w:val="single" w:sz="4" w:space="0" w:color="auto"/>
              <w:left w:val="single" w:sz="8" w:space="0" w:color="auto"/>
              <w:bottom w:val="single" w:sz="4" w:space="0" w:color="000000"/>
              <w:right w:val="single" w:sz="4" w:space="0" w:color="000000"/>
            </w:tcBorders>
            <w:vAlign w:val="center"/>
            <w:hideMark/>
          </w:tcPr>
          <w:p w:rsidR="00F95885" w:rsidRPr="004A125C" w:rsidRDefault="00F95885" w:rsidP="00F95885">
            <w:pPr>
              <w:rPr>
                <w:b/>
                <w:bCs/>
                <w:sz w:val="24"/>
                <w:szCs w:val="24"/>
              </w:rPr>
            </w:pPr>
          </w:p>
        </w:tc>
        <w:tc>
          <w:tcPr>
            <w:tcW w:w="5457" w:type="dxa"/>
            <w:gridSpan w:val="7"/>
            <w:vMerge/>
            <w:tcBorders>
              <w:top w:val="single" w:sz="4" w:space="0" w:color="auto"/>
              <w:left w:val="nil"/>
              <w:bottom w:val="nil"/>
              <w:right w:val="single" w:sz="8" w:space="0" w:color="000000"/>
            </w:tcBorders>
            <w:vAlign w:val="center"/>
            <w:hideMark/>
          </w:tcPr>
          <w:p w:rsidR="00F95885" w:rsidRPr="004A125C" w:rsidRDefault="00F95885" w:rsidP="00F95885">
            <w:pPr>
              <w:rPr>
                <w:sz w:val="18"/>
                <w:szCs w:val="18"/>
              </w:rPr>
            </w:pP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D301A8" w:rsidRPr="00F95885" w:rsidTr="00BB7350">
        <w:trPr>
          <w:trHeight w:val="315"/>
        </w:trPr>
        <w:tc>
          <w:tcPr>
            <w:tcW w:w="3899" w:type="dxa"/>
            <w:gridSpan w:val="2"/>
            <w:tcBorders>
              <w:top w:val="single" w:sz="4" w:space="0" w:color="auto"/>
              <w:left w:val="single" w:sz="8" w:space="0" w:color="auto"/>
              <w:bottom w:val="single" w:sz="4" w:space="0" w:color="auto"/>
              <w:right w:val="nil"/>
            </w:tcBorders>
            <w:shd w:val="clear" w:color="000000" w:fill="FFFFFF"/>
            <w:noWrap/>
            <w:vAlign w:val="bottom"/>
            <w:hideMark/>
          </w:tcPr>
          <w:p w:rsidR="00F95885" w:rsidRPr="004A125C" w:rsidRDefault="00875B9D" w:rsidP="00F95885">
            <w:pPr>
              <w:rPr>
                <w:b/>
                <w:bCs/>
                <w:sz w:val="24"/>
                <w:szCs w:val="24"/>
              </w:rPr>
            </w:pPr>
            <w:r>
              <w:rPr>
                <w:b/>
                <w:bCs/>
                <w:sz w:val="24"/>
                <w:szCs w:val="24"/>
              </w:rPr>
              <w:t xml:space="preserve">BAŞLANGIÇ/BİTİŞ </w:t>
            </w:r>
            <w:r w:rsidR="00F95885" w:rsidRPr="004A125C">
              <w:rPr>
                <w:b/>
                <w:bCs/>
                <w:sz w:val="24"/>
                <w:szCs w:val="24"/>
              </w:rPr>
              <w:t>TARİHİ</w:t>
            </w:r>
          </w:p>
        </w:tc>
        <w:tc>
          <w:tcPr>
            <w:tcW w:w="5457" w:type="dxa"/>
            <w:gridSpan w:val="7"/>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F95885" w:rsidRPr="004A125C" w:rsidRDefault="00F95885" w:rsidP="00F95885">
            <w:pPr>
              <w:jc w:val="center"/>
              <w:rPr>
                <w:sz w:val="18"/>
                <w:szCs w:val="18"/>
              </w:rPr>
            </w:pPr>
            <w:r w:rsidRPr="004A125C">
              <w:rPr>
                <w:sz w:val="18"/>
                <w:szCs w:val="18"/>
              </w:rPr>
              <w:t> </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D301A8" w:rsidRPr="00F95885" w:rsidTr="00BB7350">
        <w:trPr>
          <w:trHeight w:val="330"/>
        </w:trPr>
        <w:tc>
          <w:tcPr>
            <w:tcW w:w="3899" w:type="dxa"/>
            <w:gridSpan w:val="2"/>
            <w:tcBorders>
              <w:top w:val="single" w:sz="4" w:space="0" w:color="auto"/>
              <w:left w:val="single" w:sz="8" w:space="0" w:color="auto"/>
              <w:bottom w:val="single" w:sz="8" w:space="0" w:color="auto"/>
              <w:right w:val="nil"/>
            </w:tcBorders>
            <w:shd w:val="clear" w:color="000000" w:fill="FFFFFF"/>
            <w:noWrap/>
            <w:vAlign w:val="bottom"/>
            <w:hideMark/>
          </w:tcPr>
          <w:p w:rsidR="00F95885" w:rsidRPr="004A125C" w:rsidRDefault="00875B9D" w:rsidP="00F95885">
            <w:pPr>
              <w:rPr>
                <w:b/>
                <w:bCs/>
                <w:sz w:val="24"/>
                <w:szCs w:val="24"/>
              </w:rPr>
            </w:pPr>
            <w:r>
              <w:rPr>
                <w:b/>
                <w:bCs/>
                <w:sz w:val="24"/>
                <w:szCs w:val="24"/>
              </w:rPr>
              <w:t>PROJE/FAALİYET TUTARI</w:t>
            </w:r>
            <w:r w:rsidR="00F95885" w:rsidRPr="004A125C">
              <w:rPr>
                <w:b/>
                <w:bCs/>
                <w:sz w:val="24"/>
                <w:szCs w:val="24"/>
              </w:rPr>
              <w:t xml:space="preserve"> (KDV Hariç)</w:t>
            </w:r>
          </w:p>
        </w:tc>
        <w:tc>
          <w:tcPr>
            <w:tcW w:w="5457" w:type="dxa"/>
            <w:gridSpan w:val="7"/>
            <w:tcBorders>
              <w:top w:val="single" w:sz="4" w:space="0" w:color="auto"/>
              <w:left w:val="single" w:sz="4" w:space="0" w:color="auto"/>
              <w:bottom w:val="single" w:sz="8" w:space="0" w:color="auto"/>
              <w:right w:val="single" w:sz="8" w:space="0" w:color="000000"/>
            </w:tcBorders>
            <w:shd w:val="clear" w:color="000000" w:fill="FFFFFF"/>
            <w:noWrap/>
            <w:vAlign w:val="bottom"/>
            <w:hideMark/>
          </w:tcPr>
          <w:p w:rsidR="00F95885" w:rsidRPr="004A125C" w:rsidRDefault="00F95885" w:rsidP="00F95885">
            <w:pPr>
              <w:rPr>
                <w:sz w:val="22"/>
                <w:szCs w:val="22"/>
              </w:rPr>
            </w:pPr>
            <w:r w:rsidRPr="004A125C">
              <w:rPr>
                <w:sz w:val="22"/>
                <w:szCs w:val="22"/>
              </w:rPr>
              <w:t> </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bookmarkStart w:id="0" w:name="_GoBack"/>
            <w:bookmarkEnd w:id="0"/>
          </w:p>
        </w:tc>
      </w:tr>
      <w:tr w:rsidR="00597234" w:rsidRPr="00F95885" w:rsidTr="00BB7350">
        <w:trPr>
          <w:trHeight w:val="330"/>
        </w:trPr>
        <w:tc>
          <w:tcPr>
            <w:tcW w:w="3899" w:type="dxa"/>
            <w:gridSpan w:val="2"/>
            <w:tcBorders>
              <w:top w:val="single" w:sz="4" w:space="0" w:color="auto"/>
              <w:left w:val="single" w:sz="8" w:space="0" w:color="auto"/>
              <w:bottom w:val="single" w:sz="8" w:space="0" w:color="auto"/>
              <w:right w:val="nil"/>
            </w:tcBorders>
            <w:shd w:val="clear" w:color="000000" w:fill="FFFFFF"/>
            <w:noWrap/>
            <w:vAlign w:val="bottom"/>
          </w:tcPr>
          <w:p w:rsidR="00597234" w:rsidRPr="004A125C" w:rsidRDefault="00CE17AA" w:rsidP="00F95885">
            <w:pPr>
              <w:rPr>
                <w:b/>
                <w:bCs/>
                <w:sz w:val="24"/>
                <w:szCs w:val="24"/>
              </w:rPr>
            </w:pPr>
            <w:r>
              <w:rPr>
                <w:b/>
                <w:bCs/>
                <w:sz w:val="24"/>
                <w:szCs w:val="24"/>
              </w:rPr>
              <w:t xml:space="preserve">YASAL DAYANAK </w:t>
            </w:r>
          </w:p>
        </w:tc>
        <w:tc>
          <w:tcPr>
            <w:tcW w:w="5457" w:type="dxa"/>
            <w:gridSpan w:val="7"/>
            <w:tcBorders>
              <w:top w:val="single" w:sz="4" w:space="0" w:color="auto"/>
              <w:left w:val="single" w:sz="4" w:space="0" w:color="auto"/>
              <w:bottom w:val="single" w:sz="8" w:space="0" w:color="auto"/>
              <w:right w:val="single" w:sz="8" w:space="0" w:color="000000"/>
            </w:tcBorders>
            <w:shd w:val="clear" w:color="000000" w:fill="FFFFFF"/>
            <w:noWrap/>
            <w:vAlign w:val="bottom"/>
          </w:tcPr>
          <w:p w:rsidR="00597234" w:rsidRPr="004A125C" w:rsidRDefault="00CE17AA" w:rsidP="00F95885">
            <w:pPr>
              <w:rPr>
                <w:sz w:val="22"/>
                <w:szCs w:val="22"/>
              </w:rPr>
            </w:pPr>
            <w:r>
              <w:rPr>
                <w:sz w:val="22"/>
                <w:szCs w:val="22"/>
              </w:rPr>
              <w:t>58 k (    )                          58 d (   )                   58 e (   )</w:t>
            </w:r>
          </w:p>
        </w:tc>
        <w:tc>
          <w:tcPr>
            <w:tcW w:w="3949" w:type="dxa"/>
            <w:gridSpan w:val="4"/>
            <w:tcBorders>
              <w:top w:val="nil"/>
              <w:left w:val="nil"/>
              <w:bottom w:val="nil"/>
              <w:right w:val="nil"/>
            </w:tcBorders>
            <w:shd w:val="clear" w:color="auto" w:fill="auto"/>
            <w:noWrap/>
            <w:vAlign w:val="bottom"/>
          </w:tcPr>
          <w:p w:rsidR="00597234" w:rsidRPr="00F95885" w:rsidRDefault="00597234" w:rsidP="00F95885">
            <w:pPr>
              <w:rPr>
                <w:rFonts w:ascii="Calibri" w:hAnsi="Calibri"/>
                <w:color w:val="000000"/>
                <w:sz w:val="22"/>
                <w:szCs w:val="22"/>
              </w:rPr>
            </w:pPr>
          </w:p>
        </w:tc>
      </w:tr>
      <w:tr w:rsidR="00672AF8" w:rsidRPr="00F95885" w:rsidTr="00BB7350">
        <w:trPr>
          <w:trHeight w:val="645"/>
        </w:trPr>
        <w:tc>
          <w:tcPr>
            <w:tcW w:w="1162" w:type="dxa"/>
            <w:tcBorders>
              <w:top w:val="nil"/>
              <w:left w:val="single" w:sz="8" w:space="0" w:color="auto"/>
              <w:bottom w:val="single" w:sz="8" w:space="0" w:color="auto"/>
              <w:right w:val="single" w:sz="4" w:space="0" w:color="auto"/>
            </w:tcBorders>
            <w:shd w:val="clear" w:color="000000" w:fill="FFFFFF"/>
            <w:vAlign w:val="center"/>
            <w:hideMark/>
          </w:tcPr>
          <w:p w:rsidR="00F95885" w:rsidRPr="004A125C" w:rsidRDefault="00F95885" w:rsidP="00F95885">
            <w:pPr>
              <w:jc w:val="center"/>
              <w:rPr>
                <w:b/>
                <w:bCs/>
                <w:sz w:val="24"/>
                <w:szCs w:val="24"/>
              </w:rPr>
            </w:pPr>
            <w:r w:rsidRPr="004A125C">
              <w:rPr>
                <w:b/>
                <w:bCs/>
                <w:sz w:val="24"/>
                <w:szCs w:val="24"/>
              </w:rPr>
              <w:t>No</w:t>
            </w:r>
          </w:p>
        </w:tc>
        <w:tc>
          <w:tcPr>
            <w:tcW w:w="2737" w:type="dxa"/>
            <w:tcBorders>
              <w:top w:val="single" w:sz="8" w:space="0" w:color="auto"/>
              <w:left w:val="nil"/>
              <w:bottom w:val="single" w:sz="8" w:space="0" w:color="auto"/>
              <w:right w:val="single" w:sz="4" w:space="0" w:color="000000"/>
            </w:tcBorders>
            <w:shd w:val="clear" w:color="000000" w:fill="FFFFFF"/>
            <w:vAlign w:val="center"/>
            <w:hideMark/>
          </w:tcPr>
          <w:p w:rsidR="00F95885" w:rsidRPr="004A125C" w:rsidRDefault="00507ADD" w:rsidP="00F95885">
            <w:pPr>
              <w:jc w:val="center"/>
              <w:rPr>
                <w:b/>
                <w:bCs/>
                <w:sz w:val="24"/>
                <w:szCs w:val="24"/>
              </w:rPr>
            </w:pPr>
            <w:proofErr w:type="spellStart"/>
            <w:r>
              <w:rPr>
                <w:b/>
                <w:bCs/>
                <w:sz w:val="24"/>
                <w:szCs w:val="24"/>
              </w:rPr>
              <w:t>Ü</w:t>
            </w:r>
            <w:r w:rsidRPr="004A125C">
              <w:rPr>
                <w:b/>
                <w:bCs/>
                <w:sz w:val="24"/>
                <w:szCs w:val="24"/>
              </w:rPr>
              <w:t>nvanı</w:t>
            </w:r>
            <w:proofErr w:type="spellEnd"/>
            <w:r w:rsidR="00F95885" w:rsidRPr="004A125C">
              <w:rPr>
                <w:b/>
                <w:bCs/>
                <w:sz w:val="24"/>
                <w:szCs w:val="24"/>
              </w:rPr>
              <w:t xml:space="preserve"> - Adı Soyadı</w:t>
            </w:r>
          </w:p>
        </w:tc>
        <w:tc>
          <w:tcPr>
            <w:tcW w:w="3331" w:type="dxa"/>
            <w:gridSpan w:val="4"/>
            <w:tcBorders>
              <w:top w:val="single" w:sz="8" w:space="0" w:color="auto"/>
              <w:left w:val="nil"/>
              <w:bottom w:val="single" w:sz="8" w:space="0" w:color="auto"/>
              <w:right w:val="single" w:sz="4" w:space="0" w:color="000000"/>
            </w:tcBorders>
            <w:shd w:val="clear" w:color="000000" w:fill="FFFFFF"/>
            <w:vAlign w:val="center"/>
            <w:hideMark/>
          </w:tcPr>
          <w:p w:rsidR="00F95885" w:rsidRPr="004A125C" w:rsidRDefault="00F95885" w:rsidP="00F95885">
            <w:pPr>
              <w:jc w:val="center"/>
              <w:rPr>
                <w:b/>
                <w:bCs/>
                <w:sz w:val="24"/>
                <w:szCs w:val="24"/>
              </w:rPr>
            </w:pPr>
            <w:r w:rsidRPr="004A125C">
              <w:rPr>
                <w:b/>
                <w:bCs/>
                <w:sz w:val="24"/>
                <w:szCs w:val="24"/>
              </w:rPr>
              <w:t>Projedeki İşi</w:t>
            </w:r>
          </w:p>
        </w:tc>
        <w:tc>
          <w:tcPr>
            <w:tcW w:w="2126" w:type="dxa"/>
            <w:gridSpan w:val="3"/>
            <w:tcBorders>
              <w:top w:val="nil"/>
              <w:left w:val="nil"/>
              <w:bottom w:val="single" w:sz="8" w:space="0" w:color="auto"/>
              <w:right w:val="single" w:sz="8" w:space="0" w:color="auto"/>
            </w:tcBorders>
            <w:shd w:val="clear" w:color="000000" w:fill="FFFFFF"/>
            <w:vAlign w:val="center"/>
            <w:hideMark/>
          </w:tcPr>
          <w:p w:rsidR="00F95885" w:rsidRPr="004A125C" w:rsidRDefault="00F95885" w:rsidP="00F95885">
            <w:pPr>
              <w:jc w:val="center"/>
              <w:rPr>
                <w:b/>
                <w:bCs/>
                <w:sz w:val="24"/>
                <w:szCs w:val="24"/>
              </w:rPr>
            </w:pPr>
            <w:r w:rsidRPr="004A125C">
              <w:rPr>
                <w:b/>
                <w:bCs/>
                <w:sz w:val="24"/>
                <w:szCs w:val="24"/>
              </w:rPr>
              <w:t xml:space="preserve">Projeye Katkı Oranı (%)  </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D301A8" w:rsidRPr="00F95885" w:rsidTr="00BB7350">
        <w:trPr>
          <w:trHeight w:val="315"/>
        </w:trPr>
        <w:tc>
          <w:tcPr>
            <w:tcW w:w="1162" w:type="dxa"/>
            <w:tcBorders>
              <w:top w:val="nil"/>
              <w:left w:val="single" w:sz="8" w:space="0" w:color="auto"/>
              <w:bottom w:val="single" w:sz="4" w:space="0" w:color="auto"/>
              <w:right w:val="single" w:sz="4" w:space="0" w:color="auto"/>
            </w:tcBorders>
            <w:shd w:val="clear" w:color="000000" w:fill="FFFFFF"/>
            <w:noWrap/>
            <w:vAlign w:val="bottom"/>
            <w:hideMark/>
          </w:tcPr>
          <w:p w:rsidR="00F95885" w:rsidRPr="004A125C" w:rsidRDefault="00F95885" w:rsidP="00F95885">
            <w:pPr>
              <w:rPr>
                <w:color w:val="000000"/>
                <w:sz w:val="24"/>
                <w:szCs w:val="24"/>
              </w:rPr>
            </w:pPr>
            <w:r w:rsidRPr="004A125C">
              <w:rPr>
                <w:color w:val="000000"/>
                <w:sz w:val="24"/>
                <w:szCs w:val="24"/>
              </w:rPr>
              <w:t> </w:t>
            </w:r>
          </w:p>
        </w:tc>
        <w:tc>
          <w:tcPr>
            <w:tcW w:w="2737" w:type="dxa"/>
            <w:tcBorders>
              <w:top w:val="single" w:sz="8" w:space="0" w:color="auto"/>
              <w:left w:val="nil"/>
              <w:bottom w:val="single" w:sz="4" w:space="0" w:color="auto"/>
              <w:right w:val="single" w:sz="4" w:space="0" w:color="000000"/>
            </w:tcBorders>
            <w:shd w:val="clear" w:color="000000" w:fill="FFFFFF"/>
            <w:noWrap/>
            <w:vAlign w:val="bottom"/>
            <w:hideMark/>
          </w:tcPr>
          <w:p w:rsidR="00F95885" w:rsidRPr="004A125C" w:rsidRDefault="00F95885" w:rsidP="00F95885">
            <w:pPr>
              <w:jc w:val="center"/>
              <w:rPr>
                <w:color w:val="000000"/>
                <w:sz w:val="22"/>
                <w:szCs w:val="22"/>
              </w:rPr>
            </w:pPr>
            <w:r w:rsidRPr="004A125C">
              <w:rPr>
                <w:color w:val="000000"/>
                <w:sz w:val="22"/>
                <w:szCs w:val="22"/>
              </w:rPr>
              <w:t> </w:t>
            </w:r>
          </w:p>
        </w:tc>
        <w:tc>
          <w:tcPr>
            <w:tcW w:w="3331" w:type="dxa"/>
            <w:gridSpan w:val="4"/>
            <w:tcBorders>
              <w:top w:val="single" w:sz="8" w:space="0" w:color="auto"/>
              <w:left w:val="nil"/>
              <w:bottom w:val="single" w:sz="4" w:space="0" w:color="auto"/>
              <w:right w:val="single" w:sz="4" w:space="0" w:color="000000"/>
            </w:tcBorders>
            <w:shd w:val="clear" w:color="000000" w:fill="FFFFFF"/>
            <w:noWrap/>
            <w:vAlign w:val="bottom"/>
            <w:hideMark/>
          </w:tcPr>
          <w:p w:rsidR="00F95885" w:rsidRPr="004A125C" w:rsidRDefault="00F95885" w:rsidP="00F95885">
            <w:pPr>
              <w:jc w:val="center"/>
              <w:rPr>
                <w:color w:val="000000"/>
                <w:sz w:val="22"/>
                <w:szCs w:val="22"/>
              </w:rPr>
            </w:pPr>
            <w:r w:rsidRPr="004A125C">
              <w:rPr>
                <w:color w:val="000000"/>
                <w:sz w:val="22"/>
                <w:szCs w:val="22"/>
              </w:rPr>
              <w:t> </w:t>
            </w:r>
          </w:p>
        </w:tc>
        <w:tc>
          <w:tcPr>
            <w:tcW w:w="2126" w:type="dxa"/>
            <w:gridSpan w:val="3"/>
            <w:tcBorders>
              <w:top w:val="nil"/>
              <w:left w:val="nil"/>
              <w:bottom w:val="nil"/>
              <w:right w:val="single" w:sz="8" w:space="0" w:color="auto"/>
            </w:tcBorders>
            <w:shd w:val="clear" w:color="000000" w:fill="FFFFFF"/>
            <w:noWrap/>
            <w:vAlign w:val="bottom"/>
            <w:hideMark/>
          </w:tcPr>
          <w:p w:rsidR="00F95885" w:rsidRPr="004A125C" w:rsidRDefault="00F95885" w:rsidP="00F95885">
            <w:pPr>
              <w:jc w:val="center"/>
              <w:rPr>
                <w:color w:val="000000"/>
                <w:sz w:val="22"/>
                <w:szCs w:val="22"/>
              </w:rPr>
            </w:pPr>
            <w:r w:rsidRPr="004A125C">
              <w:rPr>
                <w:color w:val="000000"/>
                <w:sz w:val="22"/>
                <w:szCs w:val="22"/>
              </w:rPr>
              <w:t> </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D301A8" w:rsidRPr="00F95885" w:rsidTr="00BB7350">
        <w:trPr>
          <w:trHeight w:val="315"/>
        </w:trPr>
        <w:tc>
          <w:tcPr>
            <w:tcW w:w="1162" w:type="dxa"/>
            <w:tcBorders>
              <w:top w:val="nil"/>
              <w:left w:val="single" w:sz="8" w:space="0" w:color="auto"/>
              <w:bottom w:val="nil"/>
              <w:right w:val="single" w:sz="4" w:space="0" w:color="auto"/>
            </w:tcBorders>
            <w:shd w:val="clear" w:color="000000" w:fill="FFFFFF"/>
            <w:noWrap/>
            <w:vAlign w:val="bottom"/>
            <w:hideMark/>
          </w:tcPr>
          <w:p w:rsidR="00F95885" w:rsidRPr="004A125C" w:rsidRDefault="00F95885" w:rsidP="00F95885">
            <w:pPr>
              <w:rPr>
                <w:color w:val="000000"/>
                <w:sz w:val="24"/>
                <w:szCs w:val="24"/>
              </w:rPr>
            </w:pPr>
            <w:r w:rsidRPr="004A125C">
              <w:rPr>
                <w:color w:val="000000"/>
                <w:sz w:val="24"/>
                <w:szCs w:val="24"/>
              </w:rPr>
              <w:t> </w:t>
            </w:r>
          </w:p>
        </w:tc>
        <w:tc>
          <w:tcPr>
            <w:tcW w:w="2737" w:type="dxa"/>
            <w:tcBorders>
              <w:top w:val="nil"/>
              <w:left w:val="nil"/>
              <w:bottom w:val="nil"/>
              <w:right w:val="nil"/>
            </w:tcBorders>
            <w:shd w:val="clear" w:color="000000" w:fill="FFFFFF"/>
            <w:noWrap/>
            <w:vAlign w:val="bottom"/>
            <w:hideMark/>
          </w:tcPr>
          <w:p w:rsidR="00F95885" w:rsidRPr="004A125C" w:rsidRDefault="00F95885" w:rsidP="00F95885">
            <w:pPr>
              <w:jc w:val="center"/>
              <w:rPr>
                <w:color w:val="000000"/>
                <w:sz w:val="22"/>
                <w:szCs w:val="22"/>
              </w:rPr>
            </w:pPr>
            <w:r w:rsidRPr="004A125C">
              <w:rPr>
                <w:color w:val="000000"/>
                <w:sz w:val="22"/>
                <w:szCs w:val="22"/>
              </w:rPr>
              <w:t> </w:t>
            </w:r>
          </w:p>
        </w:tc>
        <w:tc>
          <w:tcPr>
            <w:tcW w:w="3331" w:type="dxa"/>
            <w:gridSpan w:val="4"/>
            <w:tcBorders>
              <w:top w:val="nil"/>
              <w:left w:val="single" w:sz="4" w:space="0" w:color="auto"/>
              <w:bottom w:val="nil"/>
              <w:right w:val="nil"/>
            </w:tcBorders>
            <w:shd w:val="clear" w:color="000000" w:fill="FFFFFF"/>
            <w:noWrap/>
            <w:vAlign w:val="bottom"/>
            <w:hideMark/>
          </w:tcPr>
          <w:p w:rsidR="00F95885" w:rsidRPr="004A125C" w:rsidRDefault="00F95885" w:rsidP="00F95885">
            <w:pPr>
              <w:jc w:val="center"/>
              <w:rPr>
                <w:color w:val="000000"/>
                <w:sz w:val="22"/>
                <w:szCs w:val="22"/>
              </w:rPr>
            </w:pPr>
            <w:r w:rsidRPr="004A125C">
              <w:rPr>
                <w:color w:val="000000"/>
                <w:sz w:val="22"/>
                <w:szCs w:val="22"/>
              </w:rPr>
              <w:t> </w:t>
            </w:r>
          </w:p>
        </w:tc>
        <w:tc>
          <w:tcPr>
            <w:tcW w:w="2126" w:type="dxa"/>
            <w:gridSpan w:val="3"/>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F95885" w:rsidRPr="004A125C" w:rsidRDefault="00F95885" w:rsidP="00F95885">
            <w:pPr>
              <w:jc w:val="center"/>
              <w:rPr>
                <w:color w:val="000000"/>
                <w:sz w:val="22"/>
                <w:szCs w:val="22"/>
              </w:rPr>
            </w:pPr>
            <w:r w:rsidRPr="004A125C">
              <w:rPr>
                <w:color w:val="000000"/>
                <w:sz w:val="22"/>
                <w:szCs w:val="22"/>
              </w:rPr>
              <w:t> </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D301A8" w:rsidRPr="00F95885" w:rsidTr="00BB7350">
        <w:trPr>
          <w:trHeight w:val="315"/>
        </w:trPr>
        <w:tc>
          <w:tcPr>
            <w:tcW w:w="1162" w:type="dxa"/>
            <w:tcBorders>
              <w:top w:val="single" w:sz="4" w:space="0" w:color="auto"/>
              <w:left w:val="single" w:sz="8" w:space="0" w:color="auto"/>
              <w:bottom w:val="nil"/>
              <w:right w:val="single" w:sz="4" w:space="0" w:color="auto"/>
            </w:tcBorders>
            <w:shd w:val="clear" w:color="000000" w:fill="FFFFFF"/>
            <w:noWrap/>
            <w:vAlign w:val="bottom"/>
            <w:hideMark/>
          </w:tcPr>
          <w:p w:rsidR="00F95885" w:rsidRPr="004A125C" w:rsidRDefault="00F95885" w:rsidP="00F95885">
            <w:pPr>
              <w:rPr>
                <w:color w:val="000000"/>
                <w:sz w:val="24"/>
                <w:szCs w:val="24"/>
              </w:rPr>
            </w:pPr>
            <w:r w:rsidRPr="004A125C">
              <w:rPr>
                <w:color w:val="000000"/>
                <w:sz w:val="24"/>
                <w:szCs w:val="24"/>
              </w:rPr>
              <w:t> </w:t>
            </w:r>
          </w:p>
        </w:tc>
        <w:tc>
          <w:tcPr>
            <w:tcW w:w="2737" w:type="dxa"/>
            <w:tcBorders>
              <w:top w:val="single" w:sz="4" w:space="0" w:color="auto"/>
              <w:left w:val="nil"/>
              <w:bottom w:val="nil"/>
              <w:right w:val="single" w:sz="4" w:space="0" w:color="000000"/>
            </w:tcBorders>
            <w:shd w:val="clear" w:color="000000" w:fill="FFFFFF"/>
            <w:noWrap/>
            <w:vAlign w:val="bottom"/>
            <w:hideMark/>
          </w:tcPr>
          <w:p w:rsidR="00F95885" w:rsidRPr="004A125C" w:rsidRDefault="00F95885" w:rsidP="00F95885">
            <w:pPr>
              <w:jc w:val="center"/>
              <w:rPr>
                <w:color w:val="000000"/>
                <w:sz w:val="22"/>
                <w:szCs w:val="22"/>
              </w:rPr>
            </w:pPr>
            <w:r w:rsidRPr="004A125C">
              <w:rPr>
                <w:color w:val="000000"/>
                <w:sz w:val="22"/>
                <w:szCs w:val="22"/>
              </w:rPr>
              <w:t> </w:t>
            </w:r>
          </w:p>
        </w:tc>
        <w:tc>
          <w:tcPr>
            <w:tcW w:w="3331" w:type="dxa"/>
            <w:gridSpan w:val="4"/>
            <w:tcBorders>
              <w:top w:val="single" w:sz="4" w:space="0" w:color="auto"/>
              <w:left w:val="nil"/>
              <w:bottom w:val="nil"/>
              <w:right w:val="single" w:sz="4" w:space="0" w:color="000000"/>
            </w:tcBorders>
            <w:shd w:val="clear" w:color="000000" w:fill="FFFFFF"/>
            <w:noWrap/>
            <w:vAlign w:val="bottom"/>
            <w:hideMark/>
          </w:tcPr>
          <w:p w:rsidR="00F95885" w:rsidRPr="004A125C" w:rsidRDefault="00F95885" w:rsidP="00F95885">
            <w:pPr>
              <w:jc w:val="center"/>
              <w:rPr>
                <w:color w:val="000000"/>
                <w:sz w:val="22"/>
                <w:szCs w:val="22"/>
              </w:rPr>
            </w:pPr>
            <w:r w:rsidRPr="004A125C">
              <w:rPr>
                <w:color w:val="000000"/>
                <w:sz w:val="22"/>
                <w:szCs w:val="22"/>
              </w:rPr>
              <w:t> </w:t>
            </w:r>
          </w:p>
        </w:tc>
        <w:tc>
          <w:tcPr>
            <w:tcW w:w="2126" w:type="dxa"/>
            <w:gridSpan w:val="3"/>
            <w:tcBorders>
              <w:top w:val="nil"/>
              <w:left w:val="nil"/>
              <w:bottom w:val="single" w:sz="4" w:space="0" w:color="auto"/>
              <w:right w:val="single" w:sz="8" w:space="0" w:color="auto"/>
            </w:tcBorders>
            <w:shd w:val="clear" w:color="000000" w:fill="FFFFFF"/>
            <w:noWrap/>
            <w:vAlign w:val="bottom"/>
            <w:hideMark/>
          </w:tcPr>
          <w:p w:rsidR="00F95885" w:rsidRPr="004A125C" w:rsidRDefault="00F95885" w:rsidP="00F95885">
            <w:pPr>
              <w:jc w:val="center"/>
              <w:rPr>
                <w:color w:val="000000"/>
                <w:sz w:val="22"/>
                <w:szCs w:val="22"/>
              </w:rPr>
            </w:pPr>
            <w:r w:rsidRPr="004A125C">
              <w:rPr>
                <w:color w:val="000000"/>
                <w:sz w:val="22"/>
                <w:szCs w:val="22"/>
              </w:rPr>
              <w:t> </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EC1495" w:rsidRPr="00F95885" w:rsidTr="00BB7350">
        <w:trPr>
          <w:trHeight w:val="315"/>
        </w:trPr>
        <w:tc>
          <w:tcPr>
            <w:tcW w:w="1162" w:type="dxa"/>
            <w:tcBorders>
              <w:top w:val="single" w:sz="4" w:space="0" w:color="auto"/>
              <w:left w:val="single" w:sz="8" w:space="0" w:color="auto"/>
              <w:bottom w:val="nil"/>
              <w:right w:val="single" w:sz="4" w:space="0" w:color="auto"/>
            </w:tcBorders>
            <w:shd w:val="clear" w:color="000000" w:fill="FFFFFF"/>
            <w:noWrap/>
            <w:vAlign w:val="bottom"/>
          </w:tcPr>
          <w:p w:rsidR="00EC1495" w:rsidRPr="004A125C" w:rsidRDefault="00EC1495" w:rsidP="00F95885">
            <w:pPr>
              <w:rPr>
                <w:color w:val="000000"/>
                <w:sz w:val="24"/>
                <w:szCs w:val="24"/>
              </w:rPr>
            </w:pPr>
          </w:p>
        </w:tc>
        <w:tc>
          <w:tcPr>
            <w:tcW w:w="2737" w:type="dxa"/>
            <w:tcBorders>
              <w:top w:val="single" w:sz="4" w:space="0" w:color="auto"/>
              <w:left w:val="nil"/>
              <w:bottom w:val="nil"/>
              <w:right w:val="single" w:sz="4" w:space="0" w:color="000000"/>
            </w:tcBorders>
            <w:shd w:val="clear" w:color="000000" w:fill="FFFFFF"/>
            <w:noWrap/>
            <w:vAlign w:val="bottom"/>
          </w:tcPr>
          <w:p w:rsidR="00EC1495" w:rsidRPr="004A125C" w:rsidRDefault="00EC1495" w:rsidP="00F95885">
            <w:pPr>
              <w:jc w:val="center"/>
              <w:rPr>
                <w:color w:val="000000"/>
                <w:sz w:val="22"/>
                <w:szCs w:val="22"/>
              </w:rPr>
            </w:pPr>
          </w:p>
        </w:tc>
        <w:tc>
          <w:tcPr>
            <w:tcW w:w="3331" w:type="dxa"/>
            <w:gridSpan w:val="4"/>
            <w:tcBorders>
              <w:top w:val="single" w:sz="4" w:space="0" w:color="auto"/>
              <w:left w:val="nil"/>
              <w:bottom w:val="nil"/>
              <w:right w:val="single" w:sz="4" w:space="0" w:color="000000"/>
            </w:tcBorders>
            <w:shd w:val="clear" w:color="000000" w:fill="FFFFFF"/>
            <w:noWrap/>
            <w:vAlign w:val="bottom"/>
          </w:tcPr>
          <w:p w:rsidR="00EC1495" w:rsidRPr="004A125C" w:rsidRDefault="00EC1495" w:rsidP="00F95885">
            <w:pPr>
              <w:jc w:val="center"/>
              <w:rPr>
                <w:color w:val="000000"/>
                <w:sz w:val="22"/>
                <w:szCs w:val="22"/>
              </w:rPr>
            </w:pPr>
          </w:p>
        </w:tc>
        <w:tc>
          <w:tcPr>
            <w:tcW w:w="2126" w:type="dxa"/>
            <w:gridSpan w:val="3"/>
            <w:tcBorders>
              <w:top w:val="nil"/>
              <w:left w:val="nil"/>
              <w:bottom w:val="single" w:sz="4" w:space="0" w:color="auto"/>
              <w:right w:val="single" w:sz="8" w:space="0" w:color="auto"/>
            </w:tcBorders>
            <w:shd w:val="clear" w:color="000000" w:fill="FFFFFF"/>
            <w:noWrap/>
            <w:vAlign w:val="bottom"/>
          </w:tcPr>
          <w:p w:rsidR="00EC1495" w:rsidRPr="004A125C" w:rsidRDefault="00EC1495" w:rsidP="00F95885">
            <w:pPr>
              <w:jc w:val="center"/>
              <w:rPr>
                <w:color w:val="000000"/>
                <w:sz w:val="22"/>
                <w:szCs w:val="22"/>
              </w:rPr>
            </w:pPr>
          </w:p>
        </w:tc>
        <w:tc>
          <w:tcPr>
            <w:tcW w:w="3949" w:type="dxa"/>
            <w:gridSpan w:val="4"/>
            <w:tcBorders>
              <w:top w:val="nil"/>
              <w:left w:val="nil"/>
              <w:bottom w:val="nil"/>
              <w:right w:val="nil"/>
            </w:tcBorders>
            <w:shd w:val="clear" w:color="auto" w:fill="auto"/>
            <w:noWrap/>
            <w:vAlign w:val="bottom"/>
          </w:tcPr>
          <w:p w:rsidR="00EC1495" w:rsidRPr="00F95885" w:rsidRDefault="00EC1495" w:rsidP="00F95885">
            <w:pPr>
              <w:rPr>
                <w:rFonts w:ascii="Calibri" w:hAnsi="Calibri"/>
                <w:color w:val="000000"/>
                <w:sz w:val="22"/>
                <w:szCs w:val="22"/>
              </w:rPr>
            </w:pPr>
          </w:p>
        </w:tc>
      </w:tr>
      <w:tr w:rsidR="00672AF8" w:rsidRPr="00F95885" w:rsidTr="0064698F">
        <w:trPr>
          <w:trHeight w:val="315"/>
        </w:trPr>
        <w:tc>
          <w:tcPr>
            <w:tcW w:w="9356"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95885" w:rsidRPr="004A125C" w:rsidRDefault="00F95885" w:rsidP="00F95885">
            <w:pPr>
              <w:jc w:val="center"/>
              <w:rPr>
                <w:b/>
                <w:bCs/>
                <w:sz w:val="24"/>
                <w:szCs w:val="24"/>
              </w:rPr>
            </w:pPr>
            <w:r w:rsidRPr="004A125C">
              <w:rPr>
                <w:b/>
                <w:bCs/>
                <w:sz w:val="24"/>
                <w:szCs w:val="24"/>
              </w:rPr>
              <w:t xml:space="preserve">                                                                                     TOPLAM                   %100</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CC6615" w:rsidRPr="00F95885" w:rsidTr="0064698F">
        <w:trPr>
          <w:trHeight w:val="315"/>
        </w:trPr>
        <w:tc>
          <w:tcPr>
            <w:tcW w:w="9356" w:type="dxa"/>
            <w:gridSpan w:val="9"/>
            <w:tcBorders>
              <w:top w:val="single" w:sz="4" w:space="0" w:color="auto"/>
              <w:left w:val="single" w:sz="8" w:space="0" w:color="auto"/>
              <w:bottom w:val="single" w:sz="8" w:space="0" w:color="000000"/>
              <w:right w:val="single" w:sz="8" w:space="0" w:color="000000"/>
            </w:tcBorders>
            <w:shd w:val="clear" w:color="000000" w:fill="FFFFFF"/>
            <w:hideMark/>
          </w:tcPr>
          <w:p w:rsidR="00F95885" w:rsidRPr="004A125C" w:rsidRDefault="00F95885" w:rsidP="00F95885">
            <w:pPr>
              <w:rPr>
                <w:b/>
                <w:bCs/>
                <w:sz w:val="24"/>
                <w:szCs w:val="24"/>
              </w:rPr>
            </w:pPr>
            <w:r w:rsidRPr="004A125C">
              <w:rPr>
                <w:b/>
                <w:bCs/>
                <w:sz w:val="24"/>
                <w:szCs w:val="24"/>
              </w:rPr>
              <w:t>Açıklamalar</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0967F1" w:rsidRPr="00F95885" w:rsidTr="0064698F">
        <w:trPr>
          <w:trHeight w:val="475"/>
        </w:trPr>
        <w:tc>
          <w:tcPr>
            <w:tcW w:w="9356" w:type="dxa"/>
            <w:gridSpan w:val="9"/>
            <w:tcBorders>
              <w:top w:val="single" w:sz="4" w:space="0" w:color="auto"/>
              <w:left w:val="single" w:sz="8" w:space="0" w:color="auto"/>
              <w:bottom w:val="single" w:sz="8" w:space="0" w:color="000000"/>
              <w:right w:val="single" w:sz="8" w:space="0" w:color="000000"/>
            </w:tcBorders>
            <w:shd w:val="clear" w:color="000000" w:fill="FFFFFF"/>
            <w:vAlign w:val="center"/>
            <w:hideMark/>
          </w:tcPr>
          <w:p w:rsidR="000967F1" w:rsidRPr="004A125C" w:rsidRDefault="000967F1" w:rsidP="00F95885">
            <w:pPr>
              <w:rPr>
                <w:b/>
                <w:bCs/>
                <w:sz w:val="24"/>
                <w:szCs w:val="24"/>
              </w:rPr>
            </w:pPr>
            <w:r w:rsidRPr="004A125C">
              <w:rPr>
                <w:b/>
                <w:bCs/>
                <w:sz w:val="24"/>
                <w:szCs w:val="24"/>
              </w:rPr>
              <w:t xml:space="preserve">                                                                Adı – Soyadı                               </w:t>
            </w:r>
            <w:r w:rsidR="00672AF8" w:rsidRPr="004A125C">
              <w:rPr>
                <w:b/>
                <w:bCs/>
                <w:sz w:val="24"/>
                <w:szCs w:val="24"/>
              </w:rPr>
              <w:t xml:space="preserve">   </w:t>
            </w:r>
            <w:r w:rsidRPr="004A125C">
              <w:rPr>
                <w:b/>
                <w:bCs/>
                <w:sz w:val="24"/>
                <w:szCs w:val="24"/>
              </w:rPr>
              <w:t xml:space="preserve">İmza   </w:t>
            </w:r>
          </w:p>
          <w:p w:rsidR="00F95885" w:rsidRPr="004A125C" w:rsidRDefault="000967F1" w:rsidP="00F95885">
            <w:pPr>
              <w:rPr>
                <w:b/>
                <w:bCs/>
                <w:sz w:val="24"/>
                <w:szCs w:val="24"/>
              </w:rPr>
            </w:pPr>
            <w:r w:rsidRPr="004A125C">
              <w:rPr>
                <w:b/>
                <w:bCs/>
                <w:sz w:val="24"/>
                <w:szCs w:val="24"/>
              </w:rPr>
              <w:t>Proje Yürütücüsü:</w:t>
            </w:r>
          </w:p>
          <w:p w:rsidR="000967F1" w:rsidRDefault="000967F1" w:rsidP="00F95885">
            <w:pPr>
              <w:rPr>
                <w:b/>
                <w:bCs/>
                <w:sz w:val="24"/>
                <w:szCs w:val="24"/>
              </w:rPr>
            </w:pPr>
          </w:p>
          <w:p w:rsidR="007501F6" w:rsidRPr="004A125C" w:rsidRDefault="007501F6" w:rsidP="00F95885">
            <w:pPr>
              <w:rPr>
                <w:b/>
                <w:bCs/>
                <w:sz w:val="24"/>
                <w:szCs w:val="24"/>
              </w:rPr>
            </w:pP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F95885" w:rsidRPr="00F95885" w:rsidTr="0064698F">
        <w:trPr>
          <w:trHeight w:val="300"/>
        </w:trPr>
        <w:tc>
          <w:tcPr>
            <w:tcW w:w="9356" w:type="dxa"/>
            <w:gridSpan w:val="9"/>
            <w:vMerge w:val="restart"/>
            <w:tcBorders>
              <w:top w:val="nil"/>
              <w:left w:val="nil"/>
              <w:bottom w:val="nil"/>
              <w:right w:val="nil"/>
            </w:tcBorders>
            <w:shd w:val="clear" w:color="000000" w:fill="FFFFFF"/>
            <w:hideMark/>
          </w:tcPr>
          <w:p w:rsidR="00875B9D" w:rsidRDefault="00875B9D" w:rsidP="00F95885">
            <w:pPr>
              <w:jc w:val="both"/>
              <w:rPr>
                <w:b/>
                <w:sz w:val="18"/>
              </w:rPr>
            </w:pPr>
          </w:p>
          <w:p w:rsidR="00CE17AA" w:rsidRPr="003B6894" w:rsidRDefault="00CE17AA" w:rsidP="00F95885">
            <w:pPr>
              <w:jc w:val="both"/>
            </w:pPr>
            <w:r w:rsidRPr="003B6894">
              <w:rPr>
                <w:b/>
              </w:rPr>
              <w:t>2547/58 MADDE (d)</w:t>
            </w:r>
            <w:r w:rsidRPr="003B6894">
              <w:t xml:space="preserve"> : Ziraat ve veteriner fakülteleri, sivil havacılık yüksekokulu ve bünyesinde atölye veya laboratuvar bulunan yükseköğretim kurumları ile sürekli eğitim merkezleri, açık öğretim hizmeti veren yükseköğretim kurumları ile düzenli döner sermaye geliri olan yükseköğretim kurumlarında üretilen mal ve hizmetlerden elde edilen döner sermaye gelirlerine katkısı bulunan öğretim elemanlarına yapılacak ek ödemeler hakkında da (c) fıkrası hükümleri uygulanır.</w:t>
            </w:r>
          </w:p>
          <w:p w:rsidR="000807CF" w:rsidRPr="003B6894" w:rsidRDefault="000807CF" w:rsidP="00F95885">
            <w:pPr>
              <w:jc w:val="both"/>
            </w:pPr>
          </w:p>
          <w:p w:rsidR="00CE17AA" w:rsidRPr="003B6894" w:rsidRDefault="00CE17AA" w:rsidP="00F95885">
            <w:pPr>
              <w:jc w:val="both"/>
            </w:pPr>
            <w:r w:rsidRPr="003B6894">
              <w:rPr>
                <w:b/>
              </w:rPr>
              <w:t>2547/58 MADDE (e)</w:t>
            </w:r>
            <w:r w:rsidRPr="003B6894">
              <w:t xml:space="preserve"> Yükseköğretim kurumlarının (c) ve (d) fıkraları kapsamına girenler haricindeki diğer birimlerinde döner sermaye işletmesi hesabına yapılan iş veya hizmetler karşılığında tahsil edilen gelirlerden kanuni kesintiler ile varsa yapılan iş veya hizmetle bağlantılı giderler düşüldükten sonra geri kalan tutar, hizmet karşılığı olarak gelir tahsilatının yapıldığı tarihi izleyen bir ay </w:t>
            </w:r>
            <w:proofErr w:type="gramStart"/>
            <w:r w:rsidRPr="003B6894">
              <w:t>içinde,</w:t>
            </w:r>
            <w:proofErr w:type="gramEnd"/>
            <w:r w:rsidRPr="003B6894">
              <w:t xml:space="preserve"> veya hizmet bedelinin peşin tahsil edilmesi halinde hizmetin gerçekleşme oranına bağlı olarak aylara bölünerek hizmeti veren öğretim elemanlarına ödenir. Tıp ve diş hekimliği fakültelerindeki öğretim elemanlarının sağlık hizmeti dışında verdikleri hizmetler karşılığında döner sermaye hesabına tahsil edilen paradan pay alma hususunda bu fıkra hükümleri uygulanır. (Ek cümle: 17/2/2011-6114/17 </w:t>
            </w:r>
            <w:proofErr w:type="spellStart"/>
            <w:r w:rsidRPr="003B6894">
              <w:t>md.</w:t>
            </w:r>
            <w:proofErr w:type="spellEnd"/>
            <w:r w:rsidRPr="003B6894">
              <w:t xml:space="preserve">) Bu kapsamda bulunan hizmetler ile öğretim elemanlarının yükseköğretim kurumlarının </w:t>
            </w:r>
            <w:proofErr w:type="gramStart"/>
            <w:r w:rsidRPr="003B6894">
              <w:t>imkanlarını</w:t>
            </w:r>
            <w:proofErr w:type="gramEnd"/>
            <w:r w:rsidRPr="003B6894">
              <w:t xml:space="preserve"> kullanmaksızın verdikleri hizmetler karşılığında elde edilen gelirlerden (b) fıkrasının birinci bendi uyarınca yapılacak kesintilerin uygulanmasında asgari yüzde 15 oranı uygulanır.</w:t>
            </w:r>
          </w:p>
          <w:p w:rsidR="000807CF" w:rsidRPr="003B6894" w:rsidRDefault="000807CF" w:rsidP="00F95885">
            <w:pPr>
              <w:jc w:val="both"/>
            </w:pPr>
          </w:p>
          <w:p w:rsidR="00CE17AA" w:rsidRPr="00F95885" w:rsidRDefault="00CE17AA" w:rsidP="00F95885">
            <w:pPr>
              <w:jc w:val="both"/>
              <w:rPr>
                <w:color w:val="000000"/>
                <w:sz w:val="22"/>
                <w:szCs w:val="22"/>
              </w:rPr>
            </w:pPr>
            <w:r w:rsidRPr="003B6894">
              <w:rPr>
                <w:b/>
              </w:rPr>
              <w:t>2547/58 MADDE (k)</w:t>
            </w:r>
            <w:r w:rsidRPr="003B6894">
              <w:t xml:space="preserve"> Üniversite-sanayi işbirliği kapsamında araştırma ve geliştirme, tasarım ve yenilik projeleri ile faaliyetleri sonucunda elde edilen gelirler döner sermaye işletmesinin ayrı bir hesabında toplanır. Bu gelirlerden (b) fıkrası uyarınca yapılacak olan kesintiler de dâhil herhangi bir kesinti yapılmaz. Bu kapsamda görev yapan öğretim elemanına ödenecek gelirin yüzde 85’i, herhangi bir vergi kesintisi yapılmaksızın ilgili öğretim elemanına ödenir. Kalan tutar, (b) fıkrasında belirtilen işler için kullanılır. Bu kapsamda değerlendirilecek proje ve faaliyetlere, öğretim elemanının müracaatı doğrultusunda, üniversite yönetim kurulunun izni ile karar verilir.</w:t>
            </w: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F95885" w:rsidRPr="00F95885" w:rsidTr="0064698F">
        <w:trPr>
          <w:trHeight w:val="300"/>
        </w:trPr>
        <w:tc>
          <w:tcPr>
            <w:tcW w:w="9356" w:type="dxa"/>
            <w:gridSpan w:val="9"/>
            <w:vMerge/>
            <w:tcBorders>
              <w:top w:val="nil"/>
              <w:left w:val="nil"/>
              <w:bottom w:val="nil"/>
              <w:right w:val="nil"/>
            </w:tcBorders>
            <w:vAlign w:val="center"/>
            <w:hideMark/>
          </w:tcPr>
          <w:p w:rsidR="00F95885" w:rsidRPr="00F95885" w:rsidRDefault="00F95885" w:rsidP="00F95885">
            <w:pPr>
              <w:rPr>
                <w:color w:val="000000"/>
                <w:sz w:val="22"/>
                <w:szCs w:val="22"/>
              </w:rPr>
            </w:pP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F95885" w:rsidRPr="00F95885" w:rsidTr="0064698F">
        <w:trPr>
          <w:trHeight w:val="300"/>
        </w:trPr>
        <w:tc>
          <w:tcPr>
            <w:tcW w:w="9356" w:type="dxa"/>
            <w:gridSpan w:val="9"/>
            <w:vMerge/>
            <w:tcBorders>
              <w:top w:val="nil"/>
              <w:left w:val="nil"/>
              <w:bottom w:val="nil"/>
              <w:right w:val="nil"/>
            </w:tcBorders>
            <w:vAlign w:val="center"/>
            <w:hideMark/>
          </w:tcPr>
          <w:p w:rsidR="00F95885" w:rsidRPr="00F95885" w:rsidRDefault="00F95885" w:rsidP="00F95885">
            <w:pPr>
              <w:rPr>
                <w:color w:val="000000"/>
                <w:sz w:val="22"/>
                <w:szCs w:val="22"/>
              </w:rPr>
            </w:pP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r w:rsidR="00F95885" w:rsidRPr="00F95885" w:rsidTr="0064698F">
        <w:trPr>
          <w:trHeight w:val="300"/>
        </w:trPr>
        <w:tc>
          <w:tcPr>
            <w:tcW w:w="9356" w:type="dxa"/>
            <w:gridSpan w:val="9"/>
            <w:vMerge/>
            <w:tcBorders>
              <w:top w:val="nil"/>
              <w:left w:val="nil"/>
              <w:bottom w:val="nil"/>
              <w:right w:val="nil"/>
            </w:tcBorders>
            <w:vAlign w:val="center"/>
            <w:hideMark/>
          </w:tcPr>
          <w:p w:rsidR="00F95885" w:rsidRPr="00F95885" w:rsidRDefault="00F95885" w:rsidP="00F95885">
            <w:pPr>
              <w:rPr>
                <w:color w:val="000000"/>
                <w:sz w:val="22"/>
                <w:szCs w:val="22"/>
              </w:rPr>
            </w:pPr>
          </w:p>
        </w:tc>
        <w:tc>
          <w:tcPr>
            <w:tcW w:w="3949" w:type="dxa"/>
            <w:gridSpan w:val="4"/>
            <w:tcBorders>
              <w:top w:val="nil"/>
              <w:left w:val="nil"/>
              <w:bottom w:val="nil"/>
              <w:right w:val="nil"/>
            </w:tcBorders>
            <w:shd w:val="clear" w:color="auto" w:fill="auto"/>
            <w:noWrap/>
            <w:vAlign w:val="bottom"/>
            <w:hideMark/>
          </w:tcPr>
          <w:p w:rsidR="00F95885" w:rsidRPr="00F95885" w:rsidRDefault="00F95885" w:rsidP="00F95885">
            <w:pPr>
              <w:rPr>
                <w:rFonts w:ascii="Calibri" w:hAnsi="Calibri"/>
                <w:color w:val="000000"/>
                <w:sz w:val="22"/>
                <w:szCs w:val="22"/>
              </w:rPr>
            </w:pPr>
          </w:p>
        </w:tc>
      </w:tr>
    </w:tbl>
    <w:p w:rsidR="007464FB" w:rsidRPr="00D808A1" w:rsidRDefault="007464FB" w:rsidP="00964ED5">
      <w:pPr>
        <w:rPr>
          <w:sz w:val="24"/>
          <w:szCs w:val="24"/>
        </w:rPr>
      </w:pPr>
    </w:p>
    <w:sectPr w:rsidR="007464FB" w:rsidRPr="00D808A1" w:rsidSect="00D726AC">
      <w:headerReference w:type="default" r:id="rId8"/>
      <w:footerReference w:type="default" r:id="rId9"/>
      <w:pgSz w:w="11906" w:h="16838" w:code="9"/>
      <w:pgMar w:top="1417" w:right="1133" w:bottom="141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90" w:rsidRDefault="008C0E90">
      <w:r>
        <w:separator/>
      </w:r>
    </w:p>
  </w:endnote>
  <w:endnote w:type="continuationSeparator" w:id="0">
    <w:p w:rsidR="008C0E90" w:rsidRDefault="008C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29" w:rsidRDefault="00242129" w:rsidP="00B41DCB">
    <w:pPr>
      <w:pStyle w:val="Altbilgi0"/>
      <w:tabs>
        <w:tab w:val="clear" w:pos="708"/>
        <w:tab w:val="clear" w:pos="4536"/>
        <w:tab w:val="clear" w:pos="9072"/>
        <w:tab w:val="left" w:pos="9015"/>
      </w:tabs>
      <w:spacing w:after="0" w:line="240" w:lineRule="atLeast"/>
      <w:ind w:right="-110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90" w:rsidRDefault="008C0E90">
      <w:r>
        <w:separator/>
      </w:r>
    </w:p>
  </w:footnote>
  <w:footnote w:type="continuationSeparator" w:id="0">
    <w:p w:rsidR="008C0E90" w:rsidRDefault="008C0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29" w:rsidRPr="00C504AD" w:rsidRDefault="00242129" w:rsidP="00D726AC">
    <w:pPr>
      <w:jc w:val="center"/>
      <w:rPr>
        <w:b/>
        <w:sz w:val="28"/>
        <w:szCs w:val="28"/>
      </w:rPr>
    </w:pPr>
    <w:r w:rsidRPr="00B924B9">
      <w:rPr>
        <w:noProof/>
      </w:rPr>
      <w:drawing>
        <wp:anchor distT="0" distB="0" distL="114300" distR="114300" simplePos="0" relativeHeight="251662336" behindDoc="0" locked="0" layoutInCell="1" allowOverlap="1" wp14:anchorId="2845FCF6" wp14:editId="20063A84">
          <wp:simplePos x="0" y="0"/>
          <wp:positionH relativeFrom="column">
            <wp:posOffset>4445</wp:posOffset>
          </wp:positionH>
          <wp:positionV relativeFrom="paragraph">
            <wp:posOffset>25400</wp:posOffset>
          </wp:positionV>
          <wp:extent cx="704544" cy="540000"/>
          <wp:effectExtent l="0" t="0" r="635" b="0"/>
          <wp:wrapNone/>
          <wp:docPr id="1"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544"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29D6630"/>
    <w:multiLevelType w:val="hybridMultilevel"/>
    <w:tmpl w:val="17F2EEE8"/>
    <w:lvl w:ilvl="0" w:tplc="041F0001">
      <w:start w:val="1"/>
      <w:numFmt w:val="bullet"/>
      <w:lvlText w:val=""/>
      <w:lvlJc w:val="left"/>
      <w:pPr>
        <w:tabs>
          <w:tab w:val="num" w:pos="667"/>
        </w:tabs>
        <w:ind w:left="667" w:hanging="360"/>
      </w:pPr>
      <w:rPr>
        <w:rFonts w:ascii="Symbol" w:hAnsi="Symbol" w:hint="default"/>
      </w:rPr>
    </w:lvl>
    <w:lvl w:ilvl="1" w:tplc="041F0003" w:tentative="1">
      <w:start w:val="1"/>
      <w:numFmt w:val="bullet"/>
      <w:lvlText w:val="o"/>
      <w:lvlJc w:val="left"/>
      <w:pPr>
        <w:tabs>
          <w:tab w:val="num" w:pos="1387"/>
        </w:tabs>
        <w:ind w:left="1387" w:hanging="360"/>
      </w:pPr>
      <w:rPr>
        <w:rFonts w:ascii="Courier New" w:hAnsi="Courier New" w:cs="Courier New" w:hint="default"/>
      </w:rPr>
    </w:lvl>
    <w:lvl w:ilvl="2" w:tplc="041F0005" w:tentative="1">
      <w:start w:val="1"/>
      <w:numFmt w:val="bullet"/>
      <w:lvlText w:val=""/>
      <w:lvlJc w:val="left"/>
      <w:pPr>
        <w:tabs>
          <w:tab w:val="num" w:pos="2107"/>
        </w:tabs>
        <w:ind w:left="2107" w:hanging="360"/>
      </w:pPr>
      <w:rPr>
        <w:rFonts w:ascii="Wingdings" w:hAnsi="Wingdings" w:hint="default"/>
      </w:rPr>
    </w:lvl>
    <w:lvl w:ilvl="3" w:tplc="041F0001" w:tentative="1">
      <w:start w:val="1"/>
      <w:numFmt w:val="bullet"/>
      <w:lvlText w:val=""/>
      <w:lvlJc w:val="left"/>
      <w:pPr>
        <w:tabs>
          <w:tab w:val="num" w:pos="2827"/>
        </w:tabs>
        <w:ind w:left="2827" w:hanging="360"/>
      </w:pPr>
      <w:rPr>
        <w:rFonts w:ascii="Symbol" w:hAnsi="Symbol" w:hint="default"/>
      </w:rPr>
    </w:lvl>
    <w:lvl w:ilvl="4" w:tplc="041F0003" w:tentative="1">
      <w:start w:val="1"/>
      <w:numFmt w:val="bullet"/>
      <w:lvlText w:val="o"/>
      <w:lvlJc w:val="left"/>
      <w:pPr>
        <w:tabs>
          <w:tab w:val="num" w:pos="3547"/>
        </w:tabs>
        <w:ind w:left="3547" w:hanging="360"/>
      </w:pPr>
      <w:rPr>
        <w:rFonts w:ascii="Courier New" w:hAnsi="Courier New" w:cs="Courier New" w:hint="default"/>
      </w:rPr>
    </w:lvl>
    <w:lvl w:ilvl="5" w:tplc="041F0005" w:tentative="1">
      <w:start w:val="1"/>
      <w:numFmt w:val="bullet"/>
      <w:lvlText w:val=""/>
      <w:lvlJc w:val="left"/>
      <w:pPr>
        <w:tabs>
          <w:tab w:val="num" w:pos="4267"/>
        </w:tabs>
        <w:ind w:left="4267" w:hanging="360"/>
      </w:pPr>
      <w:rPr>
        <w:rFonts w:ascii="Wingdings" w:hAnsi="Wingdings" w:hint="default"/>
      </w:rPr>
    </w:lvl>
    <w:lvl w:ilvl="6" w:tplc="041F0001" w:tentative="1">
      <w:start w:val="1"/>
      <w:numFmt w:val="bullet"/>
      <w:lvlText w:val=""/>
      <w:lvlJc w:val="left"/>
      <w:pPr>
        <w:tabs>
          <w:tab w:val="num" w:pos="4987"/>
        </w:tabs>
        <w:ind w:left="4987" w:hanging="360"/>
      </w:pPr>
      <w:rPr>
        <w:rFonts w:ascii="Symbol" w:hAnsi="Symbol" w:hint="default"/>
      </w:rPr>
    </w:lvl>
    <w:lvl w:ilvl="7" w:tplc="041F0003" w:tentative="1">
      <w:start w:val="1"/>
      <w:numFmt w:val="bullet"/>
      <w:lvlText w:val="o"/>
      <w:lvlJc w:val="left"/>
      <w:pPr>
        <w:tabs>
          <w:tab w:val="num" w:pos="5707"/>
        </w:tabs>
        <w:ind w:left="5707" w:hanging="360"/>
      </w:pPr>
      <w:rPr>
        <w:rFonts w:ascii="Courier New" w:hAnsi="Courier New" w:cs="Courier New" w:hint="default"/>
      </w:rPr>
    </w:lvl>
    <w:lvl w:ilvl="8" w:tplc="041F0005" w:tentative="1">
      <w:start w:val="1"/>
      <w:numFmt w:val="bullet"/>
      <w:lvlText w:val=""/>
      <w:lvlJc w:val="left"/>
      <w:pPr>
        <w:tabs>
          <w:tab w:val="num" w:pos="6427"/>
        </w:tabs>
        <w:ind w:left="6427" w:hanging="360"/>
      </w:pPr>
      <w:rPr>
        <w:rFonts w:ascii="Wingdings" w:hAnsi="Wingdings" w:hint="default"/>
      </w:rPr>
    </w:lvl>
  </w:abstractNum>
  <w:abstractNum w:abstractNumId="2" w15:restartNumberingAfterBreak="0">
    <w:nsid w:val="1B2A44B6"/>
    <w:multiLevelType w:val="hybridMultilevel"/>
    <w:tmpl w:val="59B607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F00B6"/>
    <w:multiLevelType w:val="hybridMultilevel"/>
    <w:tmpl w:val="3B4C2EDE"/>
    <w:lvl w:ilvl="0" w:tplc="D408E4B8">
      <w:start w:val="3"/>
      <w:numFmt w:val="lowerLetter"/>
      <w:lvlText w:val="%1."/>
      <w:lvlJc w:val="left"/>
      <w:pPr>
        <w:tabs>
          <w:tab w:val="num" w:pos="720"/>
        </w:tabs>
        <w:ind w:left="720" w:hanging="360"/>
      </w:pPr>
      <w:rPr>
        <w:rFonts w:hint="default"/>
      </w:rPr>
    </w:lvl>
    <w:lvl w:ilvl="1" w:tplc="A98E2B2C">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A430585"/>
    <w:multiLevelType w:val="hybridMultilevel"/>
    <w:tmpl w:val="BA7A7A6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A4368A7"/>
    <w:multiLevelType w:val="hybridMultilevel"/>
    <w:tmpl w:val="567C3A1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C3B53FD"/>
    <w:multiLevelType w:val="hybridMultilevel"/>
    <w:tmpl w:val="C05ACAF0"/>
    <w:lvl w:ilvl="0" w:tplc="E90AE81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0C134F"/>
    <w:multiLevelType w:val="hybridMultilevel"/>
    <w:tmpl w:val="D4FAFA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8323B"/>
    <w:multiLevelType w:val="hybridMultilevel"/>
    <w:tmpl w:val="95BAA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276A4B"/>
    <w:multiLevelType w:val="hybridMultilevel"/>
    <w:tmpl w:val="3A7C0B72"/>
    <w:lvl w:ilvl="0" w:tplc="92649F74">
      <w:start w:val="1"/>
      <w:numFmt w:val="lowerLetter"/>
      <w:lvlText w:val="%1."/>
      <w:lvlJc w:val="left"/>
      <w:pPr>
        <w:tabs>
          <w:tab w:val="num" w:pos="667"/>
        </w:tabs>
        <w:ind w:left="667"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2811BA7"/>
    <w:multiLevelType w:val="hybridMultilevel"/>
    <w:tmpl w:val="2340A10C"/>
    <w:lvl w:ilvl="0" w:tplc="B1CA33E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73D2E34"/>
    <w:multiLevelType w:val="hybridMultilevel"/>
    <w:tmpl w:val="42BCB7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2"/>
  </w:num>
  <w:num w:numId="7">
    <w:abstractNumId w:val="10"/>
  </w:num>
  <w:num w:numId="8">
    <w:abstractNumId w:val="3"/>
  </w:num>
  <w:num w:numId="9">
    <w:abstractNumId w:val="4"/>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65"/>
    <w:rsid w:val="000019FC"/>
    <w:rsid w:val="00004F36"/>
    <w:rsid w:val="00005B05"/>
    <w:rsid w:val="00010FBA"/>
    <w:rsid w:val="00012575"/>
    <w:rsid w:val="000136E3"/>
    <w:rsid w:val="00013725"/>
    <w:rsid w:val="0001506C"/>
    <w:rsid w:val="00015F60"/>
    <w:rsid w:val="000160B6"/>
    <w:rsid w:val="000164D0"/>
    <w:rsid w:val="000171D4"/>
    <w:rsid w:val="00020857"/>
    <w:rsid w:val="0002468D"/>
    <w:rsid w:val="00024EC8"/>
    <w:rsid w:val="00026C61"/>
    <w:rsid w:val="0002744E"/>
    <w:rsid w:val="00033092"/>
    <w:rsid w:val="00040835"/>
    <w:rsid w:val="00042304"/>
    <w:rsid w:val="000446AA"/>
    <w:rsid w:val="00044B27"/>
    <w:rsid w:val="00045A36"/>
    <w:rsid w:val="000507F5"/>
    <w:rsid w:val="00052317"/>
    <w:rsid w:val="0005394E"/>
    <w:rsid w:val="00056C08"/>
    <w:rsid w:val="00057791"/>
    <w:rsid w:val="00060BFE"/>
    <w:rsid w:val="00061A61"/>
    <w:rsid w:val="000624F6"/>
    <w:rsid w:val="00062D85"/>
    <w:rsid w:val="00071E9D"/>
    <w:rsid w:val="00072547"/>
    <w:rsid w:val="00073D12"/>
    <w:rsid w:val="000807CF"/>
    <w:rsid w:val="000810AD"/>
    <w:rsid w:val="00082336"/>
    <w:rsid w:val="000937CE"/>
    <w:rsid w:val="00094140"/>
    <w:rsid w:val="000954CA"/>
    <w:rsid w:val="000967F1"/>
    <w:rsid w:val="00096B62"/>
    <w:rsid w:val="000A17AB"/>
    <w:rsid w:val="000A222E"/>
    <w:rsid w:val="000A4F3A"/>
    <w:rsid w:val="000A5BD5"/>
    <w:rsid w:val="000A7365"/>
    <w:rsid w:val="000B2B47"/>
    <w:rsid w:val="000B7D6C"/>
    <w:rsid w:val="000C1D3E"/>
    <w:rsid w:val="000C29CA"/>
    <w:rsid w:val="000C4377"/>
    <w:rsid w:val="000C4582"/>
    <w:rsid w:val="000C58A3"/>
    <w:rsid w:val="000D270E"/>
    <w:rsid w:val="000D3C12"/>
    <w:rsid w:val="000D6C53"/>
    <w:rsid w:val="000E0144"/>
    <w:rsid w:val="000E1BBF"/>
    <w:rsid w:val="000E3642"/>
    <w:rsid w:val="000E450A"/>
    <w:rsid w:val="000E64AA"/>
    <w:rsid w:val="000F289B"/>
    <w:rsid w:val="000F2A50"/>
    <w:rsid w:val="000F57B5"/>
    <w:rsid w:val="000F5D33"/>
    <w:rsid w:val="000F7818"/>
    <w:rsid w:val="00100B65"/>
    <w:rsid w:val="001024C9"/>
    <w:rsid w:val="00103E0B"/>
    <w:rsid w:val="00110124"/>
    <w:rsid w:val="001103AF"/>
    <w:rsid w:val="001222BD"/>
    <w:rsid w:val="00123B39"/>
    <w:rsid w:val="00124533"/>
    <w:rsid w:val="00125EBA"/>
    <w:rsid w:val="00130536"/>
    <w:rsid w:val="001364C0"/>
    <w:rsid w:val="00140D67"/>
    <w:rsid w:val="00141775"/>
    <w:rsid w:val="001446D8"/>
    <w:rsid w:val="001447BE"/>
    <w:rsid w:val="00150741"/>
    <w:rsid w:val="00152ED0"/>
    <w:rsid w:val="00154667"/>
    <w:rsid w:val="00155423"/>
    <w:rsid w:val="00155581"/>
    <w:rsid w:val="00163978"/>
    <w:rsid w:val="00167C38"/>
    <w:rsid w:val="001734BF"/>
    <w:rsid w:val="00173F5E"/>
    <w:rsid w:val="00174797"/>
    <w:rsid w:val="00176667"/>
    <w:rsid w:val="00180D21"/>
    <w:rsid w:val="00181322"/>
    <w:rsid w:val="0018297B"/>
    <w:rsid w:val="00183618"/>
    <w:rsid w:val="0018371F"/>
    <w:rsid w:val="00183D28"/>
    <w:rsid w:val="0018523B"/>
    <w:rsid w:val="00185D53"/>
    <w:rsid w:val="00191970"/>
    <w:rsid w:val="001925E7"/>
    <w:rsid w:val="00192AE7"/>
    <w:rsid w:val="001968B3"/>
    <w:rsid w:val="0019690C"/>
    <w:rsid w:val="001A0630"/>
    <w:rsid w:val="001A5206"/>
    <w:rsid w:val="001A560C"/>
    <w:rsid w:val="001A5CBB"/>
    <w:rsid w:val="001A64AD"/>
    <w:rsid w:val="001A69CE"/>
    <w:rsid w:val="001A70DC"/>
    <w:rsid w:val="001B1EA2"/>
    <w:rsid w:val="001B2115"/>
    <w:rsid w:val="001B2350"/>
    <w:rsid w:val="001B2ACC"/>
    <w:rsid w:val="001B5CD7"/>
    <w:rsid w:val="001D12FD"/>
    <w:rsid w:val="001D1957"/>
    <w:rsid w:val="001D1F7C"/>
    <w:rsid w:val="001D535F"/>
    <w:rsid w:val="001D6BB4"/>
    <w:rsid w:val="001E1419"/>
    <w:rsid w:val="001E3670"/>
    <w:rsid w:val="001E61F3"/>
    <w:rsid w:val="001E7AFC"/>
    <w:rsid w:val="001F27E4"/>
    <w:rsid w:val="001F280D"/>
    <w:rsid w:val="001F3538"/>
    <w:rsid w:val="001F3929"/>
    <w:rsid w:val="001F3E1A"/>
    <w:rsid w:val="001F3F5B"/>
    <w:rsid w:val="001F4B5B"/>
    <w:rsid w:val="001F674F"/>
    <w:rsid w:val="001F75E9"/>
    <w:rsid w:val="002006F3"/>
    <w:rsid w:val="00206030"/>
    <w:rsid w:val="00207CDD"/>
    <w:rsid w:val="0021106C"/>
    <w:rsid w:val="00215D8B"/>
    <w:rsid w:val="00216E11"/>
    <w:rsid w:val="0021736D"/>
    <w:rsid w:val="00220DEA"/>
    <w:rsid w:val="00225354"/>
    <w:rsid w:val="002253F0"/>
    <w:rsid w:val="00242129"/>
    <w:rsid w:val="002510D2"/>
    <w:rsid w:val="00251AE1"/>
    <w:rsid w:val="00254E27"/>
    <w:rsid w:val="002557C8"/>
    <w:rsid w:val="00255F8C"/>
    <w:rsid w:val="00256A64"/>
    <w:rsid w:val="002572B8"/>
    <w:rsid w:val="00263F32"/>
    <w:rsid w:val="00266BA2"/>
    <w:rsid w:val="00272AE2"/>
    <w:rsid w:val="0027498B"/>
    <w:rsid w:val="0027565C"/>
    <w:rsid w:val="00277635"/>
    <w:rsid w:val="002825FB"/>
    <w:rsid w:val="002840DF"/>
    <w:rsid w:val="002858F3"/>
    <w:rsid w:val="00291CB5"/>
    <w:rsid w:val="00292AC9"/>
    <w:rsid w:val="002A17D8"/>
    <w:rsid w:val="002A1FFD"/>
    <w:rsid w:val="002A3C74"/>
    <w:rsid w:val="002A6054"/>
    <w:rsid w:val="002B231F"/>
    <w:rsid w:val="002B5ABE"/>
    <w:rsid w:val="002B7FFE"/>
    <w:rsid w:val="002C2E2E"/>
    <w:rsid w:val="002C56CF"/>
    <w:rsid w:val="002D3DEC"/>
    <w:rsid w:val="002D70C3"/>
    <w:rsid w:val="002E1303"/>
    <w:rsid w:val="002E4A03"/>
    <w:rsid w:val="002E7DFC"/>
    <w:rsid w:val="002F06D0"/>
    <w:rsid w:val="002F4908"/>
    <w:rsid w:val="002F58F8"/>
    <w:rsid w:val="002F6690"/>
    <w:rsid w:val="002F6D7F"/>
    <w:rsid w:val="002F7233"/>
    <w:rsid w:val="003048AB"/>
    <w:rsid w:val="00304A1E"/>
    <w:rsid w:val="00304E42"/>
    <w:rsid w:val="00305E2E"/>
    <w:rsid w:val="00310BE9"/>
    <w:rsid w:val="003116F4"/>
    <w:rsid w:val="00316E2D"/>
    <w:rsid w:val="00322FEF"/>
    <w:rsid w:val="0033415E"/>
    <w:rsid w:val="00336506"/>
    <w:rsid w:val="00342D5C"/>
    <w:rsid w:val="003515E6"/>
    <w:rsid w:val="003533F9"/>
    <w:rsid w:val="00353913"/>
    <w:rsid w:val="003547BD"/>
    <w:rsid w:val="00356311"/>
    <w:rsid w:val="003571FD"/>
    <w:rsid w:val="00361907"/>
    <w:rsid w:val="00362543"/>
    <w:rsid w:val="0036389C"/>
    <w:rsid w:val="00365963"/>
    <w:rsid w:val="003666EA"/>
    <w:rsid w:val="00366B84"/>
    <w:rsid w:val="00367550"/>
    <w:rsid w:val="00370DCA"/>
    <w:rsid w:val="003713D1"/>
    <w:rsid w:val="00376BB8"/>
    <w:rsid w:val="003805FB"/>
    <w:rsid w:val="00381956"/>
    <w:rsid w:val="00381EAD"/>
    <w:rsid w:val="00383EC7"/>
    <w:rsid w:val="00384E5B"/>
    <w:rsid w:val="00385E4C"/>
    <w:rsid w:val="00385F77"/>
    <w:rsid w:val="00386813"/>
    <w:rsid w:val="00392124"/>
    <w:rsid w:val="003928FC"/>
    <w:rsid w:val="00392A10"/>
    <w:rsid w:val="0039507B"/>
    <w:rsid w:val="00397ACC"/>
    <w:rsid w:val="003A0045"/>
    <w:rsid w:val="003A4B3E"/>
    <w:rsid w:val="003A5048"/>
    <w:rsid w:val="003B1442"/>
    <w:rsid w:val="003B3189"/>
    <w:rsid w:val="003B47A2"/>
    <w:rsid w:val="003B4CD1"/>
    <w:rsid w:val="003B65C3"/>
    <w:rsid w:val="003B6894"/>
    <w:rsid w:val="003C01C7"/>
    <w:rsid w:val="003C050C"/>
    <w:rsid w:val="003C3C41"/>
    <w:rsid w:val="003D2DE9"/>
    <w:rsid w:val="003D6323"/>
    <w:rsid w:val="003D64BA"/>
    <w:rsid w:val="003D738B"/>
    <w:rsid w:val="003D7B7D"/>
    <w:rsid w:val="003F0A0E"/>
    <w:rsid w:val="003F1206"/>
    <w:rsid w:val="003F26AD"/>
    <w:rsid w:val="003F3B8D"/>
    <w:rsid w:val="003F5D91"/>
    <w:rsid w:val="003F5EC9"/>
    <w:rsid w:val="00400B9E"/>
    <w:rsid w:val="00402C8D"/>
    <w:rsid w:val="00404DB2"/>
    <w:rsid w:val="00404FB3"/>
    <w:rsid w:val="00405ED1"/>
    <w:rsid w:val="00410147"/>
    <w:rsid w:val="004143D8"/>
    <w:rsid w:val="004162EA"/>
    <w:rsid w:val="004221E4"/>
    <w:rsid w:val="00434BFB"/>
    <w:rsid w:val="00434DC2"/>
    <w:rsid w:val="0044376B"/>
    <w:rsid w:val="00443B4A"/>
    <w:rsid w:val="004455AA"/>
    <w:rsid w:val="004465F0"/>
    <w:rsid w:val="00447D14"/>
    <w:rsid w:val="00451A19"/>
    <w:rsid w:val="00452AE9"/>
    <w:rsid w:val="004531FE"/>
    <w:rsid w:val="00453895"/>
    <w:rsid w:val="0046288E"/>
    <w:rsid w:val="00462B2F"/>
    <w:rsid w:val="00463E82"/>
    <w:rsid w:val="00466B08"/>
    <w:rsid w:val="00470114"/>
    <w:rsid w:val="00471BD5"/>
    <w:rsid w:val="00472BFC"/>
    <w:rsid w:val="00472CD7"/>
    <w:rsid w:val="00474607"/>
    <w:rsid w:val="0047605C"/>
    <w:rsid w:val="0048488D"/>
    <w:rsid w:val="0048678C"/>
    <w:rsid w:val="004876DA"/>
    <w:rsid w:val="004906D8"/>
    <w:rsid w:val="00496E8B"/>
    <w:rsid w:val="004A125C"/>
    <w:rsid w:val="004A1E3F"/>
    <w:rsid w:val="004A31CB"/>
    <w:rsid w:val="004A33FB"/>
    <w:rsid w:val="004A3693"/>
    <w:rsid w:val="004A3B36"/>
    <w:rsid w:val="004A53BF"/>
    <w:rsid w:val="004B2277"/>
    <w:rsid w:val="004C1F1C"/>
    <w:rsid w:val="004C38DF"/>
    <w:rsid w:val="004D02B0"/>
    <w:rsid w:val="004D2D12"/>
    <w:rsid w:val="004D5C94"/>
    <w:rsid w:val="004D6AD4"/>
    <w:rsid w:val="004D764B"/>
    <w:rsid w:val="004E2164"/>
    <w:rsid w:val="004E2259"/>
    <w:rsid w:val="004E309B"/>
    <w:rsid w:val="004E3105"/>
    <w:rsid w:val="004E3B27"/>
    <w:rsid w:val="004E46B4"/>
    <w:rsid w:val="004E6254"/>
    <w:rsid w:val="004E6FAC"/>
    <w:rsid w:val="004F1B69"/>
    <w:rsid w:val="004F580B"/>
    <w:rsid w:val="004F6003"/>
    <w:rsid w:val="004F6CE1"/>
    <w:rsid w:val="00500015"/>
    <w:rsid w:val="005037EB"/>
    <w:rsid w:val="00504A4D"/>
    <w:rsid w:val="005054CD"/>
    <w:rsid w:val="00507ADD"/>
    <w:rsid w:val="00515280"/>
    <w:rsid w:val="0052410B"/>
    <w:rsid w:val="00524F09"/>
    <w:rsid w:val="00527250"/>
    <w:rsid w:val="00527A72"/>
    <w:rsid w:val="00531ADF"/>
    <w:rsid w:val="0053203A"/>
    <w:rsid w:val="005326D3"/>
    <w:rsid w:val="00535534"/>
    <w:rsid w:val="005357C0"/>
    <w:rsid w:val="00540226"/>
    <w:rsid w:val="00541D37"/>
    <w:rsid w:val="0054308E"/>
    <w:rsid w:val="00544296"/>
    <w:rsid w:val="00553458"/>
    <w:rsid w:val="005567B3"/>
    <w:rsid w:val="005571B8"/>
    <w:rsid w:val="00560F23"/>
    <w:rsid w:val="00566447"/>
    <w:rsid w:val="00566CC4"/>
    <w:rsid w:val="00570DBF"/>
    <w:rsid w:val="005725F7"/>
    <w:rsid w:val="00573770"/>
    <w:rsid w:val="00582F8B"/>
    <w:rsid w:val="00583743"/>
    <w:rsid w:val="00586ED8"/>
    <w:rsid w:val="005964A3"/>
    <w:rsid w:val="00597234"/>
    <w:rsid w:val="00597F89"/>
    <w:rsid w:val="005A196D"/>
    <w:rsid w:val="005A19EF"/>
    <w:rsid w:val="005A3083"/>
    <w:rsid w:val="005A5B6D"/>
    <w:rsid w:val="005A60F6"/>
    <w:rsid w:val="005B1570"/>
    <w:rsid w:val="005B2372"/>
    <w:rsid w:val="005B55E7"/>
    <w:rsid w:val="005C1428"/>
    <w:rsid w:val="005C16FD"/>
    <w:rsid w:val="005C207D"/>
    <w:rsid w:val="005C20CA"/>
    <w:rsid w:val="005C2AD6"/>
    <w:rsid w:val="005C391A"/>
    <w:rsid w:val="005C4D18"/>
    <w:rsid w:val="005D0E99"/>
    <w:rsid w:val="005D6405"/>
    <w:rsid w:val="005E1622"/>
    <w:rsid w:val="005E3006"/>
    <w:rsid w:val="005E43D2"/>
    <w:rsid w:val="005E5864"/>
    <w:rsid w:val="005E6AE2"/>
    <w:rsid w:val="005E705F"/>
    <w:rsid w:val="005E7477"/>
    <w:rsid w:val="005F0CAE"/>
    <w:rsid w:val="005F0E74"/>
    <w:rsid w:val="005F2F07"/>
    <w:rsid w:val="005F6270"/>
    <w:rsid w:val="00603582"/>
    <w:rsid w:val="00605403"/>
    <w:rsid w:val="00605FE6"/>
    <w:rsid w:val="00611029"/>
    <w:rsid w:val="00614E14"/>
    <w:rsid w:val="00615B5A"/>
    <w:rsid w:val="00615F35"/>
    <w:rsid w:val="00621328"/>
    <w:rsid w:val="0062185C"/>
    <w:rsid w:val="006219F5"/>
    <w:rsid w:val="006403A8"/>
    <w:rsid w:val="006421C0"/>
    <w:rsid w:val="0064341A"/>
    <w:rsid w:val="00646800"/>
    <w:rsid w:val="0064698F"/>
    <w:rsid w:val="00647151"/>
    <w:rsid w:val="006515AF"/>
    <w:rsid w:val="0065179B"/>
    <w:rsid w:val="00653F02"/>
    <w:rsid w:val="0065533D"/>
    <w:rsid w:val="00655BA7"/>
    <w:rsid w:val="00655C38"/>
    <w:rsid w:val="00656B5D"/>
    <w:rsid w:val="006609DF"/>
    <w:rsid w:val="00662106"/>
    <w:rsid w:val="006635EB"/>
    <w:rsid w:val="00666E96"/>
    <w:rsid w:val="00670888"/>
    <w:rsid w:val="00672AF8"/>
    <w:rsid w:val="006800B5"/>
    <w:rsid w:val="00680B55"/>
    <w:rsid w:val="006827DA"/>
    <w:rsid w:val="0068334E"/>
    <w:rsid w:val="00693FF8"/>
    <w:rsid w:val="006A4372"/>
    <w:rsid w:val="006A4670"/>
    <w:rsid w:val="006A46D0"/>
    <w:rsid w:val="006A64A0"/>
    <w:rsid w:val="006A74F0"/>
    <w:rsid w:val="006B1CE2"/>
    <w:rsid w:val="006B296D"/>
    <w:rsid w:val="006B3FB4"/>
    <w:rsid w:val="006B4472"/>
    <w:rsid w:val="006B4AEC"/>
    <w:rsid w:val="006B5FD9"/>
    <w:rsid w:val="006B75A0"/>
    <w:rsid w:val="006C2C7D"/>
    <w:rsid w:val="006D2A1F"/>
    <w:rsid w:val="006D2C85"/>
    <w:rsid w:val="006D30B5"/>
    <w:rsid w:val="006D3F82"/>
    <w:rsid w:val="006E26FF"/>
    <w:rsid w:val="006F0774"/>
    <w:rsid w:val="006F0BD7"/>
    <w:rsid w:val="006F0E2D"/>
    <w:rsid w:val="006F1E1F"/>
    <w:rsid w:val="006F22F0"/>
    <w:rsid w:val="006F27B6"/>
    <w:rsid w:val="006F3B92"/>
    <w:rsid w:val="006F3DB3"/>
    <w:rsid w:val="006F47D2"/>
    <w:rsid w:val="006F4E67"/>
    <w:rsid w:val="007019B7"/>
    <w:rsid w:val="00706AD2"/>
    <w:rsid w:val="00707099"/>
    <w:rsid w:val="007074A3"/>
    <w:rsid w:val="00712D1F"/>
    <w:rsid w:val="00713B7D"/>
    <w:rsid w:val="00714785"/>
    <w:rsid w:val="007204CD"/>
    <w:rsid w:val="007253FC"/>
    <w:rsid w:val="007255EF"/>
    <w:rsid w:val="00735D6D"/>
    <w:rsid w:val="007371A6"/>
    <w:rsid w:val="00737902"/>
    <w:rsid w:val="00737E92"/>
    <w:rsid w:val="00742654"/>
    <w:rsid w:val="007464FB"/>
    <w:rsid w:val="00746CA5"/>
    <w:rsid w:val="007501F6"/>
    <w:rsid w:val="00750CE5"/>
    <w:rsid w:val="00752EF2"/>
    <w:rsid w:val="007535B2"/>
    <w:rsid w:val="00754429"/>
    <w:rsid w:val="00757232"/>
    <w:rsid w:val="00761DA4"/>
    <w:rsid w:val="00763020"/>
    <w:rsid w:val="00775F62"/>
    <w:rsid w:val="00776E95"/>
    <w:rsid w:val="00781D68"/>
    <w:rsid w:val="007848E1"/>
    <w:rsid w:val="00791D1B"/>
    <w:rsid w:val="00795040"/>
    <w:rsid w:val="00796E81"/>
    <w:rsid w:val="007973EE"/>
    <w:rsid w:val="007A202C"/>
    <w:rsid w:val="007A27A9"/>
    <w:rsid w:val="007A5AD2"/>
    <w:rsid w:val="007A79F9"/>
    <w:rsid w:val="007A7BA1"/>
    <w:rsid w:val="007B433F"/>
    <w:rsid w:val="007B59DB"/>
    <w:rsid w:val="007C098A"/>
    <w:rsid w:val="007C0E2D"/>
    <w:rsid w:val="007C1852"/>
    <w:rsid w:val="007C7122"/>
    <w:rsid w:val="007D0E9F"/>
    <w:rsid w:val="007D5F36"/>
    <w:rsid w:val="007E2BE6"/>
    <w:rsid w:val="007E4887"/>
    <w:rsid w:val="007E7865"/>
    <w:rsid w:val="007F24BF"/>
    <w:rsid w:val="007F5C59"/>
    <w:rsid w:val="007F6EC7"/>
    <w:rsid w:val="0080433E"/>
    <w:rsid w:val="008050ED"/>
    <w:rsid w:val="00805D31"/>
    <w:rsid w:val="00806394"/>
    <w:rsid w:val="00807582"/>
    <w:rsid w:val="00811319"/>
    <w:rsid w:val="0081165F"/>
    <w:rsid w:val="00813B11"/>
    <w:rsid w:val="00814322"/>
    <w:rsid w:val="00817D1E"/>
    <w:rsid w:val="00820B49"/>
    <w:rsid w:val="00820CCC"/>
    <w:rsid w:val="00820F21"/>
    <w:rsid w:val="00825CE2"/>
    <w:rsid w:val="008260F3"/>
    <w:rsid w:val="008261AE"/>
    <w:rsid w:val="00826728"/>
    <w:rsid w:val="00830B38"/>
    <w:rsid w:val="00832141"/>
    <w:rsid w:val="008337D4"/>
    <w:rsid w:val="008350F5"/>
    <w:rsid w:val="00835101"/>
    <w:rsid w:val="00844618"/>
    <w:rsid w:val="0084598D"/>
    <w:rsid w:val="00850A24"/>
    <w:rsid w:val="0085140B"/>
    <w:rsid w:val="0085197C"/>
    <w:rsid w:val="0085501B"/>
    <w:rsid w:val="008572DC"/>
    <w:rsid w:val="008608B8"/>
    <w:rsid w:val="00862393"/>
    <w:rsid w:val="008659DC"/>
    <w:rsid w:val="00866D5E"/>
    <w:rsid w:val="00871AC9"/>
    <w:rsid w:val="00871DC9"/>
    <w:rsid w:val="00875B9D"/>
    <w:rsid w:val="0088059A"/>
    <w:rsid w:val="00880DD1"/>
    <w:rsid w:val="00882F48"/>
    <w:rsid w:val="00883C38"/>
    <w:rsid w:val="008904CE"/>
    <w:rsid w:val="00891588"/>
    <w:rsid w:val="00894979"/>
    <w:rsid w:val="00896E9E"/>
    <w:rsid w:val="00897903"/>
    <w:rsid w:val="008A2D3E"/>
    <w:rsid w:val="008A4A59"/>
    <w:rsid w:val="008A6541"/>
    <w:rsid w:val="008A7E5A"/>
    <w:rsid w:val="008B3B9E"/>
    <w:rsid w:val="008B42C9"/>
    <w:rsid w:val="008C0165"/>
    <w:rsid w:val="008C0E90"/>
    <w:rsid w:val="008C1FDF"/>
    <w:rsid w:val="008C476C"/>
    <w:rsid w:val="008D0788"/>
    <w:rsid w:val="008D575C"/>
    <w:rsid w:val="008D6712"/>
    <w:rsid w:val="008D716A"/>
    <w:rsid w:val="008D7416"/>
    <w:rsid w:val="008E2E2E"/>
    <w:rsid w:val="008E3C4F"/>
    <w:rsid w:val="008F0B29"/>
    <w:rsid w:val="008F2359"/>
    <w:rsid w:val="008F3377"/>
    <w:rsid w:val="009024C0"/>
    <w:rsid w:val="0090488D"/>
    <w:rsid w:val="00904C35"/>
    <w:rsid w:val="00906435"/>
    <w:rsid w:val="009149FF"/>
    <w:rsid w:val="009157C8"/>
    <w:rsid w:val="00920B5B"/>
    <w:rsid w:val="009225A9"/>
    <w:rsid w:val="00922DA8"/>
    <w:rsid w:val="00924E62"/>
    <w:rsid w:val="009266FB"/>
    <w:rsid w:val="0092724D"/>
    <w:rsid w:val="00927F97"/>
    <w:rsid w:val="00932126"/>
    <w:rsid w:val="00940FBA"/>
    <w:rsid w:val="009436CA"/>
    <w:rsid w:val="0094598E"/>
    <w:rsid w:val="009465A1"/>
    <w:rsid w:val="00947ECF"/>
    <w:rsid w:val="00952311"/>
    <w:rsid w:val="00953F5A"/>
    <w:rsid w:val="00954BA3"/>
    <w:rsid w:val="00964ED5"/>
    <w:rsid w:val="00966A5F"/>
    <w:rsid w:val="00970B57"/>
    <w:rsid w:val="00973950"/>
    <w:rsid w:val="00983476"/>
    <w:rsid w:val="00983F85"/>
    <w:rsid w:val="009844BF"/>
    <w:rsid w:val="0098481B"/>
    <w:rsid w:val="00987884"/>
    <w:rsid w:val="00987ABC"/>
    <w:rsid w:val="00987D7F"/>
    <w:rsid w:val="009909F3"/>
    <w:rsid w:val="009A16F1"/>
    <w:rsid w:val="009A29A8"/>
    <w:rsid w:val="009A3B70"/>
    <w:rsid w:val="009A3DF5"/>
    <w:rsid w:val="009A4436"/>
    <w:rsid w:val="009A69E9"/>
    <w:rsid w:val="009B0686"/>
    <w:rsid w:val="009B3C63"/>
    <w:rsid w:val="009C0905"/>
    <w:rsid w:val="009C4F20"/>
    <w:rsid w:val="009C5C86"/>
    <w:rsid w:val="009C75CF"/>
    <w:rsid w:val="009C7B9E"/>
    <w:rsid w:val="009D053E"/>
    <w:rsid w:val="009D130C"/>
    <w:rsid w:val="009D2300"/>
    <w:rsid w:val="009D2B87"/>
    <w:rsid w:val="009D4700"/>
    <w:rsid w:val="009D5444"/>
    <w:rsid w:val="009E0F61"/>
    <w:rsid w:val="009E6CF1"/>
    <w:rsid w:val="009E7C86"/>
    <w:rsid w:val="009F620D"/>
    <w:rsid w:val="009F7797"/>
    <w:rsid w:val="00A030BC"/>
    <w:rsid w:val="00A061F2"/>
    <w:rsid w:val="00A063C3"/>
    <w:rsid w:val="00A06F8D"/>
    <w:rsid w:val="00A131C3"/>
    <w:rsid w:val="00A13416"/>
    <w:rsid w:val="00A1473F"/>
    <w:rsid w:val="00A16E69"/>
    <w:rsid w:val="00A17F73"/>
    <w:rsid w:val="00A2028D"/>
    <w:rsid w:val="00A20B2C"/>
    <w:rsid w:val="00A2109B"/>
    <w:rsid w:val="00A222DC"/>
    <w:rsid w:val="00A247D7"/>
    <w:rsid w:val="00A25BC0"/>
    <w:rsid w:val="00A2680A"/>
    <w:rsid w:val="00A31268"/>
    <w:rsid w:val="00A31526"/>
    <w:rsid w:val="00A31F8F"/>
    <w:rsid w:val="00A324CA"/>
    <w:rsid w:val="00A36C43"/>
    <w:rsid w:val="00A37EDE"/>
    <w:rsid w:val="00A45D31"/>
    <w:rsid w:val="00A46134"/>
    <w:rsid w:val="00A4626E"/>
    <w:rsid w:val="00A50C0F"/>
    <w:rsid w:val="00A50C53"/>
    <w:rsid w:val="00A51986"/>
    <w:rsid w:val="00A533EA"/>
    <w:rsid w:val="00A5342E"/>
    <w:rsid w:val="00A574B9"/>
    <w:rsid w:val="00A6331C"/>
    <w:rsid w:val="00A6332D"/>
    <w:rsid w:val="00A64273"/>
    <w:rsid w:val="00A6747F"/>
    <w:rsid w:val="00A704B1"/>
    <w:rsid w:val="00A729FA"/>
    <w:rsid w:val="00A7493F"/>
    <w:rsid w:val="00A76AA7"/>
    <w:rsid w:val="00A81876"/>
    <w:rsid w:val="00A8453B"/>
    <w:rsid w:val="00A8639C"/>
    <w:rsid w:val="00A86C89"/>
    <w:rsid w:val="00A93179"/>
    <w:rsid w:val="00A93783"/>
    <w:rsid w:val="00A94406"/>
    <w:rsid w:val="00AA3AF6"/>
    <w:rsid w:val="00AA3F0E"/>
    <w:rsid w:val="00AA5831"/>
    <w:rsid w:val="00AA7847"/>
    <w:rsid w:val="00AB017B"/>
    <w:rsid w:val="00AB1C57"/>
    <w:rsid w:val="00AB202F"/>
    <w:rsid w:val="00AB3584"/>
    <w:rsid w:val="00AB3627"/>
    <w:rsid w:val="00AC1985"/>
    <w:rsid w:val="00AC28A4"/>
    <w:rsid w:val="00AC5586"/>
    <w:rsid w:val="00AC5981"/>
    <w:rsid w:val="00AC60E2"/>
    <w:rsid w:val="00AC6FC2"/>
    <w:rsid w:val="00AD27FA"/>
    <w:rsid w:val="00AE0000"/>
    <w:rsid w:val="00AE091B"/>
    <w:rsid w:val="00AE243B"/>
    <w:rsid w:val="00AF0318"/>
    <w:rsid w:val="00AF3A89"/>
    <w:rsid w:val="00AF4EBE"/>
    <w:rsid w:val="00B01F05"/>
    <w:rsid w:val="00B03EDB"/>
    <w:rsid w:val="00B06013"/>
    <w:rsid w:val="00B06B7C"/>
    <w:rsid w:val="00B07344"/>
    <w:rsid w:val="00B07E95"/>
    <w:rsid w:val="00B157D0"/>
    <w:rsid w:val="00B16F50"/>
    <w:rsid w:val="00B2083A"/>
    <w:rsid w:val="00B23A48"/>
    <w:rsid w:val="00B24FCA"/>
    <w:rsid w:val="00B3055F"/>
    <w:rsid w:val="00B34AD3"/>
    <w:rsid w:val="00B3667F"/>
    <w:rsid w:val="00B41DCB"/>
    <w:rsid w:val="00B55EAC"/>
    <w:rsid w:val="00B561F6"/>
    <w:rsid w:val="00B568CB"/>
    <w:rsid w:val="00B6398B"/>
    <w:rsid w:val="00B64455"/>
    <w:rsid w:val="00B64E32"/>
    <w:rsid w:val="00B72390"/>
    <w:rsid w:val="00B742CF"/>
    <w:rsid w:val="00B761C1"/>
    <w:rsid w:val="00B80048"/>
    <w:rsid w:val="00B81D1D"/>
    <w:rsid w:val="00B83F37"/>
    <w:rsid w:val="00B84A80"/>
    <w:rsid w:val="00B84E05"/>
    <w:rsid w:val="00B854C5"/>
    <w:rsid w:val="00B85FD3"/>
    <w:rsid w:val="00B862B7"/>
    <w:rsid w:val="00B9005B"/>
    <w:rsid w:val="00B90525"/>
    <w:rsid w:val="00B924B9"/>
    <w:rsid w:val="00B94AC3"/>
    <w:rsid w:val="00B95C3A"/>
    <w:rsid w:val="00B963DF"/>
    <w:rsid w:val="00B96C58"/>
    <w:rsid w:val="00BA0413"/>
    <w:rsid w:val="00BA170C"/>
    <w:rsid w:val="00BA429C"/>
    <w:rsid w:val="00BA47EB"/>
    <w:rsid w:val="00BB1101"/>
    <w:rsid w:val="00BB1332"/>
    <w:rsid w:val="00BB179A"/>
    <w:rsid w:val="00BB24A9"/>
    <w:rsid w:val="00BB368C"/>
    <w:rsid w:val="00BB7350"/>
    <w:rsid w:val="00BC523D"/>
    <w:rsid w:val="00BC6C02"/>
    <w:rsid w:val="00BC6EFD"/>
    <w:rsid w:val="00BC70ED"/>
    <w:rsid w:val="00BD0872"/>
    <w:rsid w:val="00BD6841"/>
    <w:rsid w:val="00BD754C"/>
    <w:rsid w:val="00BD77DE"/>
    <w:rsid w:val="00BD7C64"/>
    <w:rsid w:val="00BE1901"/>
    <w:rsid w:val="00BE277C"/>
    <w:rsid w:val="00BE3DEE"/>
    <w:rsid w:val="00BE6C83"/>
    <w:rsid w:val="00BF30E1"/>
    <w:rsid w:val="00BF74FB"/>
    <w:rsid w:val="00C00F88"/>
    <w:rsid w:val="00C01A52"/>
    <w:rsid w:val="00C03797"/>
    <w:rsid w:val="00C03CC7"/>
    <w:rsid w:val="00C0729E"/>
    <w:rsid w:val="00C15B87"/>
    <w:rsid w:val="00C163E0"/>
    <w:rsid w:val="00C16F31"/>
    <w:rsid w:val="00C17CD1"/>
    <w:rsid w:val="00C2002E"/>
    <w:rsid w:val="00C25198"/>
    <w:rsid w:val="00C254BB"/>
    <w:rsid w:val="00C25A0A"/>
    <w:rsid w:val="00C27205"/>
    <w:rsid w:val="00C313A5"/>
    <w:rsid w:val="00C3204C"/>
    <w:rsid w:val="00C339F3"/>
    <w:rsid w:val="00C33C7F"/>
    <w:rsid w:val="00C345A6"/>
    <w:rsid w:val="00C41497"/>
    <w:rsid w:val="00C423B2"/>
    <w:rsid w:val="00C45610"/>
    <w:rsid w:val="00C504AD"/>
    <w:rsid w:val="00C524DF"/>
    <w:rsid w:val="00C529D0"/>
    <w:rsid w:val="00C52FDC"/>
    <w:rsid w:val="00C5647D"/>
    <w:rsid w:val="00C566C4"/>
    <w:rsid w:val="00C57377"/>
    <w:rsid w:val="00C57B59"/>
    <w:rsid w:val="00C60505"/>
    <w:rsid w:val="00C61C33"/>
    <w:rsid w:val="00C6375C"/>
    <w:rsid w:val="00C64ADB"/>
    <w:rsid w:val="00C65E16"/>
    <w:rsid w:val="00C70D21"/>
    <w:rsid w:val="00C72B43"/>
    <w:rsid w:val="00C753C0"/>
    <w:rsid w:val="00C7645F"/>
    <w:rsid w:val="00C7653C"/>
    <w:rsid w:val="00C77803"/>
    <w:rsid w:val="00C80BA6"/>
    <w:rsid w:val="00C8105F"/>
    <w:rsid w:val="00C840D7"/>
    <w:rsid w:val="00C867A0"/>
    <w:rsid w:val="00C93E76"/>
    <w:rsid w:val="00C94D79"/>
    <w:rsid w:val="00C97D3E"/>
    <w:rsid w:val="00CA0D74"/>
    <w:rsid w:val="00CA30FE"/>
    <w:rsid w:val="00CA3A15"/>
    <w:rsid w:val="00CA5694"/>
    <w:rsid w:val="00CA5AD2"/>
    <w:rsid w:val="00CA655F"/>
    <w:rsid w:val="00CB2EDD"/>
    <w:rsid w:val="00CB3DB2"/>
    <w:rsid w:val="00CB4FCE"/>
    <w:rsid w:val="00CB6837"/>
    <w:rsid w:val="00CC1207"/>
    <w:rsid w:val="00CC38C8"/>
    <w:rsid w:val="00CC6615"/>
    <w:rsid w:val="00CD1858"/>
    <w:rsid w:val="00CD1FD0"/>
    <w:rsid w:val="00CD282B"/>
    <w:rsid w:val="00CD3951"/>
    <w:rsid w:val="00CD5C1C"/>
    <w:rsid w:val="00CD6D77"/>
    <w:rsid w:val="00CD7459"/>
    <w:rsid w:val="00CD7D2B"/>
    <w:rsid w:val="00CE0443"/>
    <w:rsid w:val="00CE17AA"/>
    <w:rsid w:val="00CF0F7A"/>
    <w:rsid w:val="00D0018D"/>
    <w:rsid w:val="00D054C2"/>
    <w:rsid w:val="00D07CF9"/>
    <w:rsid w:val="00D1122C"/>
    <w:rsid w:val="00D12620"/>
    <w:rsid w:val="00D13D8D"/>
    <w:rsid w:val="00D14021"/>
    <w:rsid w:val="00D15CB7"/>
    <w:rsid w:val="00D2174F"/>
    <w:rsid w:val="00D2230F"/>
    <w:rsid w:val="00D2280B"/>
    <w:rsid w:val="00D22B0D"/>
    <w:rsid w:val="00D26579"/>
    <w:rsid w:val="00D27F1A"/>
    <w:rsid w:val="00D301A8"/>
    <w:rsid w:val="00D32637"/>
    <w:rsid w:val="00D32AF5"/>
    <w:rsid w:val="00D35F37"/>
    <w:rsid w:val="00D408C2"/>
    <w:rsid w:val="00D45754"/>
    <w:rsid w:val="00D45B44"/>
    <w:rsid w:val="00D52648"/>
    <w:rsid w:val="00D52ADF"/>
    <w:rsid w:val="00D53E35"/>
    <w:rsid w:val="00D55614"/>
    <w:rsid w:val="00D5626C"/>
    <w:rsid w:val="00D726AC"/>
    <w:rsid w:val="00D72C53"/>
    <w:rsid w:val="00D74840"/>
    <w:rsid w:val="00D75C58"/>
    <w:rsid w:val="00D769FE"/>
    <w:rsid w:val="00D806DF"/>
    <w:rsid w:val="00D808A1"/>
    <w:rsid w:val="00D81D9B"/>
    <w:rsid w:val="00D82C58"/>
    <w:rsid w:val="00D83A88"/>
    <w:rsid w:val="00D85E5F"/>
    <w:rsid w:val="00D866C7"/>
    <w:rsid w:val="00D867AE"/>
    <w:rsid w:val="00D90249"/>
    <w:rsid w:val="00D92D22"/>
    <w:rsid w:val="00D9330E"/>
    <w:rsid w:val="00D96D48"/>
    <w:rsid w:val="00DA0547"/>
    <w:rsid w:val="00DA0873"/>
    <w:rsid w:val="00DA3EA2"/>
    <w:rsid w:val="00DA53BB"/>
    <w:rsid w:val="00DA6704"/>
    <w:rsid w:val="00DB0A7B"/>
    <w:rsid w:val="00DB232D"/>
    <w:rsid w:val="00DB6959"/>
    <w:rsid w:val="00DB6B47"/>
    <w:rsid w:val="00DC0D72"/>
    <w:rsid w:val="00DC3AE6"/>
    <w:rsid w:val="00DC5EEB"/>
    <w:rsid w:val="00DC78BB"/>
    <w:rsid w:val="00DD207F"/>
    <w:rsid w:val="00DD39F8"/>
    <w:rsid w:val="00DD54CA"/>
    <w:rsid w:val="00DD59B0"/>
    <w:rsid w:val="00DD6BB6"/>
    <w:rsid w:val="00DD7E87"/>
    <w:rsid w:val="00DE1025"/>
    <w:rsid w:val="00DE2517"/>
    <w:rsid w:val="00DE3838"/>
    <w:rsid w:val="00DE64C2"/>
    <w:rsid w:val="00DE7B1B"/>
    <w:rsid w:val="00DF01F3"/>
    <w:rsid w:val="00DF4536"/>
    <w:rsid w:val="00DF45DE"/>
    <w:rsid w:val="00DF73AD"/>
    <w:rsid w:val="00DF76FC"/>
    <w:rsid w:val="00E02F47"/>
    <w:rsid w:val="00E04458"/>
    <w:rsid w:val="00E04F02"/>
    <w:rsid w:val="00E13BC8"/>
    <w:rsid w:val="00E14590"/>
    <w:rsid w:val="00E14973"/>
    <w:rsid w:val="00E14EFD"/>
    <w:rsid w:val="00E157C6"/>
    <w:rsid w:val="00E201C6"/>
    <w:rsid w:val="00E23241"/>
    <w:rsid w:val="00E2669B"/>
    <w:rsid w:val="00E31165"/>
    <w:rsid w:val="00E329FA"/>
    <w:rsid w:val="00E32FEF"/>
    <w:rsid w:val="00E34A3E"/>
    <w:rsid w:val="00E3519B"/>
    <w:rsid w:val="00E3711A"/>
    <w:rsid w:val="00E47399"/>
    <w:rsid w:val="00E47699"/>
    <w:rsid w:val="00E47D24"/>
    <w:rsid w:val="00E47DC1"/>
    <w:rsid w:val="00E53BDE"/>
    <w:rsid w:val="00E540C7"/>
    <w:rsid w:val="00E578CA"/>
    <w:rsid w:val="00E57DE5"/>
    <w:rsid w:val="00E63816"/>
    <w:rsid w:val="00E662D1"/>
    <w:rsid w:val="00E6655C"/>
    <w:rsid w:val="00E71A6D"/>
    <w:rsid w:val="00E72106"/>
    <w:rsid w:val="00E7411F"/>
    <w:rsid w:val="00E7424C"/>
    <w:rsid w:val="00E747D5"/>
    <w:rsid w:val="00E75B07"/>
    <w:rsid w:val="00E75E16"/>
    <w:rsid w:val="00E83E96"/>
    <w:rsid w:val="00E83ED7"/>
    <w:rsid w:val="00E84322"/>
    <w:rsid w:val="00E901A8"/>
    <w:rsid w:val="00E978BA"/>
    <w:rsid w:val="00EA00E6"/>
    <w:rsid w:val="00EA1564"/>
    <w:rsid w:val="00EA3327"/>
    <w:rsid w:val="00EA3F0F"/>
    <w:rsid w:val="00EA6192"/>
    <w:rsid w:val="00EA6B4A"/>
    <w:rsid w:val="00EA7485"/>
    <w:rsid w:val="00EA74F9"/>
    <w:rsid w:val="00EB24AE"/>
    <w:rsid w:val="00EB2761"/>
    <w:rsid w:val="00EB2E33"/>
    <w:rsid w:val="00EB5384"/>
    <w:rsid w:val="00EB694C"/>
    <w:rsid w:val="00EB7516"/>
    <w:rsid w:val="00EC1239"/>
    <w:rsid w:val="00EC1495"/>
    <w:rsid w:val="00EC5782"/>
    <w:rsid w:val="00EC7D4D"/>
    <w:rsid w:val="00ED2CB7"/>
    <w:rsid w:val="00ED378D"/>
    <w:rsid w:val="00ED62A5"/>
    <w:rsid w:val="00ED63DB"/>
    <w:rsid w:val="00EE2EA4"/>
    <w:rsid w:val="00EE51F5"/>
    <w:rsid w:val="00EE7AE0"/>
    <w:rsid w:val="00EF32C3"/>
    <w:rsid w:val="00EF475D"/>
    <w:rsid w:val="00EF5346"/>
    <w:rsid w:val="00F0053D"/>
    <w:rsid w:val="00F010E1"/>
    <w:rsid w:val="00F01211"/>
    <w:rsid w:val="00F026FB"/>
    <w:rsid w:val="00F03D54"/>
    <w:rsid w:val="00F1054E"/>
    <w:rsid w:val="00F11325"/>
    <w:rsid w:val="00F12242"/>
    <w:rsid w:val="00F126F3"/>
    <w:rsid w:val="00F129EC"/>
    <w:rsid w:val="00F2018A"/>
    <w:rsid w:val="00F20637"/>
    <w:rsid w:val="00F21B66"/>
    <w:rsid w:val="00F232A8"/>
    <w:rsid w:val="00F23D8B"/>
    <w:rsid w:val="00F24452"/>
    <w:rsid w:val="00F27008"/>
    <w:rsid w:val="00F310E2"/>
    <w:rsid w:val="00F32C5C"/>
    <w:rsid w:val="00F34842"/>
    <w:rsid w:val="00F36F79"/>
    <w:rsid w:val="00F37591"/>
    <w:rsid w:val="00F43B00"/>
    <w:rsid w:val="00F45BF5"/>
    <w:rsid w:val="00F517A5"/>
    <w:rsid w:val="00F56443"/>
    <w:rsid w:val="00F57914"/>
    <w:rsid w:val="00F6063B"/>
    <w:rsid w:val="00F624CE"/>
    <w:rsid w:val="00F6615B"/>
    <w:rsid w:val="00F66C95"/>
    <w:rsid w:val="00F67B4B"/>
    <w:rsid w:val="00F706F5"/>
    <w:rsid w:val="00F71E50"/>
    <w:rsid w:val="00F72C38"/>
    <w:rsid w:val="00F7361A"/>
    <w:rsid w:val="00F80FC6"/>
    <w:rsid w:val="00F844E0"/>
    <w:rsid w:val="00F95885"/>
    <w:rsid w:val="00F95BF1"/>
    <w:rsid w:val="00FA094A"/>
    <w:rsid w:val="00FA122D"/>
    <w:rsid w:val="00FB15BF"/>
    <w:rsid w:val="00FB4709"/>
    <w:rsid w:val="00FB7083"/>
    <w:rsid w:val="00FC0C06"/>
    <w:rsid w:val="00FC7974"/>
    <w:rsid w:val="00FD498A"/>
    <w:rsid w:val="00FD7097"/>
    <w:rsid w:val="00FE26F3"/>
    <w:rsid w:val="00FE5828"/>
    <w:rsid w:val="00FF071C"/>
    <w:rsid w:val="00FF12F9"/>
    <w:rsid w:val="00FF18F3"/>
    <w:rsid w:val="00FF449C"/>
    <w:rsid w:val="00FF4E8C"/>
    <w:rsid w:val="00FF5A41"/>
    <w:rsid w:val="00FF6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C642F"/>
  <w15:docId w15:val="{CDCB4183-1DB1-4515-B141-3DD35B5F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42"/>
  </w:style>
  <w:style w:type="paragraph" w:styleId="Balk1">
    <w:name w:val="heading 1"/>
    <w:basedOn w:val="Normal"/>
    <w:next w:val="Normal"/>
    <w:qFormat/>
    <w:rsid w:val="00C57377"/>
    <w:pPr>
      <w:keepNext/>
      <w:jc w:val="center"/>
      <w:outlineLvl w:val="0"/>
    </w:pPr>
    <w:rPr>
      <w:b/>
      <w:bCs/>
      <w:color w:val="003366"/>
    </w:rPr>
  </w:style>
  <w:style w:type="paragraph" w:styleId="Balk6">
    <w:name w:val="heading 6"/>
    <w:basedOn w:val="Normal"/>
    <w:next w:val="Normal"/>
    <w:qFormat/>
    <w:rsid w:val="00C57B59"/>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00B65"/>
    <w:pPr>
      <w:tabs>
        <w:tab w:val="center" w:pos="4536"/>
        <w:tab w:val="right" w:pos="9072"/>
      </w:tabs>
    </w:pPr>
  </w:style>
  <w:style w:type="paragraph" w:styleId="AltBilgi">
    <w:name w:val="footer"/>
    <w:basedOn w:val="Normal"/>
    <w:link w:val="AltBilgiChar"/>
    <w:uiPriority w:val="99"/>
    <w:rsid w:val="00100B65"/>
    <w:pPr>
      <w:tabs>
        <w:tab w:val="center" w:pos="4536"/>
        <w:tab w:val="right" w:pos="9072"/>
      </w:tabs>
    </w:pPr>
  </w:style>
  <w:style w:type="table" w:styleId="TabloKlavuzu">
    <w:name w:val="Table Grid"/>
    <w:basedOn w:val="NormalTablo"/>
    <w:rsid w:val="0010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54308E"/>
    <w:rPr>
      <w:color w:val="0000FF"/>
      <w:u w:val="single"/>
    </w:rPr>
  </w:style>
  <w:style w:type="paragraph" w:styleId="GvdeMetni">
    <w:name w:val="Body Text"/>
    <w:basedOn w:val="Normal"/>
    <w:link w:val="GvdeMetniChar"/>
    <w:rsid w:val="00F12242"/>
    <w:pPr>
      <w:tabs>
        <w:tab w:val="right" w:pos="9072"/>
      </w:tabs>
      <w:jc w:val="both"/>
    </w:pPr>
    <w:rPr>
      <w:lang w:eastAsia="en-US"/>
    </w:rPr>
  </w:style>
  <w:style w:type="character" w:customStyle="1" w:styleId="GvdeMetniChar">
    <w:name w:val="Gövde Metni Char"/>
    <w:link w:val="GvdeMetni"/>
    <w:rsid w:val="00F12242"/>
    <w:rPr>
      <w:lang w:val="tr-TR" w:eastAsia="en-US" w:bidi="ar-SA"/>
    </w:rPr>
  </w:style>
  <w:style w:type="paragraph" w:styleId="GvdeMetni3">
    <w:name w:val="Body Text 3"/>
    <w:basedOn w:val="Normal"/>
    <w:rsid w:val="003D738B"/>
    <w:pPr>
      <w:spacing w:after="120"/>
      <w:jc w:val="both"/>
    </w:pPr>
    <w:rPr>
      <w:sz w:val="16"/>
      <w:szCs w:val="16"/>
      <w:lang w:eastAsia="en-US"/>
    </w:rPr>
  </w:style>
  <w:style w:type="character" w:styleId="SayfaNumaras">
    <w:name w:val="page number"/>
    <w:basedOn w:val="VarsaylanParagrafYazTipi"/>
    <w:rsid w:val="002006F3"/>
  </w:style>
  <w:style w:type="paragraph" w:styleId="BalonMetni">
    <w:name w:val="Balloon Text"/>
    <w:basedOn w:val="Normal"/>
    <w:semiHidden/>
    <w:rsid w:val="002006F3"/>
    <w:rPr>
      <w:rFonts w:ascii="Tahoma" w:hAnsi="Tahoma" w:cs="Tahoma"/>
      <w:sz w:val="16"/>
      <w:szCs w:val="16"/>
    </w:rPr>
  </w:style>
  <w:style w:type="character" w:customStyle="1" w:styleId="WW8Num5z1">
    <w:name w:val="WW8Num5z1"/>
    <w:rsid w:val="0036389C"/>
    <w:rPr>
      <w:rFonts w:ascii="Courier New" w:hAnsi="Courier New" w:cs="Courier New"/>
    </w:rPr>
  </w:style>
  <w:style w:type="character" w:customStyle="1" w:styleId="AltBilgiChar">
    <w:name w:val="Alt Bilgi Char"/>
    <w:basedOn w:val="VarsaylanParagrafYazTipi"/>
    <w:link w:val="AltBilgi"/>
    <w:uiPriority w:val="99"/>
    <w:rsid w:val="00C3204C"/>
  </w:style>
  <w:style w:type="paragraph" w:customStyle="1" w:styleId="western">
    <w:name w:val="western"/>
    <w:basedOn w:val="Normal"/>
    <w:rsid w:val="00805D31"/>
    <w:pPr>
      <w:spacing w:before="100" w:beforeAutospacing="1" w:after="119" w:line="276" w:lineRule="auto"/>
    </w:pPr>
    <w:rPr>
      <w:rFonts w:ascii="Calibri" w:hAnsi="Calibri" w:cs="Calibri"/>
      <w:color w:val="000000"/>
      <w:sz w:val="22"/>
      <w:szCs w:val="22"/>
    </w:rPr>
  </w:style>
  <w:style w:type="character" w:customStyle="1" w:styleId="nternetBalants">
    <w:name w:val="İnternet Bağlantısı"/>
    <w:rsid w:val="003C3C41"/>
    <w:rPr>
      <w:color w:val="0000FF"/>
      <w:u w:val="single"/>
      <w:lang w:val="tr-TR" w:eastAsia="tr-TR" w:bidi="tr-TR"/>
    </w:rPr>
  </w:style>
  <w:style w:type="paragraph" w:customStyle="1" w:styleId="Altbilgi0">
    <w:name w:val="Alt bilgi"/>
    <w:basedOn w:val="Normal"/>
    <w:rsid w:val="003C3C41"/>
    <w:pPr>
      <w:suppressLineNumbers/>
      <w:tabs>
        <w:tab w:val="left" w:pos="708"/>
        <w:tab w:val="center" w:pos="4536"/>
        <w:tab w:val="right" w:pos="9072"/>
      </w:tabs>
      <w:suppressAutoHyphens/>
      <w:spacing w:after="200" w:line="276" w:lineRule="auto"/>
    </w:pPr>
    <w:rPr>
      <w:color w:val="00000A"/>
      <w:lang w:eastAsia="de-DE"/>
    </w:rPr>
  </w:style>
  <w:style w:type="paragraph" w:styleId="NormalWeb">
    <w:name w:val="Normal (Web)"/>
    <w:basedOn w:val="Normal"/>
    <w:uiPriority w:val="99"/>
    <w:unhideWhenUsed/>
    <w:rsid w:val="00140D67"/>
    <w:pPr>
      <w:spacing w:before="100" w:beforeAutospacing="1" w:after="119"/>
    </w:pPr>
    <w:rPr>
      <w:color w:val="000000"/>
      <w:sz w:val="24"/>
      <w:szCs w:val="24"/>
    </w:rPr>
  </w:style>
  <w:style w:type="paragraph" w:styleId="AralkYok">
    <w:name w:val="No Spacing"/>
    <w:uiPriority w:val="1"/>
    <w:qFormat/>
    <w:rsid w:val="008572DC"/>
    <w:rPr>
      <w:rFonts w:ascii="Calibri" w:eastAsia="Calibri" w:hAnsi="Calibri"/>
      <w:sz w:val="22"/>
      <w:szCs w:val="22"/>
      <w:lang w:eastAsia="en-US"/>
    </w:rPr>
  </w:style>
  <w:style w:type="character" w:customStyle="1" w:styleId="stBilgiChar">
    <w:name w:val="Üst Bilgi Char"/>
    <w:basedOn w:val="VarsaylanParagrafYazTipi"/>
    <w:link w:val="stBilgi"/>
    <w:uiPriority w:val="99"/>
    <w:rsid w:val="008572DC"/>
  </w:style>
  <w:style w:type="character" w:customStyle="1" w:styleId="stbilgiChar1">
    <w:name w:val="Üstbilgi Char1"/>
    <w:uiPriority w:val="99"/>
    <w:semiHidden/>
    <w:locked/>
    <w:rsid w:val="000937CE"/>
    <w:rPr>
      <w:lang w:eastAsia="zh-CN"/>
    </w:rPr>
  </w:style>
  <w:style w:type="paragraph" w:styleId="ListeParagraf">
    <w:name w:val="List Paragraph"/>
    <w:basedOn w:val="Normal"/>
    <w:uiPriority w:val="34"/>
    <w:qFormat/>
    <w:rsid w:val="00D806DF"/>
    <w:pPr>
      <w:ind w:left="720"/>
      <w:contextualSpacing/>
    </w:pPr>
  </w:style>
  <w:style w:type="paragraph" w:customStyle="1" w:styleId="Standard">
    <w:name w:val="Standard"/>
    <w:rsid w:val="00EC7D4D"/>
    <w:pPr>
      <w:tabs>
        <w:tab w:val="left" w:pos="708"/>
      </w:tabs>
      <w:suppressAutoHyphens/>
      <w:autoSpaceDN w:val="0"/>
      <w:textAlignment w:val="baseline"/>
    </w:pPr>
    <w:rPr>
      <w:rFonts w:eastAsia="Calibr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7195">
      <w:bodyDiv w:val="1"/>
      <w:marLeft w:val="0"/>
      <w:marRight w:val="0"/>
      <w:marTop w:val="0"/>
      <w:marBottom w:val="0"/>
      <w:divBdr>
        <w:top w:val="none" w:sz="0" w:space="0" w:color="auto"/>
        <w:left w:val="none" w:sz="0" w:space="0" w:color="auto"/>
        <w:bottom w:val="none" w:sz="0" w:space="0" w:color="auto"/>
        <w:right w:val="none" w:sz="0" w:space="0" w:color="auto"/>
      </w:divBdr>
    </w:div>
    <w:div w:id="128523005">
      <w:bodyDiv w:val="1"/>
      <w:marLeft w:val="0"/>
      <w:marRight w:val="0"/>
      <w:marTop w:val="0"/>
      <w:marBottom w:val="0"/>
      <w:divBdr>
        <w:top w:val="none" w:sz="0" w:space="0" w:color="auto"/>
        <w:left w:val="none" w:sz="0" w:space="0" w:color="auto"/>
        <w:bottom w:val="none" w:sz="0" w:space="0" w:color="auto"/>
        <w:right w:val="none" w:sz="0" w:space="0" w:color="auto"/>
      </w:divBdr>
    </w:div>
    <w:div w:id="338626180">
      <w:bodyDiv w:val="1"/>
      <w:marLeft w:val="0"/>
      <w:marRight w:val="0"/>
      <w:marTop w:val="0"/>
      <w:marBottom w:val="0"/>
      <w:divBdr>
        <w:top w:val="none" w:sz="0" w:space="0" w:color="auto"/>
        <w:left w:val="none" w:sz="0" w:space="0" w:color="auto"/>
        <w:bottom w:val="none" w:sz="0" w:space="0" w:color="auto"/>
        <w:right w:val="none" w:sz="0" w:space="0" w:color="auto"/>
      </w:divBdr>
    </w:div>
    <w:div w:id="340008762">
      <w:bodyDiv w:val="1"/>
      <w:marLeft w:val="0"/>
      <w:marRight w:val="0"/>
      <w:marTop w:val="0"/>
      <w:marBottom w:val="0"/>
      <w:divBdr>
        <w:top w:val="none" w:sz="0" w:space="0" w:color="auto"/>
        <w:left w:val="none" w:sz="0" w:space="0" w:color="auto"/>
        <w:bottom w:val="none" w:sz="0" w:space="0" w:color="auto"/>
        <w:right w:val="none" w:sz="0" w:space="0" w:color="auto"/>
      </w:divBdr>
    </w:div>
    <w:div w:id="533931634">
      <w:bodyDiv w:val="1"/>
      <w:marLeft w:val="0"/>
      <w:marRight w:val="0"/>
      <w:marTop w:val="0"/>
      <w:marBottom w:val="0"/>
      <w:divBdr>
        <w:top w:val="none" w:sz="0" w:space="0" w:color="auto"/>
        <w:left w:val="none" w:sz="0" w:space="0" w:color="auto"/>
        <w:bottom w:val="none" w:sz="0" w:space="0" w:color="auto"/>
        <w:right w:val="none" w:sz="0" w:space="0" w:color="auto"/>
      </w:divBdr>
    </w:div>
    <w:div w:id="773937471">
      <w:bodyDiv w:val="1"/>
      <w:marLeft w:val="0"/>
      <w:marRight w:val="0"/>
      <w:marTop w:val="0"/>
      <w:marBottom w:val="0"/>
      <w:divBdr>
        <w:top w:val="none" w:sz="0" w:space="0" w:color="auto"/>
        <w:left w:val="none" w:sz="0" w:space="0" w:color="auto"/>
        <w:bottom w:val="none" w:sz="0" w:space="0" w:color="auto"/>
        <w:right w:val="none" w:sz="0" w:space="0" w:color="auto"/>
      </w:divBdr>
    </w:div>
    <w:div w:id="940574121">
      <w:bodyDiv w:val="1"/>
      <w:marLeft w:val="0"/>
      <w:marRight w:val="0"/>
      <w:marTop w:val="0"/>
      <w:marBottom w:val="0"/>
      <w:divBdr>
        <w:top w:val="none" w:sz="0" w:space="0" w:color="auto"/>
        <w:left w:val="none" w:sz="0" w:space="0" w:color="auto"/>
        <w:bottom w:val="none" w:sz="0" w:space="0" w:color="auto"/>
        <w:right w:val="none" w:sz="0" w:space="0" w:color="auto"/>
      </w:divBdr>
    </w:div>
    <w:div w:id="1705331202">
      <w:bodyDiv w:val="1"/>
      <w:marLeft w:val="0"/>
      <w:marRight w:val="0"/>
      <w:marTop w:val="0"/>
      <w:marBottom w:val="0"/>
      <w:divBdr>
        <w:top w:val="none" w:sz="0" w:space="0" w:color="auto"/>
        <w:left w:val="none" w:sz="0" w:space="0" w:color="auto"/>
        <w:bottom w:val="none" w:sz="0" w:space="0" w:color="auto"/>
        <w:right w:val="none" w:sz="0" w:space="0" w:color="auto"/>
      </w:divBdr>
    </w:div>
    <w:div w:id="1737556226">
      <w:bodyDiv w:val="1"/>
      <w:marLeft w:val="0"/>
      <w:marRight w:val="0"/>
      <w:marTop w:val="0"/>
      <w:marBottom w:val="0"/>
      <w:divBdr>
        <w:top w:val="none" w:sz="0" w:space="0" w:color="auto"/>
        <w:left w:val="none" w:sz="0" w:space="0" w:color="auto"/>
        <w:bottom w:val="none" w:sz="0" w:space="0" w:color="auto"/>
        <w:right w:val="none" w:sz="0" w:space="0" w:color="auto"/>
      </w:divBdr>
    </w:div>
    <w:div w:id="1940791316">
      <w:bodyDiv w:val="1"/>
      <w:marLeft w:val="0"/>
      <w:marRight w:val="0"/>
      <w:marTop w:val="0"/>
      <w:marBottom w:val="0"/>
      <w:divBdr>
        <w:top w:val="none" w:sz="0" w:space="0" w:color="auto"/>
        <w:left w:val="none" w:sz="0" w:space="0" w:color="auto"/>
        <w:bottom w:val="none" w:sz="0" w:space="0" w:color="auto"/>
        <w:right w:val="none" w:sz="0" w:space="0" w:color="auto"/>
      </w:divBdr>
    </w:div>
    <w:div w:id="21416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363BA-544B-41BB-AA9E-BF2B9D7C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453</Words>
  <Characters>2587</Characters>
  <Application>Microsoft Office Word</Application>
  <DocSecurity>0</DocSecurity>
  <Lines>21</Lines>
  <Paragraphs>6</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PERSONEL DAİRE BAŞKANLIĞINA</vt:lpstr>
      <vt:lpstr>PERSONEL DAİRE BAŞKANLIĞINA</vt:lpstr>
      <vt:lpstr>PERSONEL DAİRE BAŞKANLIĞINA</vt:lpstr>
    </vt:vector>
  </TitlesOfParts>
  <Company>ytu</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DAİRE BAŞKANLIĞINA</dc:title>
  <dc:subject/>
  <dc:creator>siyami kutlu</dc:creator>
  <cp:keywords/>
  <dc:description/>
  <cp:lastModifiedBy>NESLİHAN FINDIK KILIÇ</cp:lastModifiedBy>
  <cp:revision>10</cp:revision>
  <cp:lastPrinted>2015-07-28T10:30:00Z</cp:lastPrinted>
  <dcterms:created xsi:type="dcterms:W3CDTF">2024-02-27T11:28:00Z</dcterms:created>
  <dcterms:modified xsi:type="dcterms:W3CDTF">2024-04-03T11:06:00Z</dcterms:modified>
</cp:coreProperties>
</file>