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03" w:rsidRPr="00E01903" w:rsidRDefault="00E01903" w:rsidP="00E01903">
      <w:pPr>
        <w:pStyle w:val="Balk3"/>
        <w:jc w:val="center"/>
        <w:rPr>
          <w:b w:val="0"/>
        </w:rPr>
      </w:pPr>
      <w:r w:rsidRPr="00E01903">
        <w:rPr>
          <w:rStyle w:val="Gl"/>
          <w:rFonts w:eastAsiaTheme="majorEastAsia"/>
          <w:b/>
        </w:rPr>
        <w:t>Antragsformular auf Genehmigung einer Tätigkeit (Projekts)</w:t>
      </w:r>
    </w:p>
    <w:p w:rsidR="00E01903" w:rsidRPr="00E01903" w:rsidRDefault="00E01903" w:rsidP="00E01903">
      <w:pPr>
        <w:pStyle w:val="NormalWeb"/>
        <w:rPr>
          <w:rStyle w:val="Gl"/>
          <w:rFonts w:eastAsiaTheme="majorEastAsia"/>
        </w:rPr>
      </w:pPr>
    </w:p>
    <w:p w:rsidR="00E01903" w:rsidRPr="00E01903" w:rsidRDefault="00E01903" w:rsidP="00E01903">
      <w:pPr>
        <w:pStyle w:val="NormalWeb"/>
        <w:rPr>
          <w:rStyle w:val="Gl"/>
          <w:rFonts w:eastAsiaTheme="majorEastAsia"/>
        </w:rPr>
      </w:pPr>
    </w:p>
    <w:p w:rsidR="00E01903" w:rsidRPr="00E01903" w:rsidRDefault="00E01903" w:rsidP="00E01903">
      <w:pPr>
        <w:pStyle w:val="NormalWeb"/>
        <w:rPr>
          <w:rFonts w:ascii="Arial" w:hAnsi="Arial" w:cs="Arial"/>
        </w:rPr>
      </w:pPr>
      <w:r w:rsidRPr="00E01903">
        <w:rPr>
          <w:rStyle w:val="Gl"/>
          <w:rFonts w:ascii="Arial" w:eastAsiaTheme="majorEastAsia" w:hAnsi="Arial" w:cs="Arial"/>
        </w:rPr>
        <w:t xml:space="preserve">                                                                                           </w:t>
      </w:r>
      <w:r>
        <w:rPr>
          <w:rStyle w:val="Gl"/>
          <w:rFonts w:ascii="Arial" w:eastAsiaTheme="majorEastAsia" w:hAnsi="Arial" w:cs="Arial"/>
        </w:rPr>
        <w:t xml:space="preserve">                      Datum</w:t>
      </w:r>
      <w:r w:rsidRPr="00E01903">
        <w:rPr>
          <w:rFonts w:ascii="Arial" w:hAnsi="Arial" w:cs="Arial"/>
        </w:rPr>
        <w:t xml:space="preserve"> </w:t>
      </w:r>
    </w:p>
    <w:p w:rsidR="00E01903" w:rsidRDefault="00E01903" w:rsidP="00E01903">
      <w:pPr>
        <w:pStyle w:val="NormalWeb"/>
        <w:rPr>
          <w:rStyle w:val="Gl"/>
          <w:rFonts w:ascii="Arial" w:eastAsiaTheme="majorEastAsia" w:hAnsi="Arial" w:cs="Arial"/>
        </w:rPr>
      </w:pPr>
    </w:p>
    <w:p w:rsidR="00E01903" w:rsidRDefault="00E01903" w:rsidP="00E01903">
      <w:pPr>
        <w:pStyle w:val="NormalWeb"/>
        <w:rPr>
          <w:rStyle w:val="Gl"/>
          <w:rFonts w:ascii="Arial" w:eastAsiaTheme="majorEastAsia" w:hAnsi="Arial" w:cs="Arial"/>
        </w:rPr>
      </w:pPr>
    </w:p>
    <w:p w:rsidR="00E01903" w:rsidRPr="00E01903" w:rsidRDefault="00E01903" w:rsidP="00E01903">
      <w:pPr>
        <w:pStyle w:val="NormalWeb"/>
        <w:jc w:val="center"/>
        <w:rPr>
          <w:rFonts w:ascii="Arial" w:hAnsi="Arial" w:cs="Arial"/>
        </w:rPr>
      </w:pPr>
      <w:r w:rsidRPr="00E01903">
        <w:rPr>
          <w:rStyle w:val="Gl"/>
          <w:rFonts w:ascii="Arial" w:eastAsiaTheme="majorEastAsia" w:hAnsi="Arial" w:cs="Arial"/>
        </w:rPr>
        <w:t>Fakultät / Hochschule / Institut:</w:t>
      </w:r>
      <w:r w:rsidRPr="00E01903">
        <w:rPr>
          <w:rFonts w:ascii="Arial" w:hAnsi="Arial" w:cs="Arial"/>
        </w:rPr>
        <w:t xml:space="preserve"> ..............................................</w:t>
      </w:r>
    </w:p>
    <w:p w:rsidR="00E01903" w:rsidRPr="00E01903" w:rsidRDefault="00E01903" w:rsidP="00E01903">
      <w:pPr>
        <w:pStyle w:val="NormalWeb"/>
        <w:rPr>
          <w:rFonts w:ascii="Arial" w:hAnsi="Arial" w:cs="Arial"/>
        </w:rPr>
      </w:pPr>
    </w:p>
    <w:p w:rsidR="00E01903" w:rsidRPr="00E01903" w:rsidRDefault="00E01903" w:rsidP="00E01903">
      <w:pPr>
        <w:pStyle w:val="NormalWeb"/>
        <w:rPr>
          <w:rFonts w:ascii="Arial" w:hAnsi="Arial" w:cs="Arial"/>
        </w:rPr>
      </w:pPr>
    </w:p>
    <w:p w:rsidR="00E01903" w:rsidRPr="00E01903" w:rsidRDefault="00E01903" w:rsidP="00E01903">
      <w:pPr>
        <w:spacing w:after="0" w:line="240" w:lineRule="auto"/>
        <w:ind w:firstLine="709"/>
        <w:jc w:val="both"/>
        <w:rPr>
          <w:kern w:val="2"/>
          <w:sz w:val="24"/>
          <w:szCs w:val="24"/>
          <w:lang w:val="de-DE"/>
          <w14:ligatures w14:val="standardContextual"/>
        </w:rPr>
      </w:pPr>
      <w:r w:rsidRPr="00E01903">
        <w:rPr>
          <w:kern w:val="2"/>
          <w:sz w:val="24"/>
          <w:szCs w:val="24"/>
          <w:lang w:val="de-DE"/>
          <w14:ligatures w14:val="standardContextual"/>
        </w:rPr>
        <w:t>Gemäß Artikel 58 des türkischen Hochschulgesetzes Nr. 2547 beantrage ich,</w:t>
      </w:r>
      <w:r w:rsidRPr="00E01903">
        <w:rPr>
          <w:kern w:val="2"/>
          <w:sz w:val="24"/>
          <w:szCs w:val="24"/>
          <w:lang w:val="de-DE"/>
          <w14:ligatures w14:val="standardContextual"/>
        </w:rPr>
        <w:br/>
        <w:t>dass die von …………………………………….</w:t>
      </w:r>
      <w:r w:rsidRPr="00E01903">
        <w:rPr>
          <w:b/>
          <w:bCs/>
          <w:kern w:val="2"/>
          <w:sz w:val="24"/>
          <w:szCs w:val="24"/>
          <w:lang w:val="de-DE"/>
          <w14:ligatures w14:val="standardContextual"/>
        </w:rPr>
        <w:t>(Name des Unternehmens)</w:t>
      </w:r>
      <w:r w:rsidRPr="00E01903">
        <w:rPr>
          <w:kern w:val="2"/>
          <w:sz w:val="24"/>
          <w:szCs w:val="24"/>
          <w:lang w:val="de-DE"/>
          <w14:ligatures w14:val="standardContextual"/>
        </w:rPr>
        <w:t xml:space="preserve"> angeforderte Tätigkeit………………………………… </w:t>
      </w:r>
      <w:r w:rsidRPr="00E01903">
        <w:rPr>
          <w:b/>
          <w:bCs/>
          <w:kern w:val="2"/>
          <w:sz w:val="24"/>
          <w:szCs w:val="24"/>
          <w:lang w:val="de-DE"/>
          <w14:ligatures w14:val="standardContextual"/>
        </w:rPr>
        <w:t>(Bezeichnung der Arbeit)</w:t>
      </w:r>
      <w:r w:rsidRPr="00E01903">
        <w:rPr>
          <w:kern w:val="2"/>
          <w:sz w:val="24"/>
          <w:szCs w:val="24"/>
          <w:lang w:val="de-DE"/>
          <w14:ligatures w14:val="standardContextual"/>
        </w:rPr>
        <w:br/>
        <w:t xml:space="preserve">von der/dem im beigefügten Formular genannten Person/en unter der Voraussetzung ausgeführt wird, dass alle akademischen und administrativen Pflichten an der Universität ordnungsgemäß erfüllt werden, und dass die Durchführung sowie die Zahlungen in Höhe von </w:t>
      </w:r>
      <w:r w:rsidRPr="00E01903">
        <w:rPr>
          <w:b/>
          <w:bCs/>
          <w:kern w:val="2"/>
          <w:sz w:val="24"/>
          <w:szCs w:val="24"/>
          <w:lang w:val="de-DE"/>
          <w14:ligatures w14:val="standardContextual"/>
        </w:rPr>
        <w:t>……………TL zzgl. MwSt.</w:t>
      </w:r>
      <w:r w:rsidRPr="00E01903">
        <w:rPr>
          <w:kern w:val="2"/>
          <w:sz w:val="24"/>
          <w:szCs w:val="24"/>
          <w:lang w:val="de-DE"/>
          <w14:ligatures w14:val="standardContextual"/>
        </w:rPr>
        <w:t xml:space="preserve"> (bzw. inkl. MwSt.) der </w:t>
      </w:r>
      <w:r w:rsidRPr="00E01903">
        <w:rPr>
          <w:b/>
          <w:bCs/>
          <w:kern w:val="2"/>
          <w:sz w:val="24"/>
          <w:szCs w:val="24"/>
          <w:lang w:val="de-DE"/>
          <w14:ligatures w14:val="standardContextual"/>
        </w:rPr>
        <w:t>Leitung des Revolvierenden Fonds der Türkisch-Deutschen Universität</w:t>
      </w:r>
      <w:r w:rsidRPr="00E01903">
        <w:rPr>
          <w:kern w:val="2"/>
          <w:sz w:val="24"/>
          <w:szCs w:val="24"/>
          <w:lang w:val="de-DE"/>
          <w14:ligatures w14:val="standardContextual"/>
        </w:rPr>
        <w:t xml:space="preserve"> zur Genehmigung vorgelegt werden.</w:t>
      </w:r>
    </w:p>
    <w:p w:rsidR="00E01903" w:rsidRPr="00E01903" w:rsidRDefault="00E01903" w:rsidP="00E01903">
      <w:pPr>
        <w:pStyle w:val="NormalWeb"/>
        <w:rPr>
          <w:rFonts w:ascii="Arial" w:hAnsi="Arial" w:cs="Arial"/>
        </w:rPr>
      </w:pPr>
    </w:p>
    <w:p w:rsidR="00E01903" w:rsidRPr="00E01903" w:rsidRDefault="00E01903" w:rsidP="00E01903">
      <w:pPr>
        <w:pStyle w:val="NormalWeb"/>
        <w:rPr>
          <w:rFonts w:ascii="Arial" w:hAnsi="Arial" w:cs="Arial"/>
        </w:rPr>
      </w:pPr>
    </w:p>
    <w:p w:rsidR="00E01903" w:rsidRDefault="00E01903" w:rsidP="00E01903">
      <w:pPr>
        <w:spacing w:after="0" w:line="240" w:lineRule="auto"/>
        <w:ind w:left="5672"/>
        <w:rPr>
          <w:b/>
          <w:bCs/>
          <w:kern w:val="2"/>
          <w:sz w:val="24"/>
          <w:szCs w:val="24"/>
          <w:lang w:val="es-ES"/>
          <w14:ligatures w14:val="standardContextual"/>
        </w:rPr>
      </w:pPr>
      <w:r>
        <w:rPr>
          <w:b/>
          <w:bCs/>
          <w:kern w:val="2"/>
          <w:sz w:val="24"/>
          <w:szCs w:val="24"/>
          <w:lang w:val="es-ES"/>
          <w14:ligatures w14:val="standardContextual"/>
        </w:rPr>
        <w:t>Name, Vorname</w:t>
      </w:r>
      <w:r>
        <w:rPr>
          <w:kern w:val="2"/>
          <w:sz w:val="24"/>
          <w:szCs w:val="24"/>
          <w:lang w:val="es-ES"/>
          <w14:ligatures w14:val="standardContextual"/>
        </w:rPr>
        <w:t xml:space="preserve"> </w:t>
      </w:r>
      <w:r w:rsidRPr="00E01903">
        <w:rPr>
          <w:kern w:val="2"/>
          <w:sz w:val="24"/>
          <w:szCs w:val="24"/>
          <w:lang w:val="es-ES"/>
          <w14:ligatures w14:val="standardContextual"/>
        </w:rPr>
        <w:br/>
      </w:r>
      <w:r>
        <w:rPr>
          <w:b/>
          <w:bCs/>
          <w:kern w:val="2"/>
          <w:sz w:val="24"/>
          <w:szCs w:val="24"/>
          <w:lang w:val="es-ES"/>
          <w14:ligatures w14:val="standardContextual"/>
        </w:rPr>
        <w:t xml:space="preserve">   </w:t>
      </w:r>
    </w:p>
    <w:p w:rsidR="00E01903" w:rsidRPr="00E01903" w:rsidRDefault="00E01903" w:rsidP="00E01903">
      <w:pPr>
        <w:spacing w:after="0" w:line="240" w:lineRule="auto"/>
        <w:ind w:left="5672"/>
        <w:rPr>
          <w:kern w:val="2"/>
          <w:sz w:val="24"/>
          <w:szCs w:val="24"/>
          <w:lang w:val="es-ES"/>
          <w14:ligatures w14:val="standardContextual"/>
        </w:rPr>
      </w:pPr>
      <w:r>
        <w:rPr>
          <w:b/>
          <w:bCs/>
          <w:kern w:val="2"/>
          <w:sz w:val="24"/>
          <w:szCs w:val="24"/>
          <w:lang w:val="es-ES"/>
          <w14:ligatures w14:val="standardContextual"/>
        </w:rPr>
        <w:t xml:space="preserve">      Unterschrift</w:t>
      </w:r>
    </w:p>
    <w:p w:rsidR="00E01903" w:rsidRDefault="00E01903" w:rsidP="00E01903">
      <w:pPr>
        <w:pStyle w:val="NormalWeb"/>
        <w:rPr>
          <w:rStyle w:val="Gl"/>
          <w:rFonts w:ascii="Arial" w:eastAsiaTheme="majorEastAsia" w:hAnsi="Arial" w:cs="Arial"/>
        </w:rPr>
      </w:pPr>
    </w:p>
    <w:p w:rsidR="00E01903" w:rsidRDefault="00E01903" w:rsidP="00E01903">
      <w:pPr>
        <w:pStyle w:val="NormalWeb"/>
        <w:rPr>
          <w:rStyle w:val="Gl"/>
          <w:rFonts w:ascii="Arial" w:eastAsiaTheme="majorEastAsia" w:hAnsi="Arial" w:cs="Arial"/>
        </w:rPr>
      </w:pPr>
    </w:p>
    <w:p w:rsidR="00E14F67" w:rsidRDefault="00E14F67" w:rsidP="00E01903">
      <w:pPr>
        <w:pStyle w:val="NormalWeb"/>
        <w:rPr>
          <w:rStyle w:val="Gl"/>
          <w:rFonts w:ascii="Arial" w:eastAsiaTheme="majorEastAsia" w:hAnsi="Arial" w:cs="Arial"/>
        </w:rPr>
      </w:pPr>
    </w:p>
    <w:p w:rsidR="00E14F67" w:rsidRDefault="00E14F67" w:rsidP="00E01903">
      <w:pPr>
        <w:pStyle w:val="NormalWeb"/>
        <w:rPr>
          <w:rStyle w:val="Gl"/>
          <w:rFonts w:ascii="Arial" w:eastAsiaTheme="majorEastAsia" w:hAnsi="Arial" w:cs="Arial"/>
        </w:rPr>
      </w:pPr>
    </w:p>
    <w:p w:rsidR="00E01903" w:rsidRPr="00E01903" w:rsidRDefault="00E01903" w:rsidP="00E01903">
      <w:pPr>
        <w:pStyle w:val="NormalWeb"/>
        <w:rPr>
          <w:rFonts w:ascii="Arial" w:hAnsi="Arial" w:cs="Arial"/>
        </w:rPr>
      </w:pPr>
      <w:r>
        <w:rPr>
          <w:rStyle w:val="Gl"/>
          <w:rFonts w:ascii="Arial" w:eastAsiaTheme="majorEastAsia" w:hAnsi="Arial" w:cs="Arial"/>
        </w:rPr>
        <w:t>Anlage</w:t>
      </w:r>
      <w:r w:rsidR="00E14F67">
        <w:rPr>
          <w:rStyle w:val="Gl"/>
          <w:rFonts w:ascii="Arial" w:eastAsiaTheme="majorEastAsia" w:hAnsi="Arial" w:cs="Arial"/>
        </w:rPr>
        <w:t>:</w:t>
      </w:r>
      <w:r w:rsidRPr="00E01903">
        <w:rPr>
          <w:rFonts w:ascii="Arial" w:hAnsi="Arial" w:cs="Arial"/>
        </w:rPr>
        <w:t xml:space="preserve"> Pr</w:t>
      </w:r>
      <w:bookmarkStart w:id="0" w:name="_GoBack"/>
      <w:bookmarkEnd w:id="0"/>
      <w:r w:rsidRPr="00E01903">
        <w:rPr>
          <w:rFonts w:ascii="Arial" w:hAnsi="Arial" w:cs="Arial"/>
        </w:rPr>
        <w:t>ojektinformationsformular</w:t>
      </w:r>
    </w:p>
    <w:p w:rsidR="002B13B9" w:rsidRDefault="00E14F67"/>
    <w:sectPr w:rsidR="002B1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03"/>
    <w:rsid w:val="00323A64"/>
    <w:rsid w:val="00643382"/>
    <w:rsid w:val="00E01903"/>
    <w:rsid w:val="00E1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99B4"/>
  <w15:chartTrackingRefBased/>
  <w15:docId w15:val="{A5EF1A98-E739-4971-8356-16294432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E019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de-DE" w:eastAsia="de-DE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E01903"/>
    <w:rPr>
      <w:rFonts w:ascii="Times New Roman" w:eastAsia="Times New Roman" w:hAnsi="Times New Roman" w:cs="Times New Roman"/>
      <w:b/>
      <w:bCs/>
      <w:sz w:val="27"/>
      <w:szCs w:val="27"/>
      <w:lang w:val="de-DE" w:eastAsia="de-DE"/>
      <w14:ligatures w14:val="standardContextual"/>
    </w:rPr>
  </w:style>
  <w:style w:type="character" w:styleId="Gl">
    <w:name w:val="Strong"/>
    <w:basedOn w:val="VarsaylanParagrafYazTipi"/>
    <w:uiPriority w:val="22"/>
    <w:qFormat/>
    <w:rsid w:val="00E019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NESLİHAN FINDIK KILIÇ</dc:creator>
  <cp:keywords/>
  <dc:description/>
  <cp:lastModifiedBy>NESLİHAN FINDIK KILIÇ</cp:lastModifiedBy>
  <cp:revision>1</cp:revision>
  <dcterms:created xsi:type="dcterms:W3CDTF">2025-10-21T06:47:00Z</dcterms:created>
  <dcterms:modified xsi:type="dcterms:W3CDTF">2025-10-21T08:11:00Z</dcterms:modified>
</cp:coreProperties>
</file>