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2152C480" wp14:editId="7F4927BB">
                <wp:extent cx="4010025" cy="59626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1AE" w:rsidRPr="00F13840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Mühendislik</w:t>
                            </w:r>
                            <w:r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Fakültesi</w:t>
                            </w:r>
                          </w:p>
                          <w:p w:rsidR="003161AE" w:rsidRPr="00F13840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Ingenieurwissenschaften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C480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OMZFWu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3161AE" w:rsidRPr="00F13840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Mühendislik</w:t>
                      </w:r>
                      <w:r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Fakültesi</w:t>
                      </w:r>
                    </w:p>
                    <w:p w:rsidR="003161AE" w:rsidRPr="00F13840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Ingenieurwissenschaften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5A3DB7" w:rsidRDefault="00790400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  <w:r w:rsidRPr="005A3DB7">
        <w:rPr>
          <w:b/>
          <w:sz w:val="24"/>
          <w:szCs w:val="24"/>
          <w:lang w:val="tr-TR"/>
        </w:rPr>
        <w:t xml:space="preserve">LİSANS BİTİRME TEZİ BAŞVURU FORMU </w:t>
      </w:r>
      <w:r w:rsidR="00F13840" w:rsidRPr="005A3DB7">
        <w:rPr>
          <w:sz w:val="24"/>
          <w:szCs w:val="24"/>
          <w:lang w:val="tr-TR"/>
        </w:rPr>
        <w:t>(</w:t>
      </w:r>
      <w:r w:rsidR="00F13840" w:rsidRPr="005A3DB7">
        <w:rPr>
          <w:i/>
          <w:sz w:val="24"/>
          <w:szCs w:val="24"/>
          <w:lang w:val="tr-TR"/>
        </w:rPr>
        <w:t>Öğrenci İşleri Nüshası</w:t>
      </w:r>
      <w:r w:rsidR="00F13840" w:rsidRPr="005A3DB7">
        <w:rPr>
          <w:sz w:val="24"/>
          <w:szCs w:val="24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5664" w:type="dxa"/>
            <w:gridSpan w:val="2"/>
          </w:tcPr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İmzası ve Tarih</w:t>
            </w: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Danışmanın İmzası ve Tarih</w:t>
            </w:r>
          </w:p>
        </w:tc>
      </w:tr>
    </w:tbl>
    <w:p w:rsidR="00F13840" w:rsidRPr="005A3DB7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CB52CA" w:rsidRPr="005A3DB7" w:rsidRDefault="00CB52CA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</w:t>
      </w:r>
      <w:r w:rsidR="005A3DB7"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7D30DA3" wp14:editId="76BF1F12">
                <wp:extent cx="4010025" cy="596265"/>
                <wp:effectExtent l="0" t="0" r="0" b="0"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52CA" w:rsidRPr="00F13840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Mühendislik</w:t>
                            </w:r>
                            <w:r w:rsidR="00CB52CA"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Fakültesi</w:t>
                            </w:r>
                          </w:p>
                          <w:p w:rsidR="00CB52CA" w:rsidRPr="00F13840" w:rsidRDefault="00CB52CA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 w:rsidR="003161AE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Ingenieurwissenschaften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30DA3" id="_x0000_s1027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" filled="f" stroked="f">
                <v:textbox>
                  <w:txbxContent>
                    <w:p w:rsidR="00CB52CA" w:rsidRPr="00F13840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Mühendislik</w:t>
                      </w:r>
                      <w:r w:rsidR="00CB52CA"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Fakültesi</w:t>
                      </w:r>
                    </w:p>
                    <w:p w:rsidR="00CB52CA" w:rsidRPr="00F13840" w:rsidRDefault="00CB52CA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 w:rsidR="003161AE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Ingenieurwissenschaften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5A3DB7" w:rsidRDefault="00790400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  <w:r w:rsidRPr="005A3DB7">
        <w:rPr>
          <w:b/>
          <w:sz w:val="24"/>
          <w:szCs w:val="24"/>
          <w:lang w:val="tr-TR"/>
        </w:rPr>
        <w:t>LİSANS BİTİRME TEZİ BAŞVURU FORMU</w:t>
      </w:r>
      <w:r w:rsidR="00CB52CA" w:rsidRPr="005A3DB7">
        <w:rPr>
          <w:b/>
          <w:sz w:val="24"/>
          <w:szCs w:val="24"/>
          <w:lang w:val="tr-TR"/>
        </w:rPr>
        <w:t xml:space="preserve"> </w:t>
      </w:r>
      <w:r w:rsidR="00CB52CA" w:rsidRPr="005A3DB7">
        <w:rPr>
          <w:sz w:val="24"/>
          <w:szCs w:val="24"/>
          <w:lang w:val="tr-TR"/>
        </w:rPr>
        <w:t>(</w:t>
      </w:r>
      <w:r w:rsidR="00CB52CA" w:rsidRPr="005A3DB7">
        <w:rPr>
          <w:i/>
          <w:sz w:val="24"/>
          <w:szCs w:val="24"/>
          <w:lang w:val="tr-TR"/>
        </w:rPr>
        <w:t>Öğrenci Nüshası</w:t>
      </w:r>
      <w:r w:rsidR="00CB52CA" w:rsidRPr="005A3DB7">
        <w:rPr>
          <w:sz w:val="24"/>
          <w:szCs w:val="24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bookmarkStart w:id="0" w:name="_GoBack"/>
            <w:bookmarkEnd w:id="0"/>
          </w:p>
        </w:tc>
      </w:tr>
      <w:tr w:rsidR="00790400" w:rsidRPr="005A3DB7" w:rsidTr="00996AD1">
        <w:tc>
          <w:tcPr>
            <w:tcW w:w="5664" w:type="dxa"/>
            <w:gridSpan w:val="2"/>
          </w:tcPr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İmzası ve Tarih</w:t>
            </w: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5A3DB7" w:rsidRDefault="00790400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 w:rsidP="00CB52CA">
      <w:pPr>
        <w:spacing w:after="0" w:line="240" w:lineRule="auto"/>
        <w:rPr>
          <w:sz w:val="18"/>
          <w:szCs w:val="18"/>
          <w:lang w:val="tr-TR"/>
        </w:rPr>
      </w:pPr>
    </w:p>
    <w:p w:rsidR="005A3DB7" w:rsidRPr="005A3DB7" w:rsidRDefault="005A3DB7" w:rsidP="005A3DB7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005EE514" wp14:editId="5386EB02">
                <wp:extent cx="4010025" cy="596265"/>
                <wp:effectExtent l="0" t="0" r="0" b="0"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1AE" w:rsidRPr="00F13840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Mühendislik</w:t>
                            </w:r>
                            <w:r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Fakültesi</w:t>
                            </w:r>
                          </w:p>
                          <w:p w:rsidR="003161AE" w:rsidRPr="00F13840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Ingenieurwissenschaften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EE514" id="_x0000_s1028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" filled="f" stroked="f">
                <v:textbox>
                  <w:txbxContent>
                    <w:p w:rsidR="003161AE" w:rsidRPr="00F13840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Mühendislik</w:t>
                      </w:r>
                      <w:r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Fakültesi</w:t>
                      </w:r>
                    </w:p>
                    <w:p w:rsidR="003161AE" w:rsidRPr="00F13840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Ingenieurwissenschaften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5A3DB7" w:rsidRDefault="00790400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  <w:r w:rsidRPr="005A3DB7">
        <w:rPr>
          <w:b/>
          <w:sz w:val="24"/>
          <w:szCs w:val="24"/>
          <w:lang w:val="tr-TR"/>
        </w:rPr>
        <w:t xml:space="preserve">LİSANS BİTİRME TEZİ BAŞVURU FORMU </w:t>
      </w:r>
      <w:r w:rsidR="00CB52CA" w:rsidRPr="005A3DB7">
        <w:rPr>
          <w:sz w:val="24"/>
          <w:szCs w:val="24"/>
          <w:lang w:val="tr-TR"/>
        </w:rPr>
        <w:t>(</w:t>
      </w:r>
      <w:r w:rsidR="00CB52CA" w:rsidRPr="005A3DB7">
        <w:rPr>
          <w:i/>
          <w:sz w:val="24"/>
          <w:szCs w:val="24"/>
          <w:lang w:val="tr-TR"/>
        </w:rPr>
        <w:t>Danışman Nüshası</w:t>
      </w:r>
      <w:r w:rsidR="00CB52CA" w:rsidRPr="005A3DB7">
        <w:rPr>
          <w:sz w:val="24"/>
          <w:szCs w:val="24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5664" w:type="dxa"/>
            <w:gridSpan w:val="2"/>
          </w:tcPr>
          <w:p w:rsidR="00790400" w:rsidRPr="005A3DB7" w:rsidRDefault="00790400" w:rsidP="00996AD1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İmzası ve Tarih</w:t>
            </w:r>
          </w:p>
          <w:p w:rsidR="00790400" w:rsidRPr="005A3DB7" w:rsidRDefault="00790400" w:rsidP="00996AD1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996AD1">
            <w:pPr>
              <w:spacing w:before="80" w:after="80"/>
              <w:rPr>
                <w:b/>
                <w:lang w:val="tr-TR"/>
              </w:rPr>
            </w:pPr>
          </w:p>
          <w:p w:rsidR="00790400" w:rsidRPr="005A3DB7" w:rsidRDefault="00790400" w:rsidP="00996AD1">
            <w:pPr>
              <w:spacing w:before="80" w:after="80"/>
              <w:rPr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5A3DB7" w:rsidRDefault="00790400" w:rsidP="00996AD1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>
      <w:pPr>
        <w:rPr>
          <w:lang w:val="tr-TR"/>
        </w:rPr>
      </w:pPr>
    </w:p>
    <w:sectPr w:rsidR="00CB52CA" w:rsidRPr="005A3DB7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97" w:rsidRDefault="001C1E97" w:rsidP="00F13840">
      <w:pPr>
        <w:spacing w:after="0" w:line="240" w:lineRule="auto"/>
      </w:pPr>
      <w:r>
        <w:separator/>
      </w:r>
    </w:p>
  </w:endnote>
  <w:endnote w:type="continuationSeparator" w:id="0">
    <w:p w:rsidR="001C1E97" w:rsidRDefault="001C1E97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97" w:rsidRDefault="001C1E97" w:rsidP="00F13840">
      <w:pPr>
        <w:spacing w:after="0" w:line="240" w:lineRule="auto"/>
      </w:pPr>
      <w:r>
        <w:separator/>
      </w:r>
    </w:p>
  </w:footnote>
  <w:footnote w:type="continuationSeparator" w:id="0">
    <w:p w:rsidR="001C1E97" w:rsidRDefault="001C1E97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E6748"/>
    <w:rsid w:val="001243D9"/>
    <w:rsid w:val="001C1E97"/>
    <w:rsid w:val="00251DF6"/>
    <w:rsid w:val="002E7EEB"/>
    <w:rsid w:val="003161AE"/>
    <w:rsid w:val="005A3DB7"/>
    <w:rsid w:val="00790400"/>
    <w:rsid w:val="00AA000A"/>
    <w:rsid w:val="00B3025D"/>
    <w:rsid w:val="00CB52CA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2</cp:revision>
  <dcterms:created xsi:type="dcterms:W3CDTF">2018-05-29T10:59:00Z</dcterms:created>
  <dcterms:modified xsi:type="dcterms:W3CDTF">2018-05-29T10:59:00Z</dcterms:modified>
</cp:coreProperties>
</file>