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105E9" w14:textId="77777777" w:rsidR="006E410C" w:rsidRDefault="006E410C" w:rsidP="006E410C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6CB0C3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52"/>
        <w:gridCol w:w="1172"/>
        <w:gridCol w:w="1231"/>
        <w:gridCol w:w="707"/>
        <w:gridCol w:w="285"/>
        <w:gridCol w:w="362"/>
        <w:gridCol w:w="772"/>
        <w:gridCol w:w="521"/>
        <w:gridCol w:w="46"/>
        <w:gridCol w:w="567"/>
        <w:gridCol w:w="308"/>
        <w:gridCol w:w="302"/>
        <w:gridCol w:w="290"/>
        <w:gridCol w:w="92"/>
        <w:gridCol w:w="500"/>
        <w:gridCol w:w="350"/>
        <w:gridCol w:w="291"/>
        <w:gridCol w:w="1142"/>
      </w:tblGrid>
      <w:tr w:rsidR="006E410C" w:rsidRPr="001E67EB" w14:paraId="4817E74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vAlign w:val="center"/>
          </w:tcPr>
          <w:p w14:paraId="33C5D8B8" w14:textId="77777777" w:rsidR="006E410C" w:rsidRPr="001E67EB" w:rsidRDefault="006E410C" w:rsidP="00647106">
            <w:pPr>
              <w:rPr>
                <w:rFonts w:cstheme="minorHAnsi"/>
                <w:bCs w:val="0"/>
                <w:color w:val="000000"/>
              </w:rPr>
            </w:pPr>
            <w:r w:rsidRPr="001E67EB">
              <w:rPr>
                <w:rFonts w:cstheme="minorHAnsi"/>
                <w:bCs w:val="0"/>
                <w:color w:val="000000"/>
              </w:rPr>
              <w:t>Dersin Ayrıntıları</w:t>
            </w:r>
          </w:p>
        </w:tc>
      </w:tr>
      <w:tr w:rsidR="006E410C" w:rsidRPr="001E67EB" w14:paraId="5635DC7C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17AB8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626" w:type="dxa"/>
            <w:gridSpan w:val="8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DC773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78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CF9621E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Yarıyılı</w:t>
            </w:r>
          </w:p>
        </w:tc>
      </w:tr>
      <w:tr w:rsidR="006E410C" w:rsidRPr="001E67EB" w14:paraId="748FA967" w14:textId="77777777" w:rsidTr="00D92CB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gridSpan w:val="7"/>
            <w:vAlign w:val="center"/>
          </w:tcPr>
          <w:p w14:paraId="6B5854BD" w14:textId="57CB800A" w:rsidR="006E410C" w:rsidRPr="00F359C0" w:rsidRDefault="004C1EEC" w:rsidP="00021847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IKM141</w:t>
            </w:r>
          </w:p>
        </w:tc>
        <w:tc>
          <w:tcPr>
            <w:tcW w:w="2626" w:type="dxa"/>
            <w:gridSpan w:val="8"/>
            <w:vAlign w:val="center"/>
          </w:tcPr>
          <w:p w14:paraId="36B7D2BE" w14:textId="6D830AB7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83" w:type="dxa"/>
            <w:gridSpan w:val="3"/>
            <w:vAlign w:val="center"/>
          </w:tcPr>
          <w:p w14:paraId="451C9512" w14:textId="573F05D7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6E410C" w:rsidRPr="001E67EB" w14:paraId="3573D5E7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gridSpan w:val="7"/>
            <w:vAlign w:val="center"/>
          </w:tcPr>
          <w:p w14:paraId="4662DAC4" w14:textId="77777777" w:rsidR="006E410C" w:rsidRPr="00F359C0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442" w:type="dxa"/>
            <w:gridSpan w:val="4"/>
            <w:vAlign w:val="center"/>
          </w:tcPr>
          <w:p w14:paraId="596F5EE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592" w:type="dxa"/>
            <w:gridSpan w:val="2"/>
            <w:vAlign w:val="center"/>
          </w:tcPr>
          <w:p w14:paraId="2098AB9F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92" w:type="dxa"/>
            <w:gridSpan w:val="2"/>
            <w:vAlign w:val="center"/>
          </w:tcPr>
          <w:p w14:paraId="1BFCB53A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1783" w:type="dxa"/>
            <w:gridSpan w:val="3"/>
            <w:vAlign w:val="center"/>
          </w:tcPr>
          <w:p w14:paraId="48C129F7" w14:textId="77777777" w:rsidR="006E410C" w:rsidRPr="00F359C0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</w:tr>
      <w:tr w:rsidR="006E410C" w:rsidRPr="001E67EB" w14:paraId="47882422" w14:textId="77777777" w:rsidTr="00D92CB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gridSpan w:val="7"/>
            <w:vAlign w:val="center"/>
          </w:tcPr>
          <w:p w14:paraId="37E1CB58" w14:textId="419FFF6C" w:rsidR="006E410C" w:rsidRPr="00F359C0" w:rsidRDefault="004C1EE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Küresel Ekonomi Kültürlerinde Güncel Sorunlar</w:t>
            </w:r>
          </w:p>
        </w:tc>
        <w:tc>
          <w:tcPr>
            <w:tcW w:w="1442" w:type="dxa"/>
            <w:gridSpan w:val="4"/>
            <w:vAlign w:val="center"/>
          </w:tcPr>
          <w:p w14:paraId="6C42D34C" w14:textId="3216B00C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2" w:type="dxa"/>
            <w:gridSpan w:val="2"/>
            <w:vAlign w:val="center"/>
          </w:tcPr>
          <w:p w14:paraId="5AB0ECC4" w14:textId="2B6C7FB9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2" w:type="dxa"/>
            <w:gridSpan w:val="2"/>
            <w:vAlign w:val="center"/>
          </w:tcPr>
          <w:p w14:paraId="5077F33E" w14:textId="7C6C9AFE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83" w:type="dxa"/>
            <w:gridSpan w:val="3"/>
            <w:vAlign w:val="center"/>
          </w:tcPr>
          <w:p w14:paraId="24BB7BC6" w14:textId="27CFF095" w:rsidR="006E410C" w:rsidRPr="00F359C0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6E410C" w:rsidRPr="001E67EB" w14:paraId="25A698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CDF17F3" w14:textId="77777777" w:rsidR="006E410C" w:rsidRPr="001E67EB" w:rsidRDefault="006E410C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6E410C" w:rsidRPr="001E67EB" w14:paraId="376D7628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03419E7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Dili</w:t>
            </w:r>
          </w:p>
        </w:tc>
        <w:tc>
          <w:tcPr>
            <w:tcW w:w="7766" w:type="dxa"/>
            <w:gridSpan w:val="16"/>
            <w:vAlign w:val="center"/>
          </w:tcPr>
          <w:p w14:paraId="0767E29E" w14:textId="45AD9B55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Almanca</w:t>
            </w:r>
          </w:p>
        </w:tc>
      </w:tr>
      <w:tr w:rsidR="006E410C" w:rsidRPr="001E67EB" w14:paraId="673E62A9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5AB42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Düzeyi</w:t>
            </w:r>
          </w:p>
        </w:tc>
        <w:tc>
          <w:tcPr>
            <w:tcW w:w="1231" w:type="dxa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BBF73E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Lisans</w:t>
            </w:r>
          </w:p>
        </w:tc>
        <w:tc>
          <w:tcPr>
            <w:tcW w:w="992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CF0086" w14:textId="5B2F11FC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253DBB7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Yüksek Lisans</w:t>
            </w:r>
          </w:p>
        </w:tc>
        <w:tc>
          <w:tcPr>
            <w:tcW w:w="1467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20B673" w14:textId="6F4D580C" w:rsidR="006E410C" w:rsidRPr="001E67E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94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00431B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433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F5294D" w14:textId="77777777" w:rsidR="006E410C" w:rsidRPr="001E67E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88F3D9E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5F5BD8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7766" w:type="dxa"/>
            <w:gridSpan w:val="16"/>
            <w:vAlign w:val="center"/>
          </w:tcPr>
          <w:p w14:paraId="6191FC77" w14:textId="6D3A7DE3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Kültürlerarası Yönetim</w:t>
            </w:r>
          </w:p>
        </w:tc>
      </w:tr>
      <w:tr w:rsidR="006E410C" w:rsidRPr="001E67EB" w14:paraId="4F1819D8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3BAED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Eğitim Türü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AE484B" w14:textId="7C6E30F9" w:rsidR="006E410C" w:rsidRPr="001E67E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Örgün Öğretim</w:t>
            </w:r>
          </w:p>
        </w:tc>
      </w:tr>
      <w:tr w:rsidR="006E410C" w:rsidRPr="001E67EB" w14:paraId="739DC45E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AA460F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Türü</w:t>
            </w:r>
          </w:p>
        </w:tc>
        <w:tc>
          <w:tcPr>
            <w:tcW w:w="1938" w:type="dxa"/>
            <w:gridSpan w:val="2"/>
            <w:shd w:val="clear" w:color="auto" w:fill="B6DDE8" w:themeFill="accent5" w:themeFillTint="66"/>
            <w:vAlign w:val="center"/>
          </w:tcPr>
          <w:p w14:paraId="3F27BF7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1940" w:type="dxa"/>
            <w:gridSpan w:val="4"/>
            <w:vAlign w:val="center"/>
          </w:tcPr>
          <w:p w14:paraId="72E9F241" w14:textId="2A59CDB3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605" w:type="dxa"/>
            <w:gridSpan w:val="6"/>
            <w:shd w:val="clear" w:color="auto" w:fill="B6DDE8" w:themeFill="accent5" w:themeFillTint="66"/>
            <w:vAlign w:val="center"/>
          </w:tcPr>
          <w:p w14:paraId="13FF8B45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2283" w:type="dxa"/>
            <w:gridSpan w:val="4"/>
            <w:vAlign w:val="center"/>
          </w:tcPr>
          <w:p w14:paraId="4D8EA005" w14:textId="77777777" w:rsidR="006E410C" w:rsidRPr="001E67E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3436453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83413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00C08D" w14:textId="77777777" w:rsidR="004C1EEC" w:rsidRPr="004C1EEC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Öğrenciler:</w:t>
            </w:r>
          </w:p>
          <w:p w14:paraId="64E7AD46" w14:textId="77777777" w:rsidR="004C1EEC" w:rsidRPr="004C1EEC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26EF3E48" w14:textId="0AD73B46" w:rsidR="004C1EEC" w:rsidRPr="004C1EEC" w:rsidRDefault="004C1EEC" w:rsidP="004C1EEC">
            <w:pPr>
              <w:pStyle w:val="ListeParagraf"/>
              <w:numPr>
                <w:ilvl w:val="0"/>
                <w:numId w:val="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Küresel ekonomik-kültürel ilişkiler hakkında derinlemesine bir anlayış geliştirir.</w:t>
            </w:r>
          </w:p>
          <w:p w14:paraId="4335208E" w14:textId="77777777" w:rsidR="004C1EEC" w:rsidRPr="004C1EEC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682EBD9A" w14:textId="7C0ED955" w:rsidR="004C1EEC" w:rsidRPr="004C1EEC" w:rsidRDefault="004C1EEC" w:rsidP="004C1EEC">
            <w:pPr>
              <w:pStyle w:val="ListeParagraf"/>
              <w:numPr>
                <w:ilvl w:val="0"/>
                <w:numId w:val="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Ekonomik soruları kültürlerarası ve kültürel yansıtıcı bakış açısıyla analiz etmeyi öğrenir.</w:t>
            </w:r>
          </w:p>
          <w:p w14:paraId="642CAADD" w14:textId="77777777" w:rsidR="004C1EEC" w:rsidRPr="004C1EEC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20A3CC09" w14:textId="26C771D3" w:rsidR="004C1EEC" w:rsidRPr="004C1EEC" w:rsidRDefault="004C1EEC" w:rsidP="004C1EEC">
            <w:pPr>
              <w:pStyle w:val="ListeParagraf"/>
              <w:numPr>
                <w:ilvl w:val="0"/>
                <w:numId w:val="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Güncel ekonomik konuları eleştirel ve çok boyutlu olarak sorgulama yetisi kazanır.</w:t>
            </w:r>
          </w:p>
          <w:p w14:paraId="46D73063" w14:textId="77777777" w:rsidR="004C1EEC" w:rsidRPr="004C1EEC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74531B18" w14:textId="5A2F2473" w:rsidR="006E410C" w:rsidRPr="004C1EEC" w:rsidRDefault="004C1EEC" w:rsidP="004C1EEC">
            <w:pPr>
              <w:pStyle w:val="ListeParagraf"/>
              <w:numPr>
                <w:ilvl w:val="0"/>
                <w:numId w:val="6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Kuramsal kavramlarla </w:t>
            </w:r>
            <w:proofErr w:type="gram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ampirik</w:t>
            </w:r>
            <w:proofErr w:type="gram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örnekleri ilişkilendirme becerisini geliştirir.</w:t>
            </w:r>
          </w:p>
        </w:tc>
      </w:tr>
      <w:tr w:rsidR="006E410C" w:rsidRPr="001E67EB" w14:paraId="05B0BB7C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3B6CA0B0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7766" w:type="dxa"/>
            <w:gridSpan w:val="16"/>
            <w:vAlign w:val="center"/>
          </w:tcPr>
          <w:p w14:paraId="33F629DC" w14:textId="5108632C" w:rsidR="006E410C" w:rsidRPr="004C1EEC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Bu </w:t>
            </w:r>
            <w:proofErr w:type="gram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modül</w:t>
            </w:r>
            <w:proofErr w:type="gram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ekonomi ile kültür arasındaki gerilim alanında güncel soruları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bir perspektiften ele alır. Kültürel bağlamlardan etkilenen ekonomik olgular analiz edilir. Farklı teorik yaklaşımlar ve </w:t>
            </w:r>
            <w:proofErr w:type="gram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ampirik</w:t>
            </w:r>
            <w:proofErr w:type="gram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vaka çalışmaları kullanılarak küresel ekonomi kültürlerinin çeşitliliği anlaşılır kılınır.</w:t>
            </w:r>
          </w:p>
        </w:tc>
      </w:tr>
      <w:tr w:rsidR="006E410C" w:rsidRPr="001E67EB" w14:paraId="17E9E230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15405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Ön Koşulları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531218" w14:textId="2AC8EA62" w:rsidR="006E410C" w:rsidRPr="001E67E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Yok</w:t>
            </w:r>
          </w:p>
        </w:tc>
      </w:tr>
      <w:tr w:rsidR="006E410C" w:rsidRPr="001E67EB" w14:paraId="6FFD9B05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0296F926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Koordinatörü</w:t>
            </w:r>
          </w:p>
        </w:tc>
        <w:tc>
          <w:tcPr>
            <w:tcW w:w="7766" w:type="dxa"/>
            <w:gridSpan w:val="16"/>
            <w:vAlign w:val="center"/>
          </w:tcPr>
          <w:p w14:paraId="74E0D2A3" w14:textId="136B680D" w:rsidR="006E410C" w:rsidRPr="001E67EB" w:rsidRDefault="0034062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Doç. Dr.</w:t>
            </w:r>
            <w:r w:rsidRPr="0034062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Soytürk</w:t>
            </w:r>
          </w:p>
        </w:tc>
      </w:tr>
      <w:tr w:rsidR="006E410C" w:rsidRPr="001E67EB" w14:paraId="395DF21D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30FDA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 Verenler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7F2291" w14:textId="2669661D" w:rsidR="006E410C" w:rsidRPr="001E67EB" w:rsidRDefault="0034062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4062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Doç. Dr. Mehmet Soytürk</w:t>
            </w:r>
            <w:bookmarkStart w:id="0" w:name="_GoBack"/>
            <w:bookmarkEnd w:id="0"/>
          </w:p>
        </w:tc>
      </w:tr>
      <w:tr w:rsidR="006E410C" w:rsidRPr="001E67EB" w14:paraId="3C750DE9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41E09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Yardımcıları</w:t>
            </w:r>
          </w:p>
        </w:tc>
        <w:tc>
          <w:tcPr>
            <w:tcW w:w="7766" w:type="dxa"/>
            <w:gridSpan w:val="16"/>
            <w:vAlign w:val="center"/>
          </w:tcPr>
          <w:p w14:paraId="6F5C2144" w14:textId="73E22C02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Yok</w:t>
            </w:r>
          </w:p>
        </w:tc>
      </w:tr>
      <w:tr w:rsidR="006E410C" w:rsidRPr="001E67EB" w14:paraId="46429AB3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A3862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Dersin Staj Durumu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5F40B8" w14:textId="703E96F9" w:rsidR="006E410C" w:rsidRPr="001E67EB" w:rsidRDefault="004C1EEC" w:rsidP="0002184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Yok</w:t>
            </w:r>
          </w:p>
        </w:tc>
      </w:tr>
      <w:tr w:rsidR="006E410C" w:rsidRPr="001E67EB" w14:paraId="19390F8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4BACC6" w:themeFill="accent5"/>
            <w:vAlign w:val="center"/>
          </w:tcPr>
          <w:p w14:paraId="0435A6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 Kaynakları</w:t>
            </w:r>
          </w:p>
        </w:tc>
      </w:tr>
      <w:tr w:rsidR="006E410C" w:rsidRPr="001E67EB" w14:paraId="4DF99D78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15225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Notu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D3CA02" w14:textId="3CDFB3E9" w:rsidR="006E410C" w:rsidRPr="00AE7943" w:rsidRDefault="006E410C" w:rsidP="00021847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1883C2C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7C1AF06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Diğer Kaynaklar</w:t>
            </w:r>
          </w:p>
        </w:tc>
        <w:tc>
          <w:tcPr>
            <w:tcW w:w="7766" w:type="dxa"/>
            <w:gridSpan w:val="16"/>
            <w:vAlign w:val="center"/>
          </w:tcPr>
          <w:p w14:paraId="1EF96AF0" w14:textId="3B63C5DB" w:rsidR="006E410C" w:rsidRPr="004C1EEC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Öğrenme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materyalleri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ve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ödevler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de e-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posta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yoluyla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paylaşılır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</w:t>
            </w:r>
          </w:p>
        </w:tc>
      </w:tr>
      <w:tr w:rsidR="006E410C" w:rsidRPr="001E67EB" w14:paraId="427EBFB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42794CA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Materyal Paylaşımı</w:t>
            </w:r>
          </w:p>
        </w:tc>
      </w:tr>
      <w:tr w:rsidR="006E410C" w:rsidRPr="001E67EB" w14:paraId="39764005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138DC4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cstheme="minorHAnsi"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66" w:type="dxa"/>
            <w:gridSpan w:val="16"/>
            <w:vAlign w:val="center"/>
          </w:tcPr>
          <w:p w14:paraId="40C750DF" w14:textId="3B915D59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Öğrenme materyalleri ve ödevler de e-posta yoluyla paylaşılır.</w:t>
            </w:r>
          </w:p>
        </w:tc>
      </w:tr>
      <w:tr w:rsidR="006E410C" w:rsidRPr="001E67EB" w14:paraId="7A961B7C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82E4D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7766" w:type="dxa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912070" w14:textId="06558BAF" w:rsidR="006E410C" w:rsidRPr="001E67E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Öğrenme materyalleri ve ödevler de e-posta yoluyla paylaşılır.</w:t>
            </w:r>
          </w:p>
        </w:tc>
      </w:tr>
      <w:tr w:rsidR="006E410C" w:rsidRPr="001E67EB" w14:paraId="120EA68B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BA96A1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Sınavlar</w:t>
            </w:r>
          </w:p>
        </w:tc>
        <w:tc>
          <w:tcPr>
            <w:tcW w:w="7766" w:type="dxa"/>
            <w:gridSpan w:val="16"/>
            <w:vAlign w:val="center"/>
          </w:tcPr>
          <w:p w14:paraId="5D57F2E8" w14:textId="219377DC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Öğrenme materyalleri ve ödevler de e-posta yoluyla paylaşılır.</w:t>
            </w:r>
          </w:p>
        </w:tc>
      </w:tr>
      <w:tr w:rsidR="006E410C" w:rsidRPr="001E67EB" w14:paraId="4B893F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717EA6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Yapısı</w:t>
            </w:r>
          </w:p>
        </w:tc>
      </w:tr>
      <w:tr w:rsidR="006E410C" w:rsidRPr="001E67EB" w14:paraId="5CDE21DA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B624E87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lastRenderedPageBreak/>
              <w:t>Matematik ve Temel Bilimler</w:t>
            </w:r>
          </w:p>
        </w:tc>
        <w:tc>
          <w:tcPr>
            <w:tcW w:w="5101" w:type="dxa"/>
            <w:gridSpan w:val="10"/>
            <w:vAlign w:val="center"/>
          </w:tcPr>
          <w:p w14:paraId="356B78D2" w14:textId="48B291F7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65" w:type="dxa"/>
            <w:gridSpan w:val="6"/>
            <w:vAlign w:val="center"/>
          </w:tcPr>
          <w:p w14:paraId="7706D9CA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7F0BF7F3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C5919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Bilimleri</w:t>
            </w:r>
          </w:p>
        </w:tc>
        <w:tc>
          <w:tcPr>
            <w:tcW w:w="5101" w:type="dxa"/>
            <w:gridSpan w:val="10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704A0B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D55432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4DC7890A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093413C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Mühendislik Tasarımı</w:t>
            </w:r>
          </w:p>
        </w:tc>
        <w:tc>
          <w:tcPr>
            <w:tcW w:w="5101" w:type="dxa"/>
            <w:gridSpan w:val="10"/>
            <w:vAlign w:val="center"/>
          </w:tcPr>
          <w:p w14:paraId="2DE84FF4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44500B1F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6BEC6BAB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E12A3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Sosyal Bilimler</w:t>
            </w:r>
          </w:p>
        </w:tc>
        <w:tc>
          <w:tcPr>
            <w:tcW w:w="5101" w:type="dxa"/>
            <w:gridSpan w:val="10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1E2554" w14:textId="7BC78F47" w:rsidR="006E410C" w:rsidRPr="001E67EB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2665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8ABFC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4398BE0E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7EB5D4E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Eğitim Bilimleri</w:t>
            </w:r>
          </w:p>
        </w:tc>
        <w:tc>
          <w:tcPr>
            <w:tcW w:w="5101" w:type="dxa"/>
            <w:gridSpan w:val="10"/>
            <w:vAlign w:val="center"/>
          </w:tcPr>
          <w:p w14:paraId="4B675F9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57CBE18D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5E545147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C005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Fen Bilimleri</w:t>
            </w:r>
          </w:p>
        </w:tc>
        <w:tc>
          <w:tcPr>
            <w:tcW w:w="5101" w:type="dxa"/>
            <w:gridSpan w:val="10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91F8B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FE6422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5A482684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63BF0468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Sağlık Bilimleri</w:t>
            </w:r>
          </w:p>
        </w:tc>
        <w:tc>
          <w:tcPr>
            <w:tcW w:w="5101" w:type="dxa"/>
            <w:gridSpan w:val="10"/>
            <w:vAlign w:val="center"/>
          </w:tcPr>
          <w:p w14:paraId="3218EE09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0170AA76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7B271183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FA71E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sz w:val="20"/>
                <w:szCs w:val="20"/>
                <w:lang w:eastAsia="tr-TR"/>
              </w:rPr>
              <w:t>Alan Bilgisi</w:t>
            </w:r>
          </w:p>
        </w:tc>
        <w:tc>
          <w:tcPr>
            <w:tcW w:w="5101" w:type="dxa"/>
            <w:gridSpan w:val="10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F01843" w14:textId="27C6DA22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DF936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6E410C" w:rsidRPr="001E67EB" w14:paraId="039B70B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4BACC6" w:themeFill="accent5"/>
            <w:vAlign w:val="center"/>
          </w:tcPr>
          <w:p w14:paraId="24D7BDD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1E67EB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Değerlendirme Sistemi</w:t>
            </w:r>
          </w:p>
        </w:tc>
      </w:tr>
      <w:tr w:rsidR="006E410C" w:rsidRPr="001E67EB" w14:paraId="2A5A2153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shd w:val="clear" w:color="auto" w:fill="B6DDE8" w:themeFill="accent5" w:themeFillTint="66"/>
            <w:vAlign w:val="center"/>
          </w:tcPr>
          <w:p w14:paraId="7D402DD7" w14:textId="77777777" w:rsidR="006E410C" w:rsidRPr="008D7635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101" w:type="dxa"/>
            <w:gridSpan w:val="10"/>
            <w:shd w:val="clear" w:color="auto" w:fill="B6DDE8" w:themeFill="accent5" w:themeFillTint="66"/>
            <w:vAlign w:val="center"/>
          </w:tcPr>
          <w:p w14:paraId="222B79A2" w14:textId="77777777" w:rsidR="006E410C" w:rsidRPr="00F359C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2665" w:type="dxa"/>
            <w:gridSpan w:val="6"/>
            <w:shd w:val="clear" w:color="auto" w:fill="B6DDE8" w:themeFill="accent5" w:themeFillTint="66"/>
            <w:vAlign w:val="center"/>
          </w:tcPr>
          <w:p w14:paraId="78E5FE4F" w14:textId="77777777" w:rsidR="006E410C" w:rsidRPr="00F359C0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Oranı (%)</w:t>
            </w:r>
          </w:p>
        </w:tc>
      </w:tr>
      <w:tr w:rsidR="006E410C" w:rsidRPr="001E67EB" w14:paraId="3B911B77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5EBD341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1B84F08A" w14:textId="3C9B5E0D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560C93DB" w14:textId="747B633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1F1299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48D77514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0CB359B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57863020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0F2C041D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2BD6851D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5FBD86E5" w14:textId="0B02B475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04ECE579" w14:textId="2F73DD6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9C223E1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26A68602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Devam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5D6FBA6A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224F5D7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87FA480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07E753AC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5081944C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162304E6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425EC62A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33D69E23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E67E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4B7D842C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65" w:type="dxa"/>
            <w:gridSpan w:val="6"/>
            <w:vAlign w:val="center"/>
          </w:tcPr>
          <w:p w14:paraId="2944758F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C20FB2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48E52395" w14:textId="77777777" w:rsidR="006E410C" w:rsidRPr="008D7635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5101" w:type="dxa"/>
            <w:gridSpan w:val="10"/>
            <w:shd w:val="clear" w:color="auto" w:fill="auto"/>
            <w:vAlign w:val="center"/>
          </w:tcPr>
          <w:p w14:paraId="1992DB4E" w14:textId="12AB0732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65" w:type="dxa"/>
            <w:gridSpan w:val="6"/>
            <w:vAlign w:val="center"/>
          </w:tcPr>
          <w:p w14:paraId="31F40073" w14:textId="0BD0FA17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6E410C" w:rsidRPr="001E67EB" w14:paraId="078B378B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7E10A49" w14:textId="77777777" w:rsidR="006E410C" w:rsidRPr="008D7635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D7635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2665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547EA5" w14:textId="77777777" w:rsidR="006E410C" w:rsidRPr="008D7635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6E410C" w:rsidRPr="001E67EB" w14:paraId="2C0BAAE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4BACC6" w:themeFill="accent5"/>
            <w:vAlign w:val="center"/>
          </w:tcPr>
          <w:p w14:paraId="02DE7A6F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 xml:space="preserve">AKTS İş Yükü </w:t>
            </w: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Dağılımı </w:t>
            </w:r>
            <w:r w:rsidRPr="00762FC7">
              <w:rPr>
                <w:rFonts w:eastAsia="Times New Roman" w:cstheme="minorHAnsi"/>
                <w:color w:val="000000" w:themeColor="text1"/>
                <w:lang w:eastAsia="tr-TR"/>
              </w:rPr>
              <w:t>Tablosu</w:t>
            </w:r>
          </w:p>
        </w:tc>
      </w:tr>
      <w:tr w:rsidR="006E410C" w:rsidRPr="001E67EB" w14:paraId="5A9BBF34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6A70FD8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85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217B259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906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221FB37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2CAF42A0" w14:textId="77777777" w:rsidR="006E410C" w:rsidRPr="00762FC7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 İş Yükü (Saat)</w:t>
            </w:r>
          </w:p>
        </w:tc>
      </w:tr>
      <w:tr w:rsidR="006E410C" w:rsidRPr="001E67EB" w14:paraId="290B8A1B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240307E2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Ders Süresi</w:t>
            </w:r>
          </w:p>
        </w:tc>
        <w:tc>
          <w:tcPr>
            <w:tcW w:w="2585" w:type="dxa"/>
            <w:gridSpan w:val="4"/>
            <w:vAlign w:val="center"/>
          </w:tcPr>
          <w:p w14:paraId="23522259" w14:textId="6D054689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06" w:type="dxa"/>
            <w:gridSpan w:val="4"/>
            <w:vAlign w:val="center"/>
          </w:tcPr>
          <w:p w14:paraId="20FC817B" w14:textId="0214DE8A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75" w:type="dxa"/>
            <w:gridSpan w:val="8"/>
            <w:vAlign w:val="center"/>
          </w:tcPr>
          <w:p w14:paraId="12001AA9" w14:textId="49DEB339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6E410C" w:rsidRPr="001E67EB" w14:paraId="1C30BBF0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BDF6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Sınıf Dışı Ç. Süresi</w:t>
            </w:r>
          </w:p>
        </w:tc>
        <w:tc>
          <w:tcPr>
            <w:tcW w:w="258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B739D1" w14:textId="153735BA" w:rsidR="006E410C" w:rsidRPr="001E67EB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906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31DE98" w14:textId="75AA0FEC" w:rsidR="006E410C" w:rsidRPr="001E67EB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3534A1" w14:textId="18E2A774" w:rsidR="006E410C" w:rsidRPr="001E67EB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6E410C" w:rsidRPr="001E67EB" w14:paraId="7B9D82B6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14A6A9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Ödevler</w:t>
            </w:r>
          </w:p>
        </w:tc>
        <w:tc>
          <w:tcPr>
            <w:tcW w:w="2585" w:type="dxa"/>
            <w:gridSpan w:val="4"/>
            <w:vAlign w:val="center"/>
          </w:tcPr>
          <w:p w14:paraId="58C34503" w14:textId="7F76041A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563B662C" w14:textId="0D07CDFC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vAlign w:val="center"/>
          </w:tcPr>
          <w:p w14:paraId="3FCB76E8" w14:textId="7C02A884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B2041E1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AC778D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Sunum/Seminer Hazırlama</w:t>
            </w:r>
          </w:p>
        </w:tc>
        <w:tc>
          <w:tcPr>
            <w:tcW w:w="258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734ABE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731CB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0DF943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2D7E490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3F8C139A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Ara Sınavlar</w:t>
            </w:r>
          </w:p>
        </w:tc>
        <w:tc>
          <w:tcPr>
            <w:tcW w:w="2585" w:type="dxa"/>
            <w:gridSpan w:val="4"/>
            <w:vAlign w:val="center"/>
          </w:tcPr>
          <w:p w14:paraId="7BD8E3FE" w14:textId="07DB51E1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4AAF7A70" w14:textId="1FD34A6F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vAlign w:val="center"/>
          </w:tcPr>
          <w:p w14:paraId="48F8FB92" w14:textId="6D884531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3F1EFBBB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681797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258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5DED4C" w14:textId="56C1812A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6556BF" w14:textId="63D0A7C8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BDCAEE" w14:textId="03E0D825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5AC7587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22AC04A9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2585" w:type="dxa"/>
            <w:gridSpan w:val="4"/>
            <w:vAlign w:val="center"/>
          </w:tcPr>
          <w:p w14:paraId="3C3B8510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526C7D18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vAlign w:val="center"/>
          </w:tcPr>
          <w:p w14:paraId="2707EA19" w14:textId="77777777" w:rsidR="006E410C" w:rsidRPr="001E67EB" w:rsidRDefault="006E410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1A930145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25C1F0" w14:textId="77777777" w:rsidR="006E410C" w:rsidRPr="00762FC7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8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8E04CD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06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5B2CF9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D93A01" w14:textId="77777777" w:rsidR="006E410C" w:rsidRPr="001E67EB" w:rsidRDefault="006E410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F2EE4B" w14:textId="77777777" w:rsidTr="00D92CB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14A483CB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762FC7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85" w:type="dxa"/>
            <w:gridSpan w:val="4"/>
            <w:vAlign w:val="center"/>
          </w:tcPr>
          <w:p w14:paraId="0660C06A" w14:textId="4A3EC15E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06" w:type="dxa"/>
            <w:gridSpan w:val="4"/>
            <w:vAlign w:val="center"/>
          </w:tcPr>
          <w:p w14:paraId="48C268CA" w14:textId="0FF091D7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275" w:type="dxa"/>
            <w:gridSpan w:val="8"/>
            <w:vAlign w:val="center"/>
          </w:tcPr>
          <w:p w14:paraId="653AF5C2" w14:textId="72178B61" w:rsidR="006E410C" w:rsidRPr="001E67EB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6E410C" w:rsidRPr="001E67EB" w14:paraId="59F638F7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  <w:gridSpan w:val="10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FAC6C6A" w14:textId="77777777" w:rsidR="006E410C" w:rsidRPr="001E67EB" w:rsidRDefault="006E410C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243C2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</w:p>
        </w:tc>
        <w:tc>
          <w:tcPr>
            <w:tcW w:w="3275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80F0E" w14:textId="5A237D99" w:rsidR="006E410C" w:rsidRPr="008243C2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140</w:t>
            </w:r>
          </w:p>
        </w:tc>
      </w:tr>
      <w:tr w:rsidR="006E410C" w:rsidRPr="001E67EB" w14:paraId="7B196791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  <w:gridSpan w:val="10"/>
            <w:vAlign w:val="center"/>
          </w:tcPr>
          <w:p w14:paraId="55F4545D" w14:textId="31C629AE" w:rsidR="006E410C" w:rsidRPr="001E67EB" w:rsidRDefault="006E410C" w:rsidP="00C36FE9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AKTS Kredisi  </w:t>
            </w:r>
            <w:r w:rsidR="00021847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(Toplam İş Yükü /</w:t>
            </w:r>
            <w:r w:rsidR="00C36FE9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3275" w:type="dxa"/>
            <w:gridSpan w:val="8"/>
            <w:vAlign w:val="center"/>
          </w:tcPr>
          <w:p w14:paraId="19555E90" w14:textId="1E9631C6" w:rsidR="006E410C" w:rsidRPr="008243C2" w:rsidRDefault="004C1EE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6E410C" w:rsidRPr="001E67EB" w14:paraId="5DBB8DA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8A71ACB" w14:textId="77777777" w:rsidR="006E410C" w:rsidRPr="00753B2D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753B2D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Öğrenim Çıktıları</w:t>
            </w:r>
          </w:p>
        </w:tc>
      </w:tr>
      <w:tr w:rsidR="006E410C" w:rsidRPr="001E67EB" w14:paraId="73F7900D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F350F95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17"/>
            <w:vAlign w:val="center"/>
          </w:tcPr>
          <w:p w14:paraId="31A3CCE1" w14:textId="1CF5846A" w:rsidR="006E410C" w:rsidRPr="00670E2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Ekonomik-kültürel sorunları tanır ve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analiz eder.</w:t>
            </w:r>
          </w:p>
        </w:tc>
      </w:tr>
      <w:tr w:rsidR="006E410C" w:rsidRPr="001E67EB" w14:paraId="0727CFA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E4B63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1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7F2127" w14:textId="52D7EF5E" w:rsidR="006E410C" w:rsidRPr="00670E2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Ekonomi kültürlerine dair farklı teorik yaklaşımları uygular.</w:t>
            </w:r>
          </w:p>
        </w:tc>
      </w:tr>
      <w:tr w:rsidR="006E410C" w:rsidRPr="001E67EB" w14:paraId="5D9238EF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1D56F917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17"/>
            <w:vAlign w:val="center"/>
          </w:tcPr>
          <w:p w14:paraId="2C9EA7A5" w14:textId="624729D5" w:rsidR="006E410C" w:rsidRPr="00670E2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Kültürel dinamikler bağlamında ekonomik davranışı eleştirel değerlendirir.</w:t>
            </w:r>
          </w:p>
        </w:tc>
      </w:tr>
      <w:tr w:rsidR="006E410C" w:rsidRPr="001E67EB" w14:paraId="08AC45B2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4D9F1A6A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938" w:type="dxa"/>
            <w:gridSpan w:val="17"/>
            <w:vAlign w:val="center"/>
          </w:tcPr>
          <w:p w14:paraId="6BC53C6E" w14:textId="0E1A5466" w:rsidR="006E410C" w:rsidRPr="00670E2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Ekonomi ve kültürle ilgili söylemleri bağımsız olarak analiz eder.</w:t>
            </w:r>
          </w:p>
        </w:tc>
      </w:tr>
      <w:tr w:rsidR="006E410C" w:rsidRPr="001E67EB" w14:paraId="7C3FF182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53FA6959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8" w:type="dxa"/>
            <w:gridSpan w:val="17"/>
            <w:vAlign w:val="center"/>
          </w:tcPr>
          <w:p w14:paraId="48A85133" w14:textId="4FF166C5" w:rsidR="006E410C" w:rsidRPr="00670E2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Kendi görüşlerini bilimsel temellere dayalı olarak ifade eder.</w:t>
            </w:r>
          </w:p>
        </w:tc>
      </w:tr>
      <w:tr w:rsidR="006E410C" w:rsidRPr="001E67EB" w14:paraId="2839F511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3C20FC37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8" w:type="dxa"/>
            <w:gridSpan w:val="17"/>
            <w:vAlign w:val="center"/>
          </w:tcPr>
          <w:p w14:paraId="5878AAB6" w14:textId="70BA866F" w:rsidR="006E410C" w:rsidRPr="00670E2B" w:rsidRDefault="004C1EE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Karmaşık tartışmaları yapılandırır ve tartışmalarda konumlandırır.</w:t>
            </w:r>
          </w:p>
        </w:tc>
      </w:tr>
      <w:tr w:rsidR="006E410C" w:rsidRPr="001E67EB" w14:paraId="59C8F117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527B44B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8" w:type="dxa"/>
            <w:gridSpan w:val="17"/>
            <w:vAlign w:val="center"/>
          </w:tcPr>
          <w:p w14:paraId="5E07515B" w14:textId="615590B0" w:rsidR="006E410C" w:rsidRPr="00670E2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Kendi araştırma sorularını geliştirir ve eleştirel olarak çalışır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6E410C" w:rsidRPr="001E67EB" w14:paraId="5B05908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0CD5E1D1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8" w:type="dxa"/>
            <w:gridSpan w:val="17"/>
            <w:vAlign w:val="center"/>
          </w:tcPr>
          <w:p w14:paraId="0444B5F8" w14:textId="6DC13E4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2C2CEB0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F8790E4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8" w:type="dxa"/>
            <w:gridSpan w:val="17"/>
            <w:vAlign w:val="center"/>
          </w:tcPr>
          <w:p w14:paraId="0ECE7DF5" w14:textId="297FD89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8806806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267FEFA2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38" w:type="dxa"/>
            <w:gridSpan w:val="17"/>
            <w:vAlign w:val="center"/>
          </w:tcPr>
          <w:p w14:paraId="1518EE73" w14:textId="28A4800E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A677550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1239B7F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38" w:type="dxa"/>
            <w:gridSpan w:val="17"/>
            <w:vAlign w:val="center"/>
          </w:tcPr>
          <w:p w14:paraId="7E1157EF" w14:textId="49D16E34" w:rsidR="006E410C" w:rsidRPr="00670E2B" w:rsidRDefault="006E410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6B9CF2B7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E0C8A40" w14:textId="77777777" w:rsidR="006E410C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8" w:type="dxa"/>
            <w:gridSpan w:val="17"/>
            <w:vAlign w:val="center"/>
          </w:tcPr>
          <w:p w14:paraId="7220B3C1" w14:textId="027DA7EC" w:rsidR="006E410C" w:rsidRPr="00670E2B" w:rsidRDefault="006E410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5FF0F54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4BACC6" w:themeFill="accent5"/>
            <w:vAlign w:val="center"/>
          </w:tcPr>
          <w:p w14:paraId="7F183D34" w14:textId="77777777" w:rsidR="006E410C" w:rsidRPr="00670E2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670E2B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Ders Konuları</w:t>
            </w:r>
          </w:p>
        </w:tc>
      </w:tr>
      <w:tr w:rsidR="006E410C" w:rsidRPr="001E67EB" w14:paraId="67682D34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39FF0C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38" w:type="dxa"/>
            <w:gridSpan w:val="17"/>
            <w:vAlign w:val="center"/>
          </w:tcPr>
          <w:p w14:paraId="088B69D8" w14:textId="370227B8" w:rsidR="006E410C" w:rsidRPr="00E91A32" w:rsidRDefault="004C1EEC" w:rsidP="004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Modül tanıtımı ve temel sorular</w:t>
            </w:r>
          </w:p>
        </w:tc>
      </w:tr>
      <w:tr w:rsidR="006E410C" w:rsidRPr="001E67EB" w14:paraId="3AD8A3F8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229B0466" w14:textId="77777777" w:rsidR="006E410C" w:rsidRPr="001E67EB" w:rsidRDefault="006E410C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38" w:type="dxa"/>
            <w:gridSpan w:val="17"/>
            <w:vAlign w:val="center"/>
          </w:tcPr>
          <w:p w14:paraId="30049519" w14:textId="2DB9D190" w:rsidR="006E410C" w:rsidRPr="00E91A32" w:rsidRDefault="004C1EEC" w:rsidP="004C1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Kavramlar ve yaklaşımlar</w:t>
            </w:r>
          </w:p>
        </w:tc>
      </w:tr>
      <w:tr w:rsidR="004C1EEC" w:rsidRPr="001E67EB" w14:paraId="54D571CC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24172A4D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38" w:type="dxa"/>
            <w:gridSpan w:val="17"/>
          </w:tcPr>
          <w:p w14:paraId="27BE9135" w14:textId="0BE6F53A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 xml:space="preserve">Ekonomi ve kültüre </w:t>
            </w:r>
            <w:proofErr w:type="spellStart"/>
            <w:r w:rsidRPr="00E91A32">
              <w:rPr>
                <w:sz w:val="20"/>
                <w:szCs w:val="20"/>
              </w:rPr>
              <w:t>disiplinlerarası</w:t>
            </w:r>
            <w:proofErr w:type="spellEnd"/>
            <w:r w:rsidRPr="00E91A32">
              <w:rPr>
                <w:sz w:val="20"/>
                <w:szCs w:val="20"/>
              </w:rPr>
              <w:t xml:space="preserve"> yaklaşımlar</w:t>
            </w:r>
          </w:p>
        </w:tc>
      </w:tr>
      <w:tr w:rsidR="004C1EEC" w:rsidRPr="001E67EB" w14:paraId="4AE90309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1B7B8D42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38" w:type="dxa"/>
            <w:gridSpan w:val="17"/>
          </w:tcPr>
          <w:p w14:paraId="6DE6D0E6" w14:textId="365A78E1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Ekonomi ve toplum teorileri</w:t>
            </w:r>
          </w:p>
        </w:tc>
      </w:tr>
      <w:tr w:rsidR="004C1EEC" w:rsidRPr="001E67EB" w14:paraId="07E8359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826574B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38" w:type="dxa"/>
            <w:gridSpan w:val="17"/>
          </w:tcPr>
          <w:p w14:paraId="21EFCF16" w14:textId="47DC1C2A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Ekonomik davranışın kültürel boyutları</w:t>
            </w:r>
          </w:p>
        </w:tc>
      </w:tr>
      <w:tr w:rsidR="004C1EEC" w:rsidRPr="001E67EB" w14:paraId="28912089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25DB1D5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38" w:type="dxa"/>
            <w:gridSpan w:val="17"/>
          </w:tcPr>
          <w:p w14:paraId="0F7C2481" w14:textId="62315B96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Küresel dinamikler ve yerel bağlamlar</w:t>
            </w:r>
          </w:p>
        </w:tc>
      </w:tr>
      <w:tr w:rsidR="004C1EEC" w:rsidRPr="001E67EB" w14:paraId="278D4CA8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29A0009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38" w:type="dxa"/>
            <w:gridSpan w:val="17"/>
          </w:tcPr>
          <w:p w14:paraId="4900320F" w14:textId="1A936BA7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Konu derinleştirme (eğitmen seçimine bağlı)</w:t>
            </w:r>
          </w:p>
        </w:tc>
      </w:tr>
      <w:tr w:rsidR="004C1EEC" w:rsidRPr="001E67EB" w14:paraId="5C774530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7B89ECF9" w14:textId="544E4656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38" w:type="dxa"/>
            <w:gridSpan w:val="17"/>
          </w:tcPr>
          <w:p w14:paraId="75551799" w14:textId="19D6357A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 xml:space="preserve">Ekonomik bağlamlarda </w:t>
            </w:r>
            <w:proofErr w:type="spellStart"/>
            <w:r w:rsidRPr="00E91A32">
              <w:rPr>
                <w:sz w:val="20"/>
                <w:szCs w:val="20"/>
              </w:rPr>
              <w:t>söylemsel</w:t>
            </w:r>
            <w:proofErr w:type="spellEnd"/>
            <w:r w:rsidRPr="00E91A32">
              <w:rPr>
                <w:sz w:val="20"/>
                <w:szCs w:val="20"/>
              </w:rPr>
              <w:t xml:space="preserve"> yapılar</w:t>
            </w:r>
          </w:p>
        </w:tc>
      </w:tr>
      <w:tr w:rsidR="004C1EEC" w:rsidRPr="001E67EB" w14:paraId="0F010FB0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66A61EF9" w14:textId="5E860B45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38" w:type="dxa"/>
            <w:gridSpan w:val="17"/>
          </w:tcPr>
          <w:p w14:paraId="0DFF1CD0" w14:textId="49CE5AC4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Güncel gelişmelerin eleştirel analizi</w:t>
            </w:r>
          </w:p>
        </w:tc>
      </w:tr>
      <w:tr w:rsidR="004C1EEC" w:rsidRPr="001E67EB" w14:paraId="4F8BAF5E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36C3884A" w14:textId="36267B58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38" w:type="dxa"/>
            <w:gridSpan w:val="17"/>
          </w:tcPr>
          <w:p w14:paraId="06503EF3" w14:textId="0C7CFC0E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Ekonomik kararların kültürel yansımaları</w:t>
            </w:r>
          </w:p>
        </w:tc>
      </w:tr>
      <w:tr w:rsidR="004C1EEC" w:rsidRPr="001E67EB" w14:paraId="7F1DC5CC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3CD380BD" w14:textId="15AA8BFD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38" w:type="dxa"/>
            <w:gridSpan w:val="17"/>
          </w:tcPr>
          <w:p w14:paraId="18FEB977" w14:textId="31DE5950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Analiz yöntemleri</w:t>
            </w:r>
          </w:p>
        </w:tc>
      </w:tr>
      <w:tr w:rsidR="004C1EEC" w:rsidRPr="001E67EB" w14:paraId="4A5DEDC6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343A0C76" w14:textId="79326C24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38" w:type="dxa"/>
            <w:gridSpan w:val="17"/>
          </w:tcPr>
          <w:p w14:paraId="31FCCD54" w14:textId="3A151CB1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Vaka çalışmaları</w:t>
            </w:r>
          </w:p>
        </w:tc>
      </w:tr>
      <w:tr w:rsidR="004C1EEC" w:rsidRPr="001E67EB" w14:paraId="04E95E58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1077B21A" w14:textId="7EA4935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38" w:type="dxa"/>
            <w:gridSpan w:val="17"/>
          </w:tcPr>
          <w:p w14:paraId="5AF85BDF" w14:textId="56FA88D8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Seçilen soruların ortak tartışması</w:t>
            </w:r>
          </w:p>
        </w:tc>
      </w:tr>
      <w:tr w:rsidR="004C1EEC" w:rsidRPr="001E67EB" w14:paraId="5AA80B3E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07D511C4" w14:textId="46F6FE8B" w:rsidR="004C1EEC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38" w:type="dxa"/>
            <w:gridSpan w:val="17"/>
          </w:tcPr>
          <w:p w14:paraId="14173DBC" w14:textId="64609870" w:rsidR="004C1EEC" w:rsidRPr="00E91A32" w:rsidRDefault="004C1EEC" w:rsidP="004C1EE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91A32">
              <w:rPr>
                <w:sz w:val="20"/>
                <w:szCs w:val="20"/>
              </w:rPr>
              <w:t>Genel değerlendirme</w:t>
            </w:r>
          </w:p>
        </w:tc>
      </w:tr>
      <w:tr w:rsidR="004C1EEC" w:rsidRPr="001E67EB" w14:paraId="134AF0F8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vAlign w:val="center"/>
          </w:tcPr>
          <w:p w14:paraId="441E2FDA" w14:textId="7FD23AC7" w:rsidR="004C1EEC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38" w:type="dxa"/>
            <w:gridSpan w:val="17"/>
          </w:tcPr>
          <w:p w14:paraId="551EA273" w14:textId="7C5F73FA" w:rsidR="004C1EEC" w:rsidRPr="00E91A32" w:rsidRDefault="004C1EEC" w:rsidP="004C1EE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91A32">
              <w:rPr>
                <w:sz w:val="20"/>
                <w:szCs w:val="20"/>
              </w:rPr>
              <w:t>Yarıyıl Sonu Sınavı</w:t>
            </w:r>
          </w:p>
        </w:tc>
      </w:tr>
      <w:tr w:rsidR="006E410C" w:rsidRPr="001E67EB" w14:paraId="330B44B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4BACC6" w:themeFill="accent5"/>
            <w:vAlign w:val="center"/>
          </w:tcPr>
          <w:p w14:paraId="7BC44155" w14:textId="77777777" w:rsidR="006E410C" w:rsidRPr="00753B2D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Dersin Program Çıktılarına Katkısı  (1-5)</w:t>
            </w:r>
          </w:p>
        </w:tc>
      </w:tr>
      <w:tr w:rsidR="004C1EEC" w:rsidRPr="001E67EB" w14:paraId="1563A4B0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52586E4F" w14:textId="77777777" w:rsidR="004C1EEC" w:rsidRPr="001E67EB" w:rsidRDefault="004C1EE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shd w:val="clear" w:color="auto" w:fill="B6DDE8" w:themeFill="accent5" w:themeFillTint="66"/>
            <w:vAlign w:val="center"/>
          </w:tcPr>
          <w:p w14:paraId="258CA544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14:paraId="1FACF001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992" w:type="dxa"/>
            <w:gridSpan w:val="2"/>
            <w:shd w:val="clear" w:color="auto" w:fill="B6DDE8" w:themeFill="accent5" w:themeFillTint="66"/>
            <w:vAlign w:val="center"/>
          </w:tcPr>
          <w:p w14:paraId="48802915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134" w:type="dxa"/>
            <w:gridSpan w:val="2"/>
            <w:shd w:val="clear" w:color="auto" w:fill="B6DDE8" w:themeFill="accent5" w:themeFillTint="66"/>
            <w:vAlign w:val="center"/>
          </w:tcPr>
          <w:p w14:paraId="77B4F8D8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134" w:type="dxa"/>
            <w:gridSpan w:val="3"/>
            <w:shd w:val="clear" w:color="auto" w:fill="B6DDE8" w:themeFill="accent5" w:themeFillTint="66"/>
            <w:vAlign w:val="center"/>
          </w:tcPr>
          <w:p w14:paraId="74BB7E16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992" w:type="dxa"/>
            <w:gridSpan w:val="4"/>
            <w:shd w:val="clear" w:color="auto" w:fill="B6DDE8" w:themeFill="accent5" w:themeFillTint="66"/>
            <w:vAlign w:val="center"/>
          </w:tcPr>
          <w:p w14:paraId="57E10980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141" w:type="dxa"/>
            <w:gridSpan w:val="3"/>
            <w:shd w:val="clear" w:color="auto" w:fill="B6DDE8" w:themeFill="accent5" w:themeFillTint="66"/>
            <w:vAlign w:val="center"/>
          </w:tcPr>
          <w:p w14:paraId="516FF733" w14:textId="77777777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1142" w:type="dxa"/>
            <w:shd w:val="clear" w:color="auto" w:fill="B6DDE8" w:themeFill="accent5" w:themeFillTint="66"/>
            <w:vAlign w:val="center"/>
          </w:tcPr>
          <w:p w14:paraId="6F3668E9" w14:textId="3632CFA1" w:rsidR="004C1EEC" w:rsidRPr="00630100" w:rsidRDefault="004C1EE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</w:tr>
      <w:tr w:rsidR="004C1EEC" w:rsidRPr="001E67EB" w14:paraId="74EA9948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2AB1B919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72" w:type="dxa"/>
            <w:vAlign w:val="center"/>
          </w:tcPr>
          <w:p w14:paraId="7F16C0A8" w14:textId="0BAD77DA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vAlign w:val="center"/>
          </w:tcPr>
          <w:p w14:paraId="26E9DF4C" w14:textId="18DB9434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5284098" w14:textId="3AD15699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4430D31" w14:textId="0BF3FEE8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3B5DE1F3" w14:textId="2A86BD29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14:paraId="1BB1F641" w14:textId="0E138E30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3"/>
            <w:vAlign w:val="center"/>
          </w:tcPr>
          <w:p w14:paraId="34CAB5DC" w14:textId="1F427512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2" w:type="dxa"/>
            <w:vAlign w:val="center"/>
          </w:tcPr>
          <w:p w14:paraId="1540E053" w14:textId="4F45689A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02A4B4AF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670743C8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72" w:type="dxa"/>
            <w:vAlign w:val="center"/>
          </w:tcPr>
          <w:p w14:paraId="1CC04DC3" w14:textId="5391FEC4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vAlign w:val="center"/>
          </w:tcPr>
          <w:p w14:paraId="18740038" w14:textId="22E78D21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353917AC" w14:textId="281E025B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6A4DE538" w14:textId="224D2EF5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495F76FA" w14:textId="060F34F0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14:paraId="6E64224B" w14:textId="106E9D0D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3"/>
            <w:vAlign w:val="center"/>
          </w:tcPr>
          <w:p w14:paraId="0E1A514F" w14:textId="7E8BC898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vAlign w:val="center"/>
          </w:tcPr>
          <w:p w14:paraId="12849069" w14:textId="7A8CFEDD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03B67E6B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03B45B52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72" w:type="dxa"/>
            <w:vAlign w:val="center"/>
          </w:tcPr>
          <w:p w14:paraId="391FFFAE" w14:textId="539B7D5B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vAlign w:val="center"/>
          </w:tcPr>
          <w:p w14:paraId="1BA08B19" w14:textId="0F24FBEE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90500EA" w14:textId="18E19435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5001121C" w14:textId="20FF7851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542094D0" w14:textId="03B784B6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14:paraId="00F9C4D6" w14:textId="326ADFF5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3"/>
            <w:vAlign w:val="center"/>
          </w:tcPr>
          <w:p w14:paraId="02A383D2" w14:textId="491E896D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2" w:type="dxa"/>
            <w:vAlign w:val="center"/>
          </w:tcPr>
          <w:p w14:paraId="0900EDFB" w14:textId="77EAB80B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43AA6F4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0B1C91C0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72" w:type="dxa"/>
            <w:vAlign w:val="center"/>
          </w:tcPr>
          <w:p w14:paraId="6210176D" w14:textId="338B091E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vAlign w:val="center"/>
          </w:tcPr>
          <w:p w14:paraId="1E5F9A49" w14:textId="77E99AAA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54AEB10B" w14:textId="57DF52A2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4CCADA9F" w14:textId="2D71F9D4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1D31E79F" w14:textId="0889FFDA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14:paraId="1E8F7AC8" w14:textId="31290CC3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1" w:type="dxa"/>
            <w:gridSpan w:val="3"/>
            <w:vAlign w:val="center"/>
          </w:tcPr>
          <w:p w14:paraId="0D37CAE0" w14:textId="0EDB6205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vAlign w:val="center"/>
          </w:tcPr>
          <w:p w14:paraId="01661118" w14:textId="1AB78360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02299CE2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7C7CD5E8" w14:textId="77777777" w:rsidR="004C1EEC" w:rsidRPr="001E67EB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72" w:type="dxa"/>
            <w:vAlign w:val="center"/>
          </w:tcPr>
          <w:p w14:paraId="5C271107" w14:textId="114C10BE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vAlign w:val="center"/>
          </w:tcPr>
          <w:p w14:paraId="61C51B2C" w14:textId="2E2B01F8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61B05AD2" w14:textId="42F762BB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45992373" w14:textId="27937F65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1EF1C19B" w14:textId="608B08E7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4"/>
            <w:vAlign w:val="center"/>
          </w:tcPr>
          <w:p w14:paraId="3B9D0E15" w14:textId="50E15D22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1" w:type="dxa"/>
            <w:gridSpan w:val="3"/>
            <w:vAlign w:val="center"/>
          </w:tcPr>
          <w:p w14:paraId="68CDD2E3" w14:textId="70BECBAC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vAlign w:val="center"/>
          </w:tcPr>
          <w:p w14:paraId="13320D01" w14:textId="17C48277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7693FAB5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11744273" w14:textId="77777777" w:rsidR="004C1EEC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72" w:type="dxa"/>
            <w:vAlign w:val="center"/>
          </w:tcPr>
          <w:p w14:paraId="34260009" w14:textId="62987C05" w:rsidR="004C1EEC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vAlign w:val="center"/>
          </w:tcPr>
          <w:p w14:paraId="30DC23F9" w14:textId="0EDAB372" w:rsidR="004C1EEC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085CE4F9" w14:textId="7722D7E7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EC8CBF1" w14:textId="0EC1C1AA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2844D231" w14:textId="3A2F5D44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14:paraId="73405C2B" w14:textId="4619D09F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1" w:type="dxa"/>
            <w:gridSpan w:val="3"/>
            <w:vAlign w:val="center"/>
          </w:tcPr>
          <w:p w14:paraId="53A93D48" w14:textId="67653236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2" w:type="dxa"/>
            <w:vAlign w:val="center"/>
          </w:tcPr>
          <w:p w14:paraId="071CCA92" w14:textId="6124965C" w:rsidR="004C1EEC" w:rsidRPr="001E67EB" w:rsidRDefault="004C1EEC" w:rsidP="004C1EEC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C1EEC" w:rsidRPr="001E67EB" w14:paraId="3B9C2799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2605F062" w14:textId="77777777" w:rsidR="004C1EEC" w:rsidRDefault="004C1EEC" w:rsidP="004C1EE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72" w:type="dxa"/>
            <w:vAlign w:val="center"/>
          </w:tcPr>
          <w:p w14:paraId="4CE3B88A" w14:textId="30442247" w:rsidR="004C1EEC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vAlign w:val="center"/>
          </w:tcPr>
          <w:p w14:paraId="572B7746" w14:textId="40E3BD68" w:rsidR="004C1EEC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398B9CE9" w14:textId="7BE620C9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C0F6060" w14:textId="4684AF56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34F11286" w14:textId="6B475ADE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gridSpan w:val="4"/>
            <w:vAlign w:val="center"/>
          </w:tcPr>
          <w:p w14:paraId="1F607BBE" w14:textId="2B75F4AE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3"/>
            <w:vAlign w:val="center"/>
          </w:tcPr>
          <w:p w14:paraId="3E80516D" w14:textId="67387EC4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2" w:type="dxa"/>
            <w:vAlign w:val="center"/>
          </w:tcPr>
          <w:p w14:paraId="5377F26D" w14:textId="694CB31D" w:rsidR="004C1EEC" w:rsidRPr="001E67EB" w:rsidRDefault="004C1EEC" w:rsidP="004C1EEC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92CB6" w:rsidRPr="001E67EB" w14:paraId="4C16F96E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70A7F6EA" w14:textId="77777777" w:rsidR="00D92CB6" w:rsidRDefault="00D92CB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1172" w:type="dxa"/>
            <w:vAlign w:val="center"/>
          </w:tcPr>
          <w:p w14:paraId="76B86325" w14:textId="6FA74C07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14:paraId="1AC07143" w14:textId="51561D1A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C5E3B1" w14:textId="611DDA8C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BCDAAA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1D6BAD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CB87D01" w14:textId="14CEEB19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3E374990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Align w:val="center"/>
          </w:tcPr>
          <w:p w14:paraId="1CA048D6" w14:textId="00830A85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92CB6" w:rsidRPr="001E67EB" w14:paraId="67C9291E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286BD9F0" w14:textId="77777777" w:rsidR="00D92CB6" w:rsidRDefault="00D92CB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72" w:type="dxa"/>
            <w:vAlign w:val="center"/>
          </w:tcPr>
          <w:p w14:paraId="4C949205" w14:textId="650E7514" w:rsidR="00D92CB6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14:paraId="7AB2AEBE" w14:textId="6705D021" w:rsidR="00D92CB6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E6A290" w14:textId="59FD572A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74BC0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721CBA1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68DD93F" w14:textId="65C1E1B9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39EAA528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Align w:val="center"/>
          </w:tcPr>
          <w:p w14:paraId="6AD4262B" w14:textId="43B961D3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92CB6" w:rsidRPr="001E67EB" w14:paraId="012F4E9D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2B3B5A83" w14:textId="77777777" w:rsidR="00D92CB6" w:rsidRDefault="00D92CB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72" w:type="dxa"/>
            <w:vAlign w:val="center"/>
          </w:tcPr>
          <w:p w14:paraId="1F0C1BAC" w14:textId="60598FAC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14:paraId="2E8E6549" w14:textId="6640D5DE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D06628" w14:textId="7E643B38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EBCEB2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65450C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516DB04" w14:textId="19C38F7C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6D4BD027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Align w:val="center"/>
          </w:tcPr>
          <w:p w14:paraId="68DCFEFE" w14:textId="79C3F2F0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92CB6" w:rsidRPr="001E67EB" w14:paraId="6391283A" w14:textId="77777777" w:rsidTr="00D92CB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0EE78593" w14:textId="77777777" w:rsidR="00D92CB6" w:rsidRDefault="00D92CB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72" w:type="dxa"/>
            <w:vAlign w:val="center"/>
          </w:tcPr>
          <w:p w14:paraId="62FC1625" w14:textId="44153B85" w:rsidR="00D92CB6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14:paraId="7BEA6231" w14:textId="49866674" w:rsidR="00D92CB6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C5E4BD" w14:textId="5BF10CD6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E51913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FFD5C0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3B81D83" w14:textId="29E5476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02B3C1C4" w14:textId="77777777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Align w:val="center"/>
          </w:tcPr>
          <w:p w14:paraId="6951009B" w14:textId="5A2619AC" w:rsidR="00D92CB6" w:rsidRPr="001E67EB" w:rsidRDefault="00D92CB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92CB6" w:rsidRPr="001E67EB" w14:paraId="70C8A202" w14:textId="77777777" w:rsidTr="003D0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shd w:val="clear" w:color="auto" w:fill="B6DDE8" w:themeFill="accent5" w:themeFillTint="66"/>
            <w:vAlign w:val="center"/>
          </w:tcPr>
          <w:p w14:paraId="52C124D1" w14:textId="77777777" w:rsidR="00D92CB6" w:rsidRDefault="00D92CB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72" w:type="dxa"/>
            <w:vAlign w:val="center"/>
          </w:tcPr>
          <w:p w14:paraId="56AE4768" w14:textId="75EA354D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vAlign w:val="center"/>
          </w:tcPr>
          <w:p w14:paraId="76F646AE" w14:textId="0C17537A" w:rsidR="00D92CB6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02829C" w14:textId="0DBC4E5F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598F30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D6E938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5BDFFCD" w14:textId="78591D0C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0ECAF53E" w14:textId="77777777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42" w:type="dxa"/>
            <w:vAlign w:val="center"/>
          </w:tcPr>
          <w:p w14:paraId="150B6259" w14:textId="590E25BF" w:rsidR="00D92CB6" w:rsidRPr="001E67EB" w:rsidRDefault="00D92CB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7024102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shd w:val="clear" w:color="auto" w:fill="auto"/>
            <w:vAlign w:val="center"/>
          </w:tcPr>
          <w:p w14:paraId="5BFC10F9" w14:textId="77777777" w:rsidR="006E410C" w:rsidRPr="00923B1C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Katkı Oranı: </w:t>
            </w:r>
            <w:r w:rsidRPr="00923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1: Çok Düşük 2: Düşük 3: Orta 4: Yüksek 5: Çok Yüksek</w:t>
            </w:r>
          </w:p>
        </w:tc>
      </w:tr>
      <w:tr w:rsidR="006E410C" w:rsidRPr="001E67EB" w14:paraId="74E2F6C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8"/>
            <w:vAlign w:val="center"/>
          </w:tcPr>
          <w:p w14:paraId="328D6185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6E410C" w:rsidRPr="001E67EB" w14:paraId="21652E32" w14:textId="77777777" w:rsidTr="00D92CB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4221BA09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Hazırlayan:</w:t>
            </w:r>
          </w:p>
        </w:tc>
        <w:tc>
          <w:tcPr>
            <w:tcW w:w="7766" w:type="dxa"/>
            <w:gridSpan w:val="16"/>
            <w:vAlign w:val="center"/>
          </w:tcPr>
          <w:p w14:paraId="22EAB66D" w14:textId="03DFAEE6" w:rsidR="006E410C" w:rsidRPr="001E67EB" w:rsidRDefault="004C1EE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Elif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Posos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Devrani</w:t>
            </w:r>
            <w:proofErr w:type="spellEnd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Arş. Gör. İrem </w:t>
            </w:r>
            <w:proofErr w:type="spellStart"/>
            <w:r w:rsidRPr="004C1EE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Dölen</w:t>
            </w:r>
            <w:proofErr w:type="spellEnd"/>
          </w:p>
        </w:tc>
      </w:tr>
      <w:tr w:rsidR="006E410C" w:rsidRPr="001E67EB" w14:paraId="55A89A3C" w14:textId="77777777" w:rsidTr="00D92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4" w:type="dxa"/>
            <w:gridSpan w:val="2"/>
            <w:vAlign w:val="center"/>
          </w:tcPr>
          <w:p w14:paraId="41A9E94A" w14:textId="77777777" w:rsidR="006E410C" w:rsidRPr="001E67EB" w:rsidRDefault="006E410C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Güncelleme Tarihi:</w:t>
            </w:r>
          </w:p>
        </w:tc>
        <w:tc>
          <w:tcPr>
            <w:tcW w:w="7766" w:type="dxa"/>
            <w:gridSpan w:val="16"/>
            <w:vAlign w:val="center"/>
          </w:tcPr>
          <w:p w14:paraId="2E678D68" w14:textId="3C3BB8C8" w:rsidR="006E410C" w:rsidRPr="001E67EB" w:rsidRDefault="00292DF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26.06.2025</w:t>
            </w:r>
          </w:p>
        </w:tc>
      </w:tr>
    </w:tbl>
    <w:p w14:paraId="4031C644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508FE9B5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C0597C6" w14:textId="77777777" w:rsidR="006E410C" w:rsidRDefault="006E410C" w:rsidP="006E410C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D9C6AA9" w14:textId="77777777" w:rsidR="006E410C" w:rsidRDefault="006E410C" w:rsidP="006E410C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34B4A62B" w14:textId="77777777" w:rsidR="006E410C" w:rsidRDefault="006E410C" w:rsidP="006E410C"/>
    <w:p w14:paraId="62D3EC62" w14:textId="77777777" w:rsidR="007A6E8A" w:rsidRPr="006E410C" w:rsidRDefault="007A6E8A" w:rsidP="006E410C"/>
    <w:sectPr w:rsidR="007A6E8A" w:rsidRPr="006E410C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56C3" w14:textId="77777777" w:rsidR="00D07F5E" w:rsidRDefault="00D07F5E" w:rsidP="003F0441">
      <w:pPr>
        <w:spacing w:after="0" w:line="240" w:lineRule="auto"/>
      </w:pPr>
      <w:r>
        <w:separator/>
      </w:r>
    </w:p>
  </w:endnote>
  <w:endnote w:type="continuationSeparator" w:id="0">
    <w:p w14:paraId="7E5A4B0D" w14:textId="77777777" w:rsidR="00D07F5E" w:rsidRDefault="00D07F5E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6748" w14:textId="77777777" w:rsidR="00D07F5E" w:rsidRDefault="00D07F5E" w:rsidP="003F0441">
      <w:pPr>
        <w:spacing w:after="0" w:line="240" w:lineRule="auto"/>
      </w:pPr>
      <w:r>
        <w:separator/>
      </w:r>
    </w:p>
  </w:footnote>
  <w:footnote w:type="continuationSeparator" w:id="0">
    <w:p w14:paraId="60DD6086" w14:textId="77777777" w:rsidR="00D07F5E" w:rsidRDefault="00D07F5E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D80C3DC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E2">
      <w:rPr>
        <w:rFonts w:ascii="Corbel" w:hAnsi="Corbel" w:cs="Arial"/>
      </w:rPr>
      <w:t>SOSYAL BİLİMLER</w:t>
    </w:r>
    <w:r w:rsidRPr="00BE37D6">
      <w:rPr>
        <w:rFonts w:ascii="Corbel" w:hAnsi="Corbel" w:cs="Arial"/>
      </w:rPr>
      <w:t xml:space="preserve"> </w:t>
    </w:r>
    <w:r w:rsidR="00054AE2">
      <w:rPr>
        <w:rFonts w:ascii="Corbel" w:hAnsi="Corbel" w:cs="Arial"/>
      </w:rPr>
      <w:t>ENSTİTÜSÜ</w:t>
    </w:r>
  </w:p>
  <w:p w14:paraId="30B85821" w14:textId="7475FD32" w:rsidR="00FA169D" w:rsidRPr="00BE37D6" w:rsidRDefault="00054AE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 w:rsidR="00FA169D" w:rsidRPr="00BE37D6"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t>SOZIZALWISSENSCHAFTEN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30BC6B62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054AE2">
      <w:rPr>
        <w:rFonts w:ascii="Corbel" w:hAnsi="Corbel"/>
        <w:b/>
        <w:bCs/>
        <w:color w:val="000000"/>
        <w:sz w:val="24"/>
        <w:szCs w:val="24"/>
      </w:rPr>
      <w:t xml:space="preserve">KÜLTÜRLERARASI YÖNETİM YÜKSEK LİSANS </w:t>
    </w:r>
    <w:r>
      <w:rPr>
        <w:rFonts w:ascii="Corbel" w:hAnsi="Corbel"/>
        <w:b/>
        <w:bCs/>
        <w:color w:val="000000"/>
        <w:sz w:val="24"/>
        <w:szCs w:val="24"/>
      </w:rPr>
      <w:t>BÖLÜMÜ</w:t>
    </w:r>
    <w:r w:rsidRPr="00BE37D6">
      <w:rPr>
        <w:rFonts w:ascii="Corbel" w:hAnsi="Corbel"/>
        <w:b/>
        <w:bCs/>
        <w:color w:val="000000"/>
      </w:rPr>
      <w:br/>
    </w:r>
    <w:r w:rsidR="00507304">
      <w:rPr>
        <w:rFonts w:ascii="Corbel" w:hAnsi="Corbel"/>
        <w:b/>
        <w:bCs/>
        <w:color w:val="000000"/>
      </w:rPr>
      <w:t>DERS BİLGİ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601EE05C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85170"/>
    <w:multiLevelType w:val="hybridMultilevel"/>
    <w:tmpl w:val="28A22CF2"/>
    <w:lvl w:ilvl="0" w:tplc="275A05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21847"/>
    <w:rsid w:val="00042E26"/>
    <w:rsid w:val="00054AE2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C39A2"/>
    <w:rsid w:val="001E67EB"/>
    <w:rsid w:val="001F3265"/>
    <w:rsid w:val="002270BA"/>
    <w:rsid w:val="00235B68"/>
    <w:rsid w:val="002717F7"/>
    <w:rsid w:val="00292DF7"/>
    <w:rsid w:val="00294856"/>
    <w:rsid w:val="0029787C"/>
    <w:rsid w:val="002A23FD"/>
    <w:rsid w:val="002B267C"/>
    <w:rsid w:val="002B6344"/>
    <w:rsid w:val="002C552A"/>
    <w:rsid w:val="002F5BAA"/>
    <w:rsid w:val="0034062B"/>
    <w:rsid w:val="00344F0D"/>
    <w:rsid w:val="00361C10"/>
    <w:rsid w:val="00363170"/>
    <w:rsid w:val="003712F8"/>
    <w:rsid w:val="00374B87"/>
    <w:rsid w:val="003A4EF3"/>
    <w:rsid w:val="003B6CA9"/>
    <w:rsid w:val="003E1B0D"/>
    <w:rsid w:val="003E2FED"/>
    <w:rsid w:val="003E7244"/>
    <w:rsid w:val="003F0441"/>
    <w:rsid w:val="00413C88"/>
    <w:rsid w:val="00413F91"/>
    <w:rsid w:val="00430382"/>
    <w:rsid w:val="00460F5C"/>
    <w:rsid w:val="004853DE"/>
    <w:rsid w:val="004C1EEC"/>
    <w:rsid w:val="004D2CC4"/>
    <w:rsid w:val="00507304"/>
    <w:rsid w:val="00524396"/>
    <w:rsid w:val="0053124C"/>
    <w:rsid w:val="005371D3"/>
    <w:rsid w:val="00595EA5"/>
    <w:rsid w:val="005A65E3"/>
    <w:rsid w:val="005B3CD9"/>
    <w:rsid w:val="00607F44"/>
    <w:rsid w:val="0061201A"/>
    <w:rsid w:val="00630100"/>
    <w:rsid w:val="00643428"/>
    <w:rsid w:val="00670398"/>
    <w:rsid w:val="00670E2B"/>
    <w:rsid w:val="006A6E97"/>
    <w:rsid w:val="006C337A"/>
    <w:rsid w:val="006E0CF0"/>
    <w:rsid w:val="006E410C"/>
    <w:rsid w:val="006E45E8"/>
    <w:rsid w:val="007162C5"/>
    <w:rsid w:val="007165DD"/>
    <w:rsid w:val="00726E97"/>
    <w:rsid w:val="00735792"/>
    <w:rsid w:val="007427FE"/>
    <w:rsid w:val="00753B2D"/>
    <w:rsid w:val="0075479F"/>
    <w:rsid w:val="0075590A"/>
    <w:rsid w:val="00762FC7"/>
    <w:rsid w:val="00782FCE"/>
    <w:rsid w:val="00787503"/>
    <w:rsid w:val="007A6E8A"/>
    <w:rsid w:val="007F1AFD"/>
    <w:rsid w:val="00823137"/>
    <w:rsid w:val="008243C2"/>
    <w:rsid w:val="00834145"/>
    <w:rsid w:val="00840308"/>
    <w:rsid w:val="00852BB6"/>
    <w:rsid w:val="00863DB2"/>
    <w:rsid w:val="0088754E"/>
    <w:rsid w:val="00892706"/>
    <w:rsid w:val="008B1142"/>
    <w:rsid w:val="008D1FED"/>
    <w:rsid w:val="008D7635"/>
    <w:rsid w:val="009573BA"/>
    <w:rsid w:val="0099603B"/>
    <w:rsid w:val="009C390B"/>
    <w:rsid w:val="009D0A4A"/>
    <w:rsid w:val="009D77A6"/>
    <w:rsid w:val="009F3C5B"/>
    <w:rsid w:val="00A4731E"/>
    <w:rsid w:val="00A52030"/>
    <w:rsid w:val="00A747B2"/>
    <w:rsid w:val="00A90C5C"/>
    <w:rsid w:val="00AA4DDC"/>
    <w:rsid w:val="00AC529C"/>
    <w:rsid w:val="00AD1B09"/>
    <w:rsid w:val="00AD40D9"/>
    <w:rsid w:val="00AD7094"/>
    <w:rsid w:val="00AE7943"/>
    <w:rsid w:val="00AF3715"/>
    <w:rsid w:val="00B15FCE"/>
    <w:rsid w:val="00B17865"/>
    <w:rsid w:val="00B23142"/>
    <w:rsid w:val="00B31830"/>
    <w:rsid w:val="00B37F48"/>
    <w:rsid w:val="00B44693"/>
    <w:rsid w:val="00B649FC"/>
    <w:rsid w:val="00B77948"/>
    <w:rsid w:val="00B91F9D"/>
    <w:rsid w:val="00BA0E92"/>
    <w:rsid w:val="00BA65DD"/>
    <w:rsid w:val="00C0705D"/>
    <w:rsid w:val="00C143C2"/>
    <w:rsid w:val="00C36FE9"/>
    <w:rsid w:val="00C40620"/>
    <w:rsid w:val="00C41A3F"/>
    <w:rsid w:val="00C457F2"/>
    <w:rsid w:val="00C83EDD"/>
    <w:rsid w:val="00C8473F"/>
    <w:rsid w:val="00CB03B8"/>
    <w:rsid w:val="00CB3401"/>
    <w:rsid w:val="00D07145"/>
    <w:rsid w:val="00D07F5E"/>
    <w:rsid w:val="00D42F4D"/>
    <w:rsid w:val="00D873D4"/>
    <w:rsid w:val="00D912D3"/>
    <w:rsid w:val="00D92CB6"/>
    <w:rsid w:val="00D932F9"/>
    <w:rsid w:val="00DA54F4"/>
    <w:rsid w:val="00DC23C8"/>
    <w:rsid w:val="00DF1AFE"/>
    <w:rsid w:val="00E35FA4"/>
    <w:rsid w:val="00E50FDF"/>
    <w:rsid w:val="00E76392"/>
    <w:rsid w:val="00E91A32"/>
    <w:rsid w:val="00E92C78"/>
    <w:rsid w:val="00EA2DD4"/>
    <w:rsid w:val="00EA2EB5"/>
    <w:rsid w:val="00EB7CF6"/>
    <w:rsid w:val="00EE1A4F"/>
    <w:rsid w:val="00EE2881"/>
    <w:rsid w:val="00F12811"/>
    <w:rsid w:val="00F359C0"/>
    <w:rsid w:val="00F5612B"/>
    <w:rsid w:val="00F85619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İREM DÖLEN</cp:lastModifiedBy>
  <cp:revision>3</cp:revision>
  <dcterms:created xsi:type="dcterms:W3CDTF">2025-06-30T12:41:00Z</dcterms:created>
  <dcterms:modified xsi:type="dcterms:W3CDTF">2025-08-12T12:25:00Z</dcterms:modified>
</cp:coreProperties>
</file>