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EB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EB030E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EB03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2F8F6360" w:rsidR="006E410C" w:rsidRPr="00F359C0" w:rsidRDefault="009C0346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</w:t>
            </w:r>
            <w:r w:rsidR="007302A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EB03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22A94C14" w:rsidR="006E410C" w:rsidRPr="00F359C0" w:rsidRDefault="007302A8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Kamu Yönetimine Giriş</w:t>
            </w:r>
          </w:p>
        </w:tc>
        <w:tc>
          <w:tcPr>
            <w:tcW w:w="592" w:type="dxa"/>
            <w:vAlign w:val="center"/>
          </w:tcPr>
          <w:p w14:paraId="6C42D34C" w14:textId="6EE2018C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6F625C2E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2B774886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1A26013E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EB030E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562A1AE7" w:rsidR="006E410C" w:rsidRPr="001E67EB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  <w:r w:rsidR="00FC08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veya </w:t>
            </w:r>
            <w:r w:rsidR="009C03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AB8F348" w:rsidR="006E410C" w:rsidRPr="001E67EB" w:rsidRDefault="009C0346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7CC7994D" w:rsidR="006E410C" w:rsidRPr="001E67EB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 / Lisans</w:t>
            </w:r>
          </w:p>
        </w:tc>
      </w:tr>
      <w:tr w:rsidR="006E410C" w:rsidRPr="001E67EB" w14:paraId="4F1819D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79A62BA" w:rsidR="006E410C" w:rsidRPr="001E67EB" w:rsidRDefault="0064241F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42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konu anlatımı şeklinde yürütülecektir.</w:t>
            </w:r>
            <w:bookmarkStart w:id="0" w:name="_GoBack"/>
            <w:bookmarkEnd w:id="0"/>
          </w:p>
        </w:tc>
      </w:tr>
      <w:tr w:rsidR="006E410C" w:rsidRPr="001E67EB" w14:paraId="739DC45E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08F28D0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0656BA0" w:rsidR="006E410C" w:rsidRPr="001E67EB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0C575A66" w:rsidR="006E410C" w:rsidRPr="005153F7" w:rsidRDefault="00661F13" w:rsidP="009C03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Aşağıd</w:t>
            </w: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 belirtilen konu alanlarına temel idari bilim bilgisini vermenin yanı sıra, idari araştırmalarda sistematik karşılaştırmaların anlaşılmasına ve ayrıca bilginin ilerlemesinin temeli olarak teori ve </w:t>
            </w:r>
            <w:proofErr w:type="gramStart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ampirizm</w:t>
            </w:r>
            <w:proofErr w:type="gramEnd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arasındaki gerekli diyaloğa özel önem verilmektedir. Buna ek olarak, önemli örgütsel ve politika-analitik yaklaşımlar dikkate alınmaktadır, çünkü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kamu </w:t>
            </w: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faktörleri (yapılar, süreçler, aktörler) ile bunların politika tasarımı ve uygulaması üzerindeki etkileri, derste öğretildiği gibi </w:t>
            </w:r>
            <w:proofErr w:type="gramStart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ampirik</w:t>
            </w:r>
            <w:proofErr w:type="gramEnd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idari araştırmalarla ilgilidir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Ders kapsamında, </w:t>
            </w: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idari sistemi de ele alınmaktadır.</w:t>
            </w:r>
          </w:p>
        </w:tc>
      </w:tr>
      <w:tr w:rsidR="006E410C" w:rsidRPr="001E67EB" w14:paraId="05B0BB7C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7FBD6584" w14:textId="203B351D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Ders </w:t>
            </w:r>
            <w:proofErr w:type="gramStart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ampirik</w:t>
            </w:r>
            <w:proofErr w:type="gramEnd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yönetim biliminin temel soruları, teorik kavramları, sorunları ve çözümlerine genel bir bakış sunar. </w:t>
            </w:r>
            <w:r w:rsidR="00D174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Dersin a</w:t>
            </w: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 başlıklar</w:t>
            </w:r>
            <w:r w:rsidR="00D174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1FEC7FAD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EEADA1A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"idari bilim" konusunun tarihsel gelişimi</w:t>
            </w:r>
          </w:p>
          <w:p w14:paraId="22BDF183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“Yönetim” in kavramsal temeli ve “idari devlet” in tarihsel gelişimi,</w:t>
            </w:r>
          </w:p>
          <w:p w14:paraId="6BE6EECD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idari yapı, idari görevler, idari organizasyon,</w:t>
            </w:r>
          </w:p>
          <w:p w14:paraId="156421DD" w14:textId="076E3D29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• </w:t>
            </w:r>
            <w:proofErr w:type="gramStart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ampirik</w:t>
            </w:r>
            <w:proofErr w:type="gramEnd"/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34E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yönetim bilimi</w:t>
            </w: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araştırma</w:t>
            </w:r>
            <w:r w:rsidR="00934E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ları</w:t>
            </w: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nın analitik çerçeveleri ve teorik yaklaşımları,</w:t>
            </w:r>
          </w:p>
          <w:p w14:paraId="3D73EAA2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kamu hizmeti personeli,</w:t>
            </w:r>
          </w:p>
          <w:p w14:paraId="22FD3068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idari reformlar ve yol gösterici ilkeleri,</w:t>
            </w:r>
          </w:p>
          <w:p w14:paraId="6636BA4E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yönetim kültürü, gelenekleri ve üslupları,</w:t>
            </w:r>
          </w:p>
          <w:p w14:paraId="5C9628D6" w14:textId="77777777" w:rsidR="00661F13" w:rsidRPr="00661F1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yönetim, demokrasi ve toplum ve</w:t>
            </w:r>
          </w:p>
          <w:p w14:paraId="33F629DC" w14:textId="634F89E5" w:rsidR="006E410C" w:rsidRPr="00AE7943" w:rsidRDefault="00661F13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61F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yeni gelişmeler ve güncel araştırma projeleri, Türkiye ile ilgili derinleşme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şeklindedir.</w:t>
            </w:r>
          </w:p>
        </w:tc>
      </w:tr>
      <w:tr w:rsidR="006E410C" w:rsidRPr="001E67EB" w14:paraId="17E9E23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5139C2D6" w:rsidR="006E410C" w:rsidRPr="001E67EB" w:rsidRDefault="00FC0887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72E96E9C" w:rsidR="006E410C" w:rsidRPr="001E67EB" w:rsidRDefault="00764709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0453E3A" w:rsidR="006E410C" w:rsidRPr="001E67EB" w:rsidRDefault="00764709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7B70EBBE" w:rsidR="006E410C" w:rsidRPr="001E67EB" w:rsidRDefault="00764709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51455022" w:rsidR="006E410C" w:rsidRPr="001E67EB" w:rsidRDefault="00FC0887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BCE21E" w14:textId="77777777" w:rsidR="00A771B8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Henry, N. (2015).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50B0D78" w14:textId="77777777" w:rsidR="005936A2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Nigro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F. A</w:t>
            </w:r>
            <w:proofErr w:type="gram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Nigro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L. G. (1970). Modern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New York: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Harper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BC47237" w14:textId="77777777" w:rsidR="005936A2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Heady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F. (2001).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Administration, A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CRC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2B57B518" w14:textId="77777777" w:rsidR="005936A2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Frederickson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H. G. (1980). New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Ala</w:t>
            </w:r>
            <w:proofErr w:type="gram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.:</w:t>
            </w:r>
            <w:proofErr w:type="gram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Alabama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6D55D872" w14:textId="77777777" w:rsidR="005936A2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Frederickson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H. G</w:t>
            </w:r>
            <w:proofErr w:type="gram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Smith, K. B.,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Larimer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C.,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Licari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M. J. (2018).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public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administration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primer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030AB2B" w14:textId="77777777" w:rsidR="005936A2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Tauberger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A. (2008).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Controlling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öffentliche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Oldenbourg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6ED3CA02" w14:textId="3CEE93F0" w:rsidR="005936A2" w:rsidRPr="00A771B8" w:rsidRDefault="005936A2" w:rsidP="00A771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Bogumil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J</w:t>
            </w:r>
            <w:proofErr w:type="gram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W. (2009).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Verwaltungswissenschaft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VS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Sozialwissenschaften</w:t>
            </w:r>
            <w:proofErr w:type="spellEnd"/>
            <w:r w:rsidRPr="005936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1E67EB" w14:paraId="61883C2C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0DB504BD" w:rsidR="006E410C" w:rsidRPr="004C2794" w:rsidRDefault="006E410C" w:rsidP="004C279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7EBFB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6BFE713C" w:rsidR="006E410C" w:rsidRPr="001E67EB" w:rsidRDefault="00F714C8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1B4AF533" w:rsidR="006E410C" w:rsidRPr="001E67EB" w:rsidRDefault="00F714C8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25AD564F" w:rsidR="006E410C" w:rsidRPr="001E67EB" w:rsidRDefault="00F714C8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3610CC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2C3EFFE8" w:rsidR="006E410C" w:rsidRPr="001E67EB" w:rsidRDefault="00764709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EB030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112718A5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40C09D64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17E5CF22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430452B5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EB030E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49CEFFDF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253AF9B0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515CFB04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B1D990B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1661EAA4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745BBD85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1E67EB" w14:paraId="3F1EFBB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7716A31D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5666E5A2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7212C59C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6E410C" w:rsidRPr="001E67EB" w14:paraId="59F638F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EB030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B064A8E" w:rsidR="006E410C" w:rsidRPr="008243C2" w:rsidRDefault="00AC7F6B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B67248B" w:rsidR="006E410C" w:rsidRPr="008243C2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E34D84" w:rsidRPr="001E67EB" w14:paraId="73F7900D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58A93089" w:rsidR="00E34D84" w:rsidRPr="00E34D84" w:rsidRDefault="005936A2" w:rsidP="00E34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, k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amu yönetiminin kavramsal çerçevesini kavrar ve elamanlarını tanımlar. </w:t>
            </w:r>
          </w:p>
        </w:tc>
      </w:tr>
      <w:tr w:rsidR="00E34D84" w:rsidRPr="001E67EB" w14:paraId="0727CFA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265AC7B5" w:rsidR="00E34D84" w:rsidRPr="00E34D84" w:rsidRDefault="005936A2" w:rsidP="00E34D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 xml:space="preserve">Öğrenci,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kamu sektörü ve özel sektör arasındaki benzerlik ve farklılıklarını ayırt eder.</w:t>
            </w:r>
          </w:p>
        </w:tc>
      </w:tr>
      <w:tr w:rsidR="00E34D84" w:rsidRPr="001E67EB" w14:paraId="5D9238EF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C9EA7A5" w14:textId="03AC3B4E" w:rsidR="00E34D84" w:rsidRPr="00E34D84" w:rsidRDefault="005936A2" w:rsidP="00E34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 xml:space="preserve">Öğrenci, </w:t>
            </w:r>
            <w:r w:rsidRPr="005936A2">
              <w:rPr>
                <w:sz w:val="20"/>
                <w:szCs w:val="20"/>
              </w:rPr>
              <w:t>örgütsel yapı ve karakteristikleri bakımından kamu kurumlarını ve işleyişlerini karşılaştırmalı olarak analiz eder.</w:t>
            </w:r>
          </w:p>
        </w:tc>
      </w:tr>
      <w:tr w:rsidR="006E410C" w:rsidRPr="001E67EB" w14:paraId="5FF0F54A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16E7A" w:rsidRPr="001E67EB" w14:paraId="67682D34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05983E4E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Giriş: kökenleri ve konumu</w:t>
            </w:r>
          </w:p>
        </w:tc>
      </w:tr>
      <w:tr w:rsidR="00216E7A" w:rsidRPr="001E67EB" w14:paraId="3AD8A3F8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71D0337B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Uygulamalı</w:t>
            </w:r>
            <w:r w:rsidRPr="00216E7A">
              <w:rPr>
                <w:sz w:val="20"/>
                <w:szCs w:val="20"/>
              </w:rPr>
              <w:t xml:space="preserve"> yönetim biliminin temelleri</w:t>
            </w:r>
          </w:p>
        </w:tc>
      </w:tr>
      <w:tr w:rsidR="00216E7A" w:rsidRPr="001E67EB" w14:paraId="54D571CC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69F7AB6D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İdari yapı, görevler ve organizasyon</w:t>
            </w:r>
          </w:p>
        </w:tc>
      </w:tr>
      <w:tr w:rsidR="00216E7A" w:rsidRPr="001E67EB" w14:paraId="4AE90309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5561E463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Tekrar </w:t>
            </w:r>
          </w:p>
        </w:tc>
      </w:tr>
      <w:tr w:rsidR="00216E7A" w:rsidRPr="001E67EB" w14:paraId="07E8359E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006EDBE7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Tekrar</w:t>
            </w:r>
          </w:p>
        </w:tc>
      </w:tr>
      <w:tr w:rsidR="00216E7A" w:rsidRPr="001E67EB" w14:paraId="28912089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708420D2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 xml:space="preserve">Ampirik </w:t>
            </w:r>
            <w:r>
              <w:rPr>
                <w:sz w:val="20"/>
                <w:szCs w:val="20"/>
              </w:rPr>
              <w:t>yönetim bilimi</w:t>
            </w:r>
            <w:r w:rsidRPr="00216E7A">
              <w:rPr>
                <w:sz w:val="20"/>
                <w:szCs w:val="20"/>
              </w:rPr>
              <w:t xml:space="preserve"> araştırmalara analitik çerçeve ve teorik yaklaşımlar</w:t>
            </w:r>
          </w:p>
        </w:tc>
      </w:tr>
      <w:tr w:rsidR="00216E7A" w:rsidRPr="001E67EB" w14:paraId="278D4CA8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56FBB0F3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Kamu hizmet</w:t>
            </w:r>
            <w:r>
              <w:rPr>
                <w:sz w:val="20"/>
                <w:szCs w:val="20"/>
              </w:rPr>
              <w:t>i</w:t>
            </w:r>
            <w:r w:rsidRPr="00216E7A">
              <w:rPr>
                <w:sz w:val="20"/>
                <w:szCs w:val="20"/>
              </w:rPr>
              <w:t xml:space="preserve"> personeli</w:t>
            </w:r>
          </w:p>
        </w:tc>
      </w:tr>
      <w:tr w:rsidR="00216E7A" w:rsidRPr="001E67EB" w14:paraId="02C2858C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2CF7EE1F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İdari reformlar ve yol gösterici ilkeleri</w:t>
            </w:r>
          </w:p>
        </w:tc>
      </w:tr>
      <w:tr w:rsidR="00216E7A" w:rsidRPr="001E67EB" w14:paraId="5C774530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4BE62D70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Uygulama</w:t>
            </w:r>
          </w:p>
        </w:tc>
      </w:tr>
      <w:tr w:rsidR="00216E7A" w:rsidRPr="001E67EB" w14:paraId="0F010FB0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47A72B12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0538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Tekrar </w:t>
            </w:r>
          </w:p>
        </w:tc>
      </w:tr>
      <w:tr w:rsidR="00216E7A" w:rsidRPr="001E67EB" w14:paraId="4F8BAF5E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7F3E68C7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0538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Tekrar </w:t>
            </w:r>
          </w:p>
        </w:tc>
      </w:tr>
      <w:tr w:rsidR="00216E7A" w:rsidRPr="001E67EB" w14:paraId="7F1DC5CC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1D109212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Yönetim kültürü, gelenekleri ve üslupları</w:t>
            </w:r>
          </w:p>
        </w:tc>
      </w:tr>
      <w:tr w:rsidR="00216E7A" w:rsidRPr="001E67EB" w14:paraId="4A5DEDC6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345F7D95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Yönetim, demokrasi ve toplum</w:t>
            </w:r>
          </w:p>
        </w:tc>
      </w:tr>
      <w:tr w:rsidR="00216E7A" w:rsidRPr="001E67EB" w14:paraId="04E95E58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111497D4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 xml:space="preserve">Yeni gelişmeler: Avrupalılaşma, </w:t>
            </w:r>
            <w:proofErr w:type="spellStart"/>
            <w:r w:rsidRPr="00216E7A">
              <w:rPr>
                <w:sz w:val="20"/>
                <w:szCs w:val="20"/>
              </w:rPr>
              <w:t>uluslararasılaşma</w:t>
            </w:r>
            <w:proofErr w:type="spellEnd"/>
          </w:p>
        </w:tc>
      </w:tr>
      <w:tr w:rsidR="00216E7A" w:rsidRPr="001E67EB" w14:paraId="5AA80B3E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216E7A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5869F1DC" w:rsidR="00216E7A" w:rsidRPr="00216E7A" w:rsidRDefault="00216E7A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Kapanış oturumu, tartışma</w:t>
            </w:r>
          </w:p>
        </w:tc>
      </w:tr>
      <w:tr w:rsidR="009447E0" w:rsidRPr="001E67EB" w14:paraId="330B44BA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9447E0" w:rsidRPr="00753B2D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9447E0" w:rsidRPr="001E67EB" w14:paraId="1563A4B0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9447E0" w:rsidRPr="00630100" w:rsidRDefault="009447E0" w:rsidP="009447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0D82" w:rsidRPr="001E67EB" w14:paraId="74EA994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66E3C0F0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35DA76E0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1BFA95DC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421803A4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D6EA201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3451B7E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305BE44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2A4B4AF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4A6DAD59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190F47F1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7753D72F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2E507AAE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849AF1F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6D3C9327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4E610946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3B67E6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6CA01A54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7A47B6D9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6673241A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607F1F5B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7DCFF8EC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47E62BF7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7BADA2B6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7E0" w:rsidRPr="001E67EB" w14:paraId="7024102C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9447E0" w:rsidRPr="00923B1C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447E0" w:rsidRPr="001E67EB" w14:paraId="74E2F6C4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38CA9B7C" w:rsidR="009447E0" w:rsidRPr="001E67EB" w:rsidRDefault="00140E45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40E45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447E0" w:rsidRPr="001E67EB" w14:paraId="21652E32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7840353C" w:rsidR="009447E0" w:rsidRPr="001E67EB" w:rsidRDefault="009447E0" w:rsidP="00F714C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714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Arş</w:t>
            </w:r>
            <w:proofErr w:type="spellEnd"/>
            <w:r w:rsidR="00F714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Gör. Fatıma Zehra Alkan</w:t>
            </w:r>
          </w:p>
        </w:tc>
      </w:tr>
      <w:tr w:rsidR="009447E0" w:rsidRPr="001E67EB" w14:paraId="55A89A3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C98628B" w:rsidR="009447E0" w:rsidRPr="001E67EB" w:rsidRDefault="003D0D82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7647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7647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76470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A02F" w14:textId="77777777" w:rsidR="00C82552" w:rsidRDefault="00C82552" w:rsidP="003F0441">
      <w:pPr>
        <w:spacing w:after="0" w:line="240" w:lineRule="auto"/>
      </w:pPr>
      <w:r>
        <w:separator/>
      </w:r>
    </w:p>
  </w:endnote>
  <w:endnote w:type="continuationSeparator" w:id="0">
    <w:p w14:paraId="47AB06CA" w14:textId="77777777" w:rsidR="00C82552" w:rsidRDefault="00C8255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1B43" w14:textId="77777777" w:rsidR="00C82552" w:rsidRDefault="00C82552" w:rsidP="003F0441">
      <w:pPr>
        <w:spacing w:after="0" w:line="240" w:lineRule="auto"/>
      </w:pPr>
      <w:r>
        <w:separator/>
      </w:r>
    </w:p>
  </w:footnote>
  <w:footnote w:type="continuationSeparator" w:id="0">
    <w:p w14:paraId="6A26F030" w14:textId="77777777" w:rsidR="00C82552" w:rsidRDefault="00C8255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C503B95" w:rsidR="00EB030E" w:rsidRPr="00BE37D6" w:rsidRDefault="00EB030E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5820116"/>
    <w:r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  <w:bookmarkEnd w:id="1"/>
  </w:p>
  <w:p w14:paraId="2B19A974" w14:textId="7D02815D" w:rsidR="00EB030E" w:rsidRDefault="00EB030E" w:rsidP="009C034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bookmarkStart w:id="2" w:name="_Hlk35820105"/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9C0346">
      <w:rPr>
        <w:rFonts w:ascii="Corbel" w:hAnsi="Corbel" w:cs="Arial"/>
        <w:color w:val="169AA4"/>
        <w:lang w:val="de-AT"/>
      </w:rPr>
      <w:t>WIRTSCHAFTS- UND VERWALTUNGSWISSENSCHAFTEN</w:t>
    </w:r>
  </w:p>
  <w:bookmarkEnd w:id="2"/>
  <w:p w14:paraId="223066A1" w14:textId="693B29EC" w:rsidR="00EB030E" w:rsidRPr="00FA169D" w:rsidRDefault="00EB030E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>SİYASET BİLİMİ VE ULUSLARARASI İLİŞKİLER BÖLÜMÜ</w:t>
    </w:r>
    <w:r w:rsidRPr="00BE37D6">
      <w:rPr>
        <w:rFonts w:ascii="Corbel" w:hAnsi="Corbel"/>
        <w:b/>
        <w:bCs/>
        <w:color w:val="000000"/>
      </w:rPr>
      <w:br/>
    </w:r>
    <w:r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33E7E"/>
    <w:rsid w:val="00140E45"/>
    <w:rsid w:val="00156960"/>
    <w:rsid w:val="00166F57"/>
    <w:rsid w:val="001724FC"/>
    <w:rsid w:val="001C39A2"/>
    <w:rsid w:val="001D17A3"/>
    <w:rsid w:val="001E67EB"/>
    <w:rsid w:val="00216E7A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E4AF4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D0D82"/>
    <w:rsid w:val="003E2FED"/>
    <w:rsid w:val="003F0441"/>
    <w:rsid w:val="00413C88"/>
    <w:rsid w:val="00413F91"/>
    <w:rsid w:val="00430382"/>
    <w:rsid w:val="00441F4E"/>
    <w:rsid w:val="00460F5C"/>
    <w:rsid w:val="004853DE"/>
    <w:rsid w:val="004C2794"/>
    <w:rsid w:val="004C4DF2"/>
    <w:rsid w:val="004D2CC4"/>
    <w:rsid w:val="004D5B76"/>
    <w:rsid w:val="00507304"/>
    <w:rsid w:val="005153F7"/>
    <w:rsid w:val="00524396"/>
    <w:rsid w:val="0053124C"/>
    <w:rsid w:val="005371D3"/>
    <w:rsid w:val="00550E70"/>
    <w:rsid w:val="005936A2"/>
    <w:rsid w:val="00595EA5"/>
    <w:rsid w:val="005A65E3"/>
    <w:rsid w:val="005B3CD9"/>
    <w:rsid w:val="00602604"/>
    <w:rsid w:val="0061201A"/>
    <w:rsid w:val="0062472D"/>
    <w:rsid w:val="00630100"/>
    <w:rsid w:val="0064241F"/>
    <w:rsid w:val="00643428"/>
    <w:rsid w:val="00661F13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02A8"/>
    <w:rsid w:val="00735792"/>
    <w:rsid w:val="007427FE"/>
    <w:rsid w:val="00753B2D"/>
    <w:rsid w:val="0075479F"/>
    <w:rsid w:val="0075590A"/>
    <w:rsid w:val="00762FC7"/>
    <w:rsid w:val="00764709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95C1C"/>
    <w:rsid w:val="008B1142"/>
    <w:rsid w:val="008D1FED"/>
    <w:rsid w:val="008D7635"/>
    <w:rsid w:val="00934EAF"/>
    <w:rsid w:val="009447E0"/>
    <w:rsid w:val="009573BA"/>
    <w:rsid w:val="0099603B"/>
    <w:rsid w:val="009C0346"/>
    <w:rsid w:val="009C390B"/>
    <w:rsid w:val="009D0A4A"/>
    <w:rsid w:val="009D77A6"/>
    <w:rsid w:val="009F04A8"/>
    <w:rsid w:val="009F3C5B"/>
    <w:rsid w:val="00A2269A"/>
    <w:rsid w:val="00A4731E"/>
    <w:rsid w:val="00A52030"/>
    <w:rsid w:val="00A747B2"/>
    <w:rsid w:val="00A771B8"/>
    <w:rsid w:val="00A90C5C"/>
    <w:rsid w:val="00AA5D77"/>
    <w:rsid w:val="00AC529C"/>
    <w:rsid w:val="00AC63D8"/>
    <w:rsid w:val="00AC7F6B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2552"/>
    <w:rsid w:val="00C83EDD"/>
    <w:rsid w:val="00C8473F"/>
    <w:rsid w:val="00CB03B8"/>
    <w:rsid w:val="00CB3401"/>
    <w:rsid w:val="00D07145"/>
    <w:rsid w:val="00D07B18"/>
    <w:rsid w:val="00D17446"/>
    <w:rsid w:val="00D42F4D"/>
    <w:rsid w:val="00D66911"/>
    <w:rsid w:val="00D873D4"/>
    <w:rsid w:val="00D912D3"/>
    <w:rsid w:val="00D932F9"/>
    <w:rsid w:val="00DA54F4"/>
    <w:rsid w:val="00DC23C8"/>
    <w:rsid w:val="00DF1AFE"/>
    <w:rsid w:val="00E34D84"/>
    <w:rsid w:val="00E35FA4"/>
    <w:rsid w:val="00E50FDF"/>
    <w:rsid w:val="00E66FBB"/>
    <w:rsid w:val="00E76392"/>
    <w:rsid w:val="00E92C78"/>
    <w:rsid w:val="00EA2DD4"/>
    <w:rsid w:val="00EA2EB5"/>
    <w:rsid w:val="00EB030E"/>
    <w:rsid w:val="00EB7CF6"/>
    <w:rsid w:val="00EE1A4F"/>
    <w:rsid w:val="00EE2881"/>
    <w:rsid w:val="00F12811"/>
    <w:rsid w:val="00F30B20"/>
    <w:rsid w:val="00F359C0"/>
    <w:rsid w:val="00F551F1"/>
    <w:rsid w:val="00F5612B"/>
    <w:rsid w:val="00F714C8"/>
    <w:rsid w:val="00F85619"/>
    <w:rsid w:val="00F97328"/>
    <w:rsid w:val="00FA169D"/>
    <w:rsid w:val="00FB2930"/>
    <w:rsid w:val="00FC0887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43</cp:revision>
  <dcterms:created xsi:type="dcterms:W3CDTF">2020-03-06T20:46:00Z</dcterms:created>
  <dcterms:modified xsi:type="dcterms:W3CDTF">2022-05-06T05:10:00Z</dcterms:modified>
</cp:coreProperties>
</file>