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8CF6" w14:textId="77777777" w:rsidR="007B4543" w:rsidRPr="00E13296"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E13296" w14:paraId="42A76334" w14:textId="7777777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4BF9A122" w14:textId="77777777" w:rsidR="007B4543" w:rsidRPr="00E13296" w:rsidRDefault="007B4543" w:rsidP="00647106">
            <w:pPr>
              <w:rPr>
                <w:rFonts w:cstheme="minorHAnsi"/>
                <w:bCs w:val="0"/>
                <w:color w:val="000000"/>
                <w:lang w:val="de-DE"/>
              </w:rPr>
            </w:pPr>
            <w:r w:rsidRPr="00E13296">
              <w:rPr>
                <w:rFonts w:cstheme="minorHAnsi"/>
                <w:bCs w:val="0"/>
                <w:color w:val="000000"/>
                <w:lang w:val="de-DE"/>
              </w:rPr>
              <w:t>Details  zum Modul</w:t>
            </w:r>
          </w:p>
        </w:tc>
      </w:tr>
      <w:tr w:rsidR="007B4543" w:rsidRPr="00E13296" w14:paraId="5ADC31A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14:paraId="2A95912B" w14:textId="77777777" w:rsidR="007B4543" w:rsidRPr="00E13296" w:rsidRDefault="007B4543" w:rsidP="00647106">
            <w:pPr>
              <w:spacing w:line="240" w:lineRule="atLeast"/>
              <w:rPr>
                <w:rFonts w:eastAsia="Times New Roman" w:cstheme="minorHAnsi"/>
                <w:b w:val="0"/>
                <w:color w:val="000000" w:themeColor="text1"/>
                <w:sz w:val="20"/>
                <w:szCs w:val="20"/>
                <w:lang w:val="de-DE" w:eastAsia="tr-TR"/>
              </w:rPr>
            </w:pPr>
            <w:r w:rsidRPr="00E13296">
              <w:rPr>
                <w:rFonts w:eastAsia="Times New Roman" w:cstheme="minorHAnsi"/>
                <w:color w:val="000000" w:themeColor="text1"/>
                <w:sz w:val="20"/>
                <w:szCs w:val="20"/>
                <w:lang w:val="de-DE" w:eastAsia="tr-TR"/>
              </w:rPr>
              <w:t>Code</w:t>
            </w:r>
          </w:p>
        </w:tc>
        <w:tc>
          <w:tcPr>
            <w:tcW w:w="1770" w:type="dxa"/>
            <w:gridSpan w:val="7"/>
            <w:tcBorders>
              <w:top w:val="none" w:sz="0" w:space="0" w:color="auto"/>
              <w:bottom w:val="none" w:sz="0" w:space="0" w:color="auto"/>
            </w:tcBorders>
            <w:vAlign w:val="center"/>
          </w:tcPr>
          <w:p w14:paraId="46EED8D7"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Studienjahr</w:t>
            </w:r>
          </w:p>
        </w:tc>
        <w:tc>
          <w:tcPr>
            <w:tcW w:w="1773" w:type="dxa"/>
            <w:gridSpan w:val="3"/>
            <w:tcBorders>
              <w:top w:val="none" w:sz="0" w:space="0" w:color="auto"/>
              <w:bottom w:val="none" w:sz="0" w:space="0" w:color="auto"/>
              <w:right w:val="none" w:sz="0" w:space="0" w:color="auto"/>
            </w:tcBorders>
            <w:vAlign w:val="center"/>
          </w:tcPr>
          <w:p w14:paraId="54018F1D"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Studiensemester</w:t>
            </w:r>
          </w:p>
        </w:tc>
      </w:tr>
      <w:tr w:rsidR="007B4543" w:rsidRPr="00E13296" w14:paraId="7C226A96"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C6A1056" w14:textId="3E84B3F6" w:rsidR="007B4543" w:rsidRPr="00E13296" w:rsidRDefault="00585DD5" w:rsidP="00647106">
            <w:pPr>
              <w:spacing w:line="240" w:lineRule="atLeast"/>
              <w:rPr>
                <w:rFonts w:eastAsia="Times New Roman" w:cstheme="minorHAnsi"/>
                <w:b w:val="0"/>
                <w:bCs w:val="0"/>
                <w:color w:val="000000" w:themeColor="text1"/>
                <w:sz w:val="20"/>
                <w:szCs w:val="20"/>
                <w:lang w:val="de-DE" w:eastAsia="tr-TR"/>
              </w:rPr>
            </w:pPr>
            <w:r w:rsidRPr="00E13296">
              <w:rPr>
                <w:rFonts w:eastAsia="Times New Roman" w:cstheme="minorHAnsi"/>
                <w:b w:val="0"/>
                <w:bCs w:val="0"/>
                <w:color w:val="000000" w:themeColor="text1"/>
                <w:sz w:val="20"/>
                <w:szCs w:val="20"/>
                <w:lang w:val="de-DE" w:eastAsia="tr-TR"/>
              </w:rPr>
              <w:t xml:space="preserve">POL </w:t>
            </w:r>
            <w:r w:rsidR="00911358" w:rsidRPr="00E13296">
              <w:rPr>
                <w:rFonts w:eastAsia="Times New Roman" w:cstheme="minorHAnsi"/>
                <w:b w:val="0"/>
                <w:bCs w:val="0"/>
                <w:color w:val="000000" w:themeColor="text1"/>
                <w:sz w:val="20"/>
                <w:szCs w:val="20"/>
                <w:lang w:val="de-DE" w:eastAsia="tr-TR"/>
              </w:rPr>
              <w:t>60</w:t>
            </w:r>
            <w:r w:rsidR="00CA7B20">
              <w:rPr>
                <w:rFonts w:eastAsia="Times New Roman" w:cstheme="minorHAnsi"/>
                <w:b w:val="0"/>
                <w:bCs w:val="0"/>
                <w:color w:val="000000" w:themeColor="text1"/>
                <w:sz w:val="20"/>
                <w:szCs w:val="20"/>
                <w:lang w:val="de-DE" w:eastAsia="tr-TR"/>
              </w:rPr>
              <w:t>2</w:t>
            </w:r>
          </w:p>
        </w:tc>
        <w:tc>
          <w:tcPr>
            <w:tcW w:w="1770" w:type="dxa"/>
            <w:gridSpan w:val="7"/>
            <w:vAlign w:val="center"/>
          </w:tcPr>
          <w:p w14:paraId="1C019B52" w14:textId="4E0876D5" w:rsidR="007B4543" w:rsidRPr="00E13296"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73" w:type="dxa"/>
            <w:gridSpan w:val="3"/>
            <w:vAlign w:val="center"/>
          </w:tcPr>
          <w:p w14:paraId="04B057BC" w14:textId="0948EF14" w:rsidR="007B4543" w:rsidRPr="00E13296"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p>
        </w:tc>
      </w:tr>
      <w:tr w:rsidR="007B4543" w:rsidRPr="00E13296" w14:paraId="138F72F6" w14:textId="7777777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F5FEB89"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Bezeichnung</w:t>
            </w:r>
          </w:p>
        </w:tc>
        <w:tc>
          <w:tcPr>
            <w:tcW w:w="592" w:type="dxa"/>
            <w:vAlign w:val="center"/>
          </w:tcPr>
          <w:p w14:paraId="2DDBC81A"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VL</w:t>
            </w:r>
          </w:p>
        </w:tc>
        <w:tc>
          <w:tcPr>
            <w:tcW w:w="589" w:type="dxa"/>
            <w:gridSpan w:val="4"/>
            <w:vAlign w:val="center"/>
          </w:tcPr>
          <w:p w14:paraId="63986569"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UE</w:t>
            </w:r>
          </w:p>
        </w:tc>
        <w:tc>
          <w:tcPr>
            <w:tcW w:w="589" w:type="dxa"/>
            <w:gridSpan w:val="2"/>
            <w:vAlign w:val="center"/>
          </w:tcPr>
          <w:p w14:paraId="6877506C"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LU</w:t>
            </w:r>
          </w:p>
        </w:tc>
        <w:tc>
          <w:tcPr>
            <w:tcW w:w="1773" w:type="dxa"/>
            <w:gridSpan w:val="3"/>
            <w:vAlign w:val="center"/>
          </w:tcPr>
          <w:p w14:paraId="445532EC"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ECTS</w:t>
            </w:r>
          </w:p>
        </w:tc>
      </w:tr>
      <w:tr w:rsidR="00585DD5" w:rsidRPr="00E13296" w14:paraId="1380A1A8"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0139F813" w14:textId="0FC3AEA3" w:rsidR="00585DD5" w:rsidRPr="00E13296" w:rsidRDefault="00CA7B20" w:rsidP="00911358">
            <w:pPr>
              <w:spacing w:line="240" w:lineRule="atLeast"/>
              <w:rPr>
                <w:rFonts w:eastAsia="Times New Roman" w:cstheme="minorHAnsi"/>
                <w:b w:val="0"/>
                <w:bCs w:val="0"/>
                <w:color w:val="000000" w:themeColor="text1"/>
                <w:sz w:val="20"/>
                <w:szCs w:val="20"/>
                <w:lang w:val="de-DE" w:eastAsia="tr-TR"/>
              </w:rPr>
            </w:pPr>
            <w:r w:rsidRPr="00CA7B20">
              <w:rPr>
                <w:rFonts w:eastAsia="Times New Roman" w:cstheme="minorHAnsi"/>
                <w:b w:val="0"/>
                <w:bCs w:val="0"/>
                <w:color w:val="000000" w:themeColor="text1"/>
                <w:sz w:val="20"/>
                <w:szCs w:val="20"/>
                <w:lang w:val="de-DE" w:eastAsia="tr-TR"/>
              </w:rPr>
              <w:t>Migration, Diaspora und Flüchtlinge</w:t>
            </w:r>
          </w:p>
        </w:tc>
        <w:tc>
          <w:tcPr>
            <w:tcW w:w="592" w:type="dxa"/>
            <w:vAlign w:val="center"/>
          </w:tcPr>
          <w:p w14:paraId="27EEA6ED" w14:textId="2445AA08"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3</w:t>
            </w:r>
          </w:p>
        </w:tc>
        <w:tc>
          <w:tcPr>
            <w:tcW w:w="589" w:type="dxa"/>
            <w:gridSpan w:val="4"/>
            <w:vAlign w:val="center"/>
          </w:tcPr>
          <w:p w14:paraId="0986AA85" w14:textId="1F98C229"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0</w:t>
            </w:r>
          </w:p>
        </w:tc>
        <w:tc>
          <w:tcPr>
            <w:tcW w:w="589" w:type="dxa"/>
            <w:gridSpan w:val="2"/>
            <w:vAlign w:val="center"/>
          </w:tcPr>
          <w:p w14:paraId="0E4855D2" w14:textId="425D5CC9"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0</w:t>
            </w:r>
          </w:p>
        </w:tc>
        <w:tc>
          <w:tcPr>
            <w:tcW w:w="1773" w:type="dxa"/>
            <w:gridSpan w:val="3"/>
            <w:vAlign w:val="center"/>
          </w:tcPr>
          <w:p w14:paraId="08111C8A" w14:textId="12BD6636"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7B4543" w:rsidRPr="00E13296" w14:paraId="7C478E1B" w14:textId="7777777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E13296"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E13296" w14:paraId="0D697C9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23ADEC"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Sprache</w:t>
            </w:r>
          </w:p>
        </w:tc>
        <w:tc>
          <w:tcPr>
            <w:tcW w:w="7754" w:type="dxa"/>
            <w:gridSpan w:val="20"/>
            <w:vAlign w:val="center"/>
          </w:tcPr>
          <w:p w14:paraId="53D42A59" w14:textId="60ACB6FB" w:rsidR="007B4543" w:rsidRPr="00E13296" w:rsidRDefault="00585DD5"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 xml:space="preserve">Englisch oder </w:t>
            </w:r>
            <w:r w:rsidR="00CF2CE4" w:rsidRPr="00E13296">
              <w:rPr>
                <w:rFonts w:eastAsia="Times New Roman" w:cstheme="minorHAnsi"/>
                <w:bCs/>
                <w:color w:val="000000" w:themeColor="text1"/>
                <w:sz w:val="20"/>
                <w:szCs w:val="20"/>
                <w:lang w:val="de-DE" w:eastAsia="tr-TR"/>
              </w:rPr>
              <w:t>Deutsch</w:t>
            </w:r>
          </w:p>
        </w:tc>
      </w:tr>
      <w:tr w:rsidR="007B4543" w:rsidRPr="00E13296" w14:paraId="1C06186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2DD61AF"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sz w:val="20"/>
                <w:szCs w:val="20"/>
                <w:lang w:val="de-DE"/>
              </w:rPr>
              <w:t>Studium</w:t>
            </w:r>
          </w:p>
        </w:tc>
        <w:tc>
          <w:tcPr>
            <w:tcW w:w="1292" w:type="dxa"/>
            <w:gridSpan w:val="2"/>
            <w:shd w:val="clear" w:color="auto" w:fill="B6DDE8" w:themeFill="accent5" w:themeFillTint="66"/>
            <w:vAlign w:val="center"/>
          </w:tcPr>
          <w:p w14:paraId="21F92C3A" w14:textId="77777777" w:rsidR="007B4543" w:rsidRPr="00E13296"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Bachelor</w:t>
            </w:r>
          </w:p>
        </w:tc>
        <w:tc>
          <w:tcPr>
            <w:tcW w:w="1284" w:type="dxa"/>
            <w:gridSpan w:val="4"/>
            <w:vAlign w:val="center"/>
          </w:tcPr>
          <w:p w14:paraId="6F2262A4" w14:textId="2857002A" w:rsidR="007B4543" w:rsidRPr="00E13296" w:rsidRDefault="00585DD5"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X</w:t>
            </w:r>
          </w:p>
        </w:tc>
        <w:tc>
          <w:tcPr>
            <w:tcW w:w="1291" w:type="dxa"/>
            <w:gridSpan w:val="3"/>
            <w:shd w:val="clear" w:color="auto" w:fill="B6DDE8" w:themeFill="accent5" w:themeFillTint="66"/>
            <w:vAlign w:val="center"/>
          </w:tcPr>
          <w:p w14:paraId="152F28EA" w14:textId="77777777" w:rsidR="007B4543" w:rsidRPr="00E13296"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Master</w:t>
            </w:r>
          </w:p>
        </w:tc>
        <w:tc>
          <w:tcPr>
            <w:tcW w:w="1293" w:type="dxa"/>
            <w:gridSpan w:val="5"/>
            <w:vAlign w:val="center"/>
          </w:tcPr>
          <w:p w14:paraId="4D414BE2"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295" w:type="dxa"/>
            <w:gridSpan w:val="4"/>
            <w:shd w:val="clear" w:color="auto" w:fill="B6DDE8" w:themeFill="accent5" w:themeFillTint="66"/>
            <w:vAlign w:val="center"/>
          </w:tcPr>
          <w:p w14:paraId="5D0903C0" w14:textId="77777777" w:rsidR="007B4543" w:rsidRPr="00E13296"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Doktor</w:t>
            </w:r>
          </w:p>
        </w:tc>
        <w:tc>
          <w:tcPr>
            <w:tcW w:w="1299" w:type="dxa"/>
            <w:gridSpan w:val="2"/>
            <w:vAlign w:val="center"/>
          </w:tcPr>
          <w:p w14:paraId="3DE1D71C"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E13296" w14:paraId="791E3F1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0E2E8FB"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sz w:val="20"/>
                <w:szCs w:val="20"/>
                <w:lang w:val="de-DE"/>
              </w:rPr>
              <w:t>Studiengang</w:t>
            </w:r>
          </w:p>
        </w:tc>
        <w:tc>
          <w:tcPr>
            <w:tcW w:w="7754" w:type="dxa"/>
            <w:gridSpan w:val="20"/>
            <w:vAlign w:val="center"/>
          </w:tcPr>
          <w:p w14:paraId="0C10BC8E" w14:textId="72621AB1" w:rsidR="007B4543" w:rsidRPr="00E13296" w:rsidRDefault="00585DD5"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Politikwissenschaft und Internationale Beziehungen / Bachelor</w:t>
            </w:r>
          </w:p>
        </w:tc>
      </w:tr>
      <w:tr w:rsidR="007B4543" w:rsidRPr="00E13296" w14:paraId="4FDFE9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685032"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sz w:val="20"/>
                <w:szCs w:val="20"/>
                <w:lang w:val="de-DE"/>
              </w:rPr>
              <w:t>Lehr- und Lernformen</w:t>
            </w:r>
          </w:p>
        </w:tc>
        <w:tc>
          <w:tcPr>
            <w:tcW w:w="7754" w:type="dxa"/>
            <w:gridSpan w:val="20"/>
            <w:tcBorders>
              <w:top w:val="none" w:sz="0" w:space="0" w:color="auto"/>
              <w:bottom w:val="none" w:sz="0" w:space="0" w:color="auto"/>
              <w:right w:val="none" w:sz="0" w:space="0" w:color="auto"/>
            </w:tcBorders>
            <w:vAlign w:val="center"/>
          </w:tcPr>
          <w:p w14:paraId="74D95006" w14:textId="37D32792" w:rsidR="007B4543" w:rsidRPr="00E13296" w:rsidRDefault="000C031B"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Der Kurs wird in Vorlesungsform fortgesetzt.</w:t>
            </w:r>
          </w:p>
        </w:tc>
      </w:tr>
      <w:tr w:rsidR="007B4543" w:rsidRPr="00E13296" w14:paraId="6D9262E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C0A95CC"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rFonts w:cstheme="minorHAnsi"/>
                <w:sz w:val="20"/>
                <w:szCs w:val="20"/>
                <w:lang w:val="de-DE"/>
              </w:rPr>
              <w:t>Modultyp</w:t>
            </w:r>
          </w:p>
        </w:tc>
        <w:tc>
          <w:tcPr>
            <w:tcW w:w="1935" w:type="dxa"/>
            <w:gridSpan w:val="4"/>
            <w:shd w:val="clear" w:color="auto" w:fill="B6DDE8" w:themeFill="accent5" w:themeFillTint="66"/>
            <w:vAlign w:val="center"/>
          </w:tcPr>
          <w:p w14:paraId="1D218A7A" w14:textId="77777777" w:rsidR="007B4543" w:rsidRPr="00E13296"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Pflichtfach</w:t>
            </w:r>
          </w:p>
        </w:tc>
        <w:tc>
          <w:tcPr>
            <w:tcW w:w="1932" w:type="dxa"/>
            <w:gridSpan w:val="5"/>
            <w:vAlign w:val="center"/>
          </w:tcPr>
          <w:p w14:paraId="2ACA3C38" w14:textId="6FFCDC57" w:rsidR="007B4543" w:rsidRPr="00E13296"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940" w:type="dxa"/>
            <w:gridSpan w:val="7"/>
            <w:shd w:val="clear" w:color="auto" w:fill="B6DDE8" w:themeFill="accent5" w:themeFillTint="66"/>
            <w:vAlign w:val="center"/>
          </w:tcPr>
          <w:p w14:paraId="2B74F847" w14:textId="77777777" w:rsidR="007B4543" w:rsidRPr="00E13296"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Wahlfach</w:t>
            </w:r>
          </w:p>
        </w:tc>
        <w:tc>
          <w:tcPr>
            <w:tcW w:w="1947" w:type="dxa"/>
            <w:gridSpan w:val="4"/>
            <w:vAlign w:val="center"/>
          </w:tcPr>
          <w:p w14:paraId="41657DA8" w14:textId="38A6FC8D" w:rsidR="007B4543" w:rsidRPr="00E13296" w:rsidRDefault="00585DD5"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X</w:t>
            </w:r>
          </w:p>
        </w:tc>
      </w:tr>
      <w:tr w:rsidR="007B4543" w:rsidRPr="00E13296" w14:paraId="4F5BBCC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3E9460F"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cstheme="minorHAnsi"/>
                <w:sz w:val="20"/>
                <w:szCs w:val="20"/>
                <w:lang w:val="de-DE"/>
              </w:rPr>
              <w:t>Lernziele</w:t>
            </w:r>
          </w:p>
        </w:tc>
        <w:tc>
          <w:tcPr>
            <w:tcW w:w="7754" w:type="dxa"/>
            <w:gridSpan w:val="20"/>
            <w:tcBorders>
              <w:top w:val="none" w:sz="0" w:space="0" w:color="auto"/>
              <w:bottom w:val="none" w:sz="0" w:space="0" w:color="auto"/>
              <w:right w:val="none" w:sz="0" w:space="0" w:color="auto"/>
            </w:tcBorders>
            <w:vAlign w:val="center"/>
          </w:tcPr>
          <w:p w14:paraId="3CC792E9" w14:textId="2D5971FF" w:rsidR="007B4543" w:rsidRPr="00E13296" w:rsidRDefault="00CA7B20" w:rsidP="00585D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A7B20">
              <w:rPr>
                <w:rFonts w:eastAsia="Times New Roman" w:cstheme="minorHAnsi"/>
                <w:bCs/>
                <w:color w:val="000000" w:themeColor="text1"/>
                <w:sz w:val="20"/>
                <w:szCs w:val="20"/>
                <w:lang w:val="de-DE" w:eastAsia="tr-TR"/>
              </w:rPr>
              <w:t>Ziel des Kurses ist es, das Konzept der Migration im Kontext von Diaspora und Flüchtlingen zu untersuchen. Es ist das Verständnis dieser Konzepte und die Analyse ihrer politischen, wirtschaftlichen und sozialen Ergebnisse durch die großen Migrationswellen in der Welt.</w:t>
            </w:r>
          </w:p>
        </w:tc>
      </w:tr>
      <w:tr w:rsidR="007B4543" w:rsidRPr="00E13296" w14:paraId="22D9CE0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D66DB3E"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cstheme="minorHAnsi"/>
                <w:sz w:val="20"/>
                <w:szCs w:val="20"/>
                <w:lang w:val="de-DE"/>
              </w:rPr>
              <w:t>Lerninhalte</w:t>
            </w:r>
          </w:p>
        </w:tc>
        <w:tc>
          <w:tcPr>
            <w:tcW w:w="7754" w:type="dxa"/>
            <w:gridSpan w:val="20"/>
            <w:vAlign w:val="center"/>
          </w:tcPr>
          <w:p w14:paraId="56FF7FE1" w14:textId="2383C8BE" w:rsidR="007B4543" w:rsidRPr="00E13296" w:rsidRDefault="00CA7B20" w:rsidP="00C06F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CA7B20">
              <w:rPr>
                <w:rFonts w:eastAsia="Times New Roman" w:cstheme="minorHAnsi"/>
                <w:bCs/>
                <w:color w:val="000000" w:themeColor="text1"/>
                <w:sz w:val="20"/>
                <w:szCs w:val="20"/>
                <w:lang w:val="de-DE" w:eastAsia="tr-TR"/>
              </w:rPr>
              <w:t xml:space="preserve">Kursinhalt </w:t>
            </w:r>
            <w:r w:rsidR="008C431B">
              <w:rPr>
                <w:rFonts w:eastAsia="Times New Roman" w:cstheme="minorHAnsi"/>
                <w:bCs/>
                <w:color w:val="000000" w:themeColor="text1"/>
                <w:sz w:val="20"/>
                <w:szCs w:val="20"/>
                <w:lang w:val="de-DE" w:eastAsia="tr-TR"/>
              </w:rPr>
              <w:t>steht</w:t>
            </w:r>
            <w:r w:rsidRPr="00CA7B20">
              <w:rPr>
                <w:rFonts w:eastAsia="Times New Roman" w:cstheme="minorHAnsi"/>
                <w:bCs/>
                <w:color w:val="000000" w:themeColor="text1"/>
                <w:sz w:val="20"/>
                <w:szCs w:val="20"/>
                <w:lang w:val="de-DE" w:eastAsia="tr-TR"/>
              </w:rPr>
              <w:t xml:space="preserve"> </w:t>
            </w:r>
            <w:r w:rsidR="008C431B">
              <w:rPr>
                <w:rFonts w:eastAsia="Times New Roman" w:cstheme="minorHAnsi"/>
                <w:bCs/>
                <w:color w:val="000000" w:themeColor="text1"/>
                <w:sz w:val="20"/>
                <w:szCs w:val="20"/>
                <w:lang w:val="de-DE" w:eastAsia="tr-TR"/>
              </w:rPr>
              <w:t>die Themen „</w:t>
            </w:r>
            <w:r w:rsidRPr="00CA7B20">
              <w:rPr>
                <w:rFonts w:eastAsia="Times New Roman" w:cstheme="minorHAnsi"/>
                <w:bCs/>
                <w:color w:val="000000" w:themeColor="text1"/>
                <w:sz w:val="20"/>
                <w:szCs w:val="20"/>
                <w:lang w:val="de-DE" w:eastAsia="tr-TR"/>
              </w:rPr>
              <w:t>Migration und Arten von Migrationstheorien , der Hintergrund der menschlichen Mobilität und die europäischen und weltweiten Trends in der Türkei, Migration und Identität, freiwilliger Migration, Binnenmigration , interne Migration in der Türkei, freiwilliger Migration-II, Auswanderung / transnationale Migration / Staatsbürgerschaft, Arbeitsmigration , Diaspora und die Türkei Ursprung im Ausland, erzwungene Migration, Flüchtlinge in der Türkei, die irregulären Migration, Migration und Sicherheit, Migration und Entwicklung sowie Modelle lebte, in der Türkei und besteht aus Themen wie Migrationsmanagement  in der Welt</w:t>
            </w:r>
            <w:r w:rsidR="008C431B">
              <w:rPr>
                <w:rFonts w:eastAsia="Times New Roman" w:cstheme="minorHAnsi"/>
                <w:bCs/>
                <w:color w:val="000000" w:themeColor="text1"/>
                <w:sz w:val="20"/>
                <w:szCs w:val="20"/>
                <w:lang w:val="de-DE" w:eastAsia="tr-TR"/>
              </w:rPr>
              <w:t>“ aus</w:t>
            </w:r>
            <w:r w:rsidRPr="00CA7B20">
              <w:rPr>
                <w:rFonts w:eastAsia="Times New Roman" w:cstheme="minorHAnsi"/>
                <w:bCs/>
                <w:color w:val="000000" w:themeColor="text1"/>
                <w:sz w:val="20"/>
                <w:szCs w:val="20"/>
                <w:lang w:val="de-DE" w:eastAsia="tr-TR"/>
              </w:rPr>
              <w:t>.</w:t>
            </w:r>
          </w:p>
        </w:tc>
      </w:tr>
      <w:tr w:rsidR="007B4543" w:rsidRPr="00E13296" w14:paraId="40D7E76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C2B778"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cstheme="minorHAnsi"/>
                <w:sz w:val="20"/>
                <w:szCs w:val="20"/>
                <w:lang w:val="de-DE"/>
              </w:rPr>
              <w:t>Teilnahmevoraussetzungen</w:t>
            </w:r>
          </w:p>
        </w:tc>
        <w:tc>
          <w:tcPr>
            <w:tcW w:w="7754" w:type="dxa"/>
            <w:gridSpan w:val="20"/>
            <w:tcBorders>
              <w:top w:val="none" w:sz="0" w:space="0" w:color="auto"/>
              <w:bottom w:val="none" w:sz="0" w:space="0" w:color="auto"/>
              <w:right w:val="none" w:sz="0" w:space="0" w:color="auto"/>
            </w:tcBorders>
            <w:vAlign w:val="center"/>
          </w:tcPr>
          <w:p w14:paraId="01053BE8" w14:textId="16CEC9BE" w:rsidR="007B4543" w:rsidRPr="00E13296" w:rsidRDefault="00585DD5"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7B4543" w:rsidRPr="00E13296" w14:paraId="2FF8EB6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5D650FD"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Koordination</w:t>
            </w:r>
          </w:p>
        </w:tc>
        <w:tc>
          <w:tcPr>
            <w:tcW w:w="7754" w:type="dxa"/>
            <w:gridSpan w:val="20"/>
            <w:vAlign w:val="center"/>
          </w:tcPr>
          <w:p w14:paraId="79EDB9AC" w14:textId="721E78DC" w:rsidR="007B4543" w:rsidRPr="00E13296" w:rsidRDefault="005A365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E13296" w14:paraId="0D987DF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7B6C9CD2"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Vortrgende(r)</w:t>
            </w:r>
          </w:p>
        </w:tc>
        <w:tc>
          <w:tcPr>
            <w:tcW w:w="7754" w:type="dxa"/>
            <w:gridSpan w:val="20"/>
            <w:tcBorders>
              <w:top w:val="none" w:sz="0" w:space="0" w:color="auto"/>
              <w:bottom w:val="none" w:sz="0" w:space="0" w:color="auto"/>
              <w:right w:val="none" w:sz="0" w:space="0" w:color="auto"/>
            </w:tcBorders>
            <w:vAlign w:val="center"/>
          </w:tcPr>
          <w:p w14:paraId="10C91788" w14:textId="6DDF6FF5" w:rsidR="007B4543" w:rsidRPr="00E13296" w:rsidRDefault="005A365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E13296" w14:paraId="6CE0E122"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E256A76"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Mitwirkende(r)</w:t>
            </w:r>
          </w:p>
        </w:tc>
        <w:tc>
          <w:tcPr>
            <w:tcW w:w="7754" w:type="dxa"/>
            <w:gridSpan w:val="20"/>
            <w:vAlign w:val="center"/>
          </w:tcPr>
          <w:p w14:paraId="6C7202C3" w14:textId="75936B6D" w:rsidR="007B4543" w:rsidRPr="00E13296" w:rsidRDefault="000C031B"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E13296" w14:paraId="7647923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A29BD95"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Praktikumsstatus</w:t>
            </w:r>
          </w:p>
        </w:tc>
        <w:tc>
          <w:tcPr>
            <w:tcW w:w="7754" w:type="dxa"/>
            <w:gridSpan w:val="20"/>
            <w:tcBorders>
              <w:top w:val="none" w:sz="0" w:space="0" w:color="auto"/>
              <w:bottom w:val="none" w:sz="0" w:space="0" w:color="auto"/>
              <w:right w:val="none" w:sz="0" w:space="0" w:color="auto"/>
            </w:tcBorders>
            <w:vAlign w:val="center"/>
          </w:tcPr>
          <w:p w14:paraId="7E5AA3B7" w14:textId="161E28F6" w:rsidR="007B4543" w:rsidRPr="00E13296" w:rsidRDefault="00585DD5"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7B4543" w:rsidRPr="00E13296" w14:paraId="446CA39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2C18088" w14:textId="77777777" w:rsidR="007B4543" w:rsidRPr="00E13296" w:rsidRDefault="007B4543" w:rsidP="00647106">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Fachliteratur</w:t>
            </w:r>
          </w:p>
        </w:tc>
      </w:tr>
      <w:tr w:rsidR="004134AA" w:rsidRPr="00E13296" w14:paraId="55501BC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6CBDA6E" w14:textId="77777777" w:rsidR="004134AA" w:rsidRPr="00E13296" w:rsidRDefault="004134AA" w:rsidP="004134AA">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Bücher / Skripte</w:t>
            </w:r>
          </w:p>
        </w:tc>
        <w:tc>
          <w:tcPr>
            <w:tcW w:w="7754" w:type="dxa"/>
            <w:gridSpan w:val="20"/>
            <w:tcBorders>
              <w:top w:val="none" w:sz="0" w:space="0" w:color="auto"/>
              <w:bottom w:val="none" w:sz="0" w:space="0" w:color="auto"/>
              <w:right w:val="none" w:sz="0" w:space="0" w:color="auto"/>
            </w:tcBorders>
            <w:vAlign w:val="center"/>
          </w:tcPr>
          <w:p w14:paraId="389CB4A4" w14:textId="7C2A2B8B"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de-DE" w:eastAsia="tr-TR"/>
              </w:rPr>
              <w:t>-</w:t>
            </w:r>
            <w:r w:rsidRPr="006F3252">
              <w:rPr>
                <w:rFonts w:eastAsia="Times New Roman" w:cstheme="minorHAnsi"/>
                <w:bCs/>
                <w:color w:val="000000" w:themeColor="text1"/>
                <w:sz w:val="20"/>
                <w:szCs w:val="20"/>
                <w:lang w:val="de-DE" w:eastAsia="tr-TR"/>
              </w:rPr>
              <w:t xml:space="preserve">CASTLES, STEPHEN/MİLLER, MARK (2009) The Age of Migration, MacMillan (Türkçe: Göçler Çağı: Modern Dünyada Uluslararası Göç Hareketleri, Bilgi Üniv. Yayınları), (;2. </w:t>
            </w:r>
            <w:r w:rsidRPr="006F3252">
              <w:rPr>
                <w:rFonts w:eastAsia="Times New Roman" w:cstheme="minorHAnsi"/>
                <w:bCs/>
                <w:color w:val="000000" w:themeColor="text1"/>
                <w:sz w:val="20"/>
                <w:szCs w:val="20"/>
                <w:lang w:val="en-US" w:eastAsia="tr-TR"/>
              </w:rPr>
              <w:t>Chapters)</w:t>
            </w:r>
          </w:p>
          <w:p w14:paraId="5FCF4CD8" w14:textId="658DEC4C" w:rsidR="004134AA"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6F3252">
              <w:rPr>
                <w:rFonts w:eastAsia="Times New Roman" w:cstheme="minorHAnsi"/>
                <w:bCs/>
                <w:color w:val="000000" w:themeColor="text1"/>
                <w:sz w:val="20"/>
                <w:szCs w:val="20"/>
                <w:lang w:val="en-US" w:eastAsia="tr-TR"/>
              </w:rPr>
              <w:t xml:space="preserve">IOM (2020) The World Migration Report 2020, </w:t>
            </w:r>
            <w:hyperlink r:id="rId7" w:history="1">
              <w:r w:rsidRPr="00C329BF">
                <w:rPr>
                  <w:rStyle w:val="Kpr"/>
                  <w:rFonts w:eastAsia="Times New Roman" w:cstheme="minorHAnsi"/>
                  <w:bCs/>
                  <w:sz w:val="20"/>
                  <w:szCs w:val="20"/>
                  <w:lang w:val="en-US" w:eastAsia="tr-TR"/>
                </w:rPr>
                <w:t>https://publications.iom.int/system/files/pdf/wmr_2020.pdf</w:t>
              </w:r>
            </w:hyperlink>
          </w:p>
          <w:p w14:paraId="587A64F9" w14:textId="78D55CD8"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WİCKRAMASİNGHE, A.A.I.N., WİMALARATANA, Wijitapure (2016) International Migration and Migration Theories, Social Affairs.</w:t>
            </w:r>
          </w:p>
          <w:p w14:paraId="6A808E7A" w14:textId="77777777" w:rsidR="006F3252" w:rsidRPr="005A365A"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fr-FR" w:eastAsia="tr-TR"/>
              </w:rPr>
            </w:pPr>
            <w:r w:rsidRPr="006F3252">
              <w:rPr>
                <w:rFonts w:eastAsia="Times New Roman" w:cstheme="minorHAnsi"/>
                <w:bCs/>
                <w:color w:val="000000" w:themeColor="text1"/>
                <w:sz w:val="20"/>
                <w:szCs w:val="20"/>
                <w:lang w:val="en-US" w:eastAsia="tr-TR"/>
              </w:rPr>
              <w:t xml:space="preserve">Vol.1 No.5, 13-32, Fall 2016. </w:t>
            </w:r>
            <w:r w:rsidRPr="005A365A">
              <w:rPr>
                <w:rFonts w:eastAsia="Times New Roman" w:cstheme="minorHAnsi"/>
                <w:bCs/>
                <w:color w:val="000000" w:themeColor="text1"/>
                <w:sz w:val="20"/>
                <w:szCs w:val="20"/>
                <w:lang w:val="fr-FR" w:eastAsia="tr-TR"/>
              </w:rPr>
              <w:t>(Bu yayının linki en altta verilmiştir.)</w:t>
            </w:r>
          </w:p>
          <w:p w14:paraId="3E62BEE2" w14:textId="2C57B34C"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GÜLLÜPINAR, Fuat (2012) Göç Olgusunun Ekonomi-Politiği ve Uluslararası Göç Kuramları Üzerine Bir</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Değerlendirme, Yalova Sosyal bilimler Dergisi, Year 2012, Volume 2 , Issue 4, s.53-85.</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https://dergipark.org.tr/en/download/article-file/800901</w:t>
            </w:r>
          </w:p>
          <w:p w14:paraId="10AF195F" w14:textId="3B862295" w:rsid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FAİST, Thomas (2000), The Volume and Dynamics of International Migration and Transnational Social Spaces (Oxford</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and New York: Oxford University Press).</w:t>
            </w:r>
          </w:p>
          <w:p w14:paraId="295EA537" w14:textId="59595563"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t xml:space="preserve"> </w:t>
            </w:r>
            <w:r w:rsidRPr="006F3252">
              <w:rPr>
                <w:rFonts w:eastAsia="Times New Roman" w:cstheme="minorHAnsi"/>
                <w:bCs/>
                <w:color w:val="000000" w:themeColor="text1"/>
                <w:sz w:val="20"/>
                <w:szCs w:val="20"/>
                <w:lang w:val="en-US" w:eastAsia="tr-TR"/>
              </w:rPr>
              <w:t>ERDOĞAN, MURAT</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KAYA, AYHAN (2015) Türkiye’nin Göç Tarihi: 14. Yüzyıldan Günümüze Türkiye’ye Göçler, Bilgi</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Üniversitesi yayınevi, İstanbul.</w:t>
            </w:r>
          </w:p>
          <w:p w14:paraId="2EF4F843" w14:textId="32FEBF95"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lastRenderedPageBreak/>
              <w:t>-</w:t>
            </w:r>
            <w:r w:rsidRPr="006F3252">
              <w:rPr>
                <w:rFonts w:eastAsia="Times New Roman" w:cstheme="minorHAnsi"/>
                <w:bCs/>
                <w:color w:val="000000" w:themeColor="text1"/>
                <w:sz w:val="20"/>
                <w:szCs w:val="20"/>
                <w:lang w:val="en-US" w:eastAsia="tr-TR"/>
              </w:rPr>
              <w:t>GEDDES, ANDREW (2003) The Politics of Migration and Immigration in Europe, London: SAGE.</w:t>
            </w:r>
          </w:p>
          <w:p w14:paraId="17A019EC" w14:textId="40E69D0C"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FAIST, T. (2000). The Volume and Dynamics of International Migration and Transnational Social Spaces, Oxford</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University Press: Chapter 1 and 2: 1-59</w:t>
            </w:r>
          </w:p>
          <w:p w14:paraId="740F3AE3" w14:textId="7F3965C9"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İÇDUYGU, Ahmet (2004), Transit Migration in Turkey: Trend, Patterns, and Issues;, CARIM Report.</w:t>
            </w:r>
          </w:p>
          <w:p w14:paraId="42E2FEC1" w14:textId="77777777" w:rsid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ADIGÜZEL, Yusuf (2019) 3. Baskı, Göç Sosyolojisi, Nodel Yayınevi, İstanbul.</w:t>
            </w:r>
          </w:p>
          <w:p w14:paraId="1C84DC60" w14:textId="76966606"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t xml:space="preserve"> </w:t>
            </w:r>
            <w:r w:rsidRPr="006F3252">
              <w:rPr>
                <w:rFonts w:eastAsia="Times New Roman" w:cstheme="minorHAnsi"/>
                <w:bCs/>
                <w:color w:val="000000" w:themeColor="text1"/>
                <w:sz w:val="20"/>
                <w:szCs w:val="20"/>
                <w:lang w:val="en-US" w:eastAsia="tr-TR"/>
              </w:rPr>
              <w:t>GÖLE, NİLÜFER (2015) Gündelik Yaşamda Avrupalı Müslümanlar: Avrupa Kamusal Alanındaki İslam İhtilafları</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Üzerine Bir Araştırma, Metis Yayınları.</w:t>
            </w:r>
          </w:p>
          <w:p w14:paraId="1A64AC2D" w14:textId="3B7A0A56"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F3252">
              <w:rPr>
                <w:rFonts w:eastAsia="Times New Roman" w:cstheme="minorHAnsi"/>
                <w:bCs/>
                <w:color w:val="000000" w:themeColor="text1"/>
                <w:sz w:val="20"/>
                <w:szCs w:val="20"/>
                <w:lang w:val="de-DE" w:eastAsia="tr-TR"/>
              </w:rPr>
              <w:t>-GÖLE, NİLÜFER (2014) Mahremin Göçü, Hayy Kitap.</w:t>
            </w:r>
          </w:p>
          <w:p w14:paraId="232E03B4" w14:textId="53EB5AF6"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r w:rsidRPr="006F3252">
              <w:rPr>
                <w:rFonts w:eastAsia="Times New Roman" w:cstheme="minorHAnsi"/>
                <w:bCs/>
                <w:color w:val="000000" w:themeColor="text1"/>
                <w:sz w:val="20"/>
                <w:szCs w:val="20"/>
                <w:lang w:val="de-DE" w:eastAsia="tr-TR"/>
              </w:rPr>
              <w:t>GÖLE, NİLÜFER (2010) İslam ve Avrupa, Metis Yayınları.</w:t>
            </w:r>
          </w:p>
          <w:p w14:paraId="1535C24A" w14:textId="77777777" w:rsid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F3252">
              <w:rPr>
                <w:rFonts w:eastAsia="Times New Roman" w:cstheme="minorHAnsi"/>
                <w:bCs/>
                <w:color w:val="000000" w:themeColor="text1"/>
                <w:sz w:val="20"/>
                <w:szCs w:val="20"/>
                <w:lang w:val="de-DE" w:eastAsia="tr-TR"/>
              </w:rPr>
              <w:t>-YURDUSEV, Ahmet Nuri (1997)   Avrupa Kimliğinin Oluşumu ve Türk Kimliği; in Atila Eralp (ed.) Türkiye ve Avrupa: Batılılaşma, Kalkınma ve Demokrasi Ankara: İmge Yayınları, 1997.</w:t>
            </w:r>
          </w:p>
          <w:p w14:paraId="4F491A32" w14:textId="48733FC7"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de-DE" w:eastAsia="tr-TR"/>
              </w:rPr>
              <w:t>-</w:t>
            </w:r>
            <w:r>
              <w:t xml:space="preserve"> </w:t>
            </w:r>
            <w:r w:rsidRPr="006F3252">
              <w:rPr>
                <w:rFonts w:eastAsia="Times New Roman" w:cstheme="minorHAnsi"/>
                <w:bCs/>
                <w:color w:val="000000" w:themeColor="text1"/>
                <w:sz w:val="20"/>
                <w:szCs w:val="20"/>
                <w:lang w:val="de-DE" w:eastAsia="tr-TR"/>
              </w:rPr>
              <w:t xml:space="preserve">İÇDUYGU, AHMET, KİRİŞÇİ, KEMAL (der.) </w:t>
            </w:r>
            <w:r w:rsidRPr="006F3252">
              <w:rPr>
                <w:rFonts w:eastAsia="Times New Roman" w:cstheme="minorHAnsi"/>
                <w:bCs/>
                <w:color w:val="000000" w:themeColor="text1"/>
                <w:sz w:val="20"/>
                <w:szCs w:val="20"/>
                <w:lang w:val="en-US" w:eastAsia="tr-TR"/>
              </w:rPr>
              <w:t>(2009) Land of Diverse Migrations: Challenges of Emigration and</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Immigration in Turkey – Bilgi Üniversitesi Yayınları, İstanbul.</w:t>
            </w:r>
          </w:p>
          <w:p w14:paraId="702EB2A3" w14:textId="2195C9BF"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 xml:space="preserve">GÜR, Timur Han &amp;amp; URAL, Emel (2004) Türkiye’de Kentlere Göçün Nedenleri, Hacettepe Üniv. </w:t>
            </w:r>
            <w:r w:rsidRPr="006F3252">
              <w:rPr>
                <w:rFonts w:eastAsia="Times New Roman" w:cstheme="minorHAnsi"/>
                <w:bCs/>
                <w:color w:val="000000" w:themeColor="text1"/>
                <w:sz w:val="20"/>
                <w:szCs w:val="20"/>
                <w:lang w:val="de-DE" w:eastAsia="tr-TR"/>
              </w:rPr>
              <w:t>İİBF Dergisi, Cilt:22,</w:t>
            </w:r>
            <w:r>
              <w:rPr>
                <w:rFonts w:eastAsia="Times New Roman" w:cstheme="minorHAnsi"/>
                <w:bCs/>
                <w:color w:val="000000" w:themeColor="text1"/>
                <w:sz w:val="20"/>
                <w:szCs w:val="20"/>
                <w:lang w:val="de-DE" w:eastAsia="tr-TR"/>
              </w:rPr>
              <w:t xml:space="preserve"> </w:t>
            </w:r>
            <w:r w:rsidRPr="006F3252">
              <w:rPr>
                <w:rFonts w:eastAsia="Times New Roman" w:cstheme="minorHAnsi"/>
                <w:bCs/>
                <w:color w:val="000000" w:themeColor="text1"/>
                <w:sz w:val="20"/>
                <w:szCs w:val="20"/>
                <w:lang w:val="de-DE" w:eastAsia="tr-TR"/>
              </w:rPr>
              <w:t>Sayı:1, s.23-38.</w:t>
            </w:r>
            <w:r>
              <w:rPr>
                <w:rFonts w:eastAsia="Times New Roman" w:cstheme="minorHAnsi"/>
                <w:bCs/>
                <w:color w:val="000000" w:themeColor="text1"/>
                <w:sz w:val="20"/>
                <w:szCs w:val="20"/>
                <w:lang w:val="de-DE" w:eastAsia="tr-TR"/>
              </w:rPr>
              <w:t xml:space="preserve"> </w:t>
            </w:r>
            <w:r w:rsidRPr="006F3252">
              <w:rPr>
                <w:rFonts w:eastAsia="Times New Roman" w:cstheme="minorHAnsi"/>
                <w:bCs/>
                <w:color w:val="000000" w:themeColor="text1"/>
                <w:sz w:val="20"/>
                <w:szCs w:val="20"/>
                <w:lang w:val="de-DE" w:eastAsia="tr-TR"/>
              </w:rPr>
              <w:t>https://dergipark.org.tr/en/download/article-file/309171</w:t>
            </w:r>
          </w:p>
          <w:p w14:paraId="25875EE4" w14:textId="615A719D"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de-DE" w:eastAsia="tr-TR"/>
              </w:rPr>
              <w:t>-</w:t>
            </w:r>
            <w:r w:rsidRPr="006F3252">
              <w:rPr>
                <w:rFonts w:eastAsia="Times New Roman" w:cstheme="minorHAnsi"/>
                <w:bCs/>
                <w:color w:val="000000" w:themeColor="text1"/>
                <w:sz w:val="20"/>
                <w:szCs w:val="20"/>
                <w:lang w:val="de-DE" w:eastAsia="tr-TR"/>
              </w:rPr>
              <w:t xml:space="preserve">İÇDUYGU, A., SİRKECİ, I.  and AYDİNGÜN, I. (eds.) </w:t>
            </w:r>
            <w:r w:rsidRPr="006F3252">
              <w:rPr>
                <w:rFonts w:eastAsia="Times New Roman" w:cstheme="minorHAnsi"/>
                <w:bCs/>
                <w:color w:val="000000" w:themeColor="text1"/>
                <w:sz w:val="20"/>
                <w:szCs w:val="20"/>
                <w:lang w:val="en-US" w:eastAsia="tr-TR"/>
              </w:rPr>
              <w:t>(1998). Türkiy</w:t>
            </w:r>
            <w:r>
              <w:rPr>
                <w:rFonts w:eastAsia="Times New Roman" w:cstheme="minorHAnsi"/>
                <w:bCs/>
                <w:color w:val="000000" w:themeColor="text1"/>
                <w:sz w:val="20"/>
                <w:szCs w:val="20"/>
                <w:lang w:val="en-US" w:eastAsia="tr-TR"/>
              </w:rPr>
              <w:t>e’</w:t>
            </w:r>
            <w:r w:rsidRPr="006F3252">
              <w:rPr>
                <w:rFonts w:eastAsia="Times New Roman" w:cstheme="minorHAnsi"/>
                <w:bCs/>
                <w:color w:val="000000" w:themeColor="text1"/>
                <w:sz w:val="20"/>
                <w:szCs w:val="20"/>
                <w:lang w:val="en-US" w:eastAsia="tr-TR"/>
              </w:rPr>
              <w:t>de İçgöç [Internal Migration in Turkey], Tarih</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Vakfı Yayınları, Istanbul, Turkey.</w:t>
            </w:r>
          </w:p>
        </w:tc>
      </w:tr>
      <w:tr w:rsidR="004134AA" w:rsidRPr="00E13296" w14:paraId="13D046B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D45AD86" w14:textId="77777777" w:rsidR="004134AA" w:rsidRPr="00E13296" w:rsidRDefault="004134AA" w:rsidP="004134AA">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lastRenderedPageBreak/>
              <w:t>Weitere Quellen</w:t>
            </w:r>
          </w:p>
        </w:tc>
        <w:tc>
          <w:tcPr>
            <w:tcW w:w="7754" w:type="dxa"/>
            <w:gridSpan w:val="20"/>
            <w:vAlign w:val="center"/>
          </w:tcPr>
          <w:p w14:paraId="6313B0A4" w14:textId="167457EF" w:rsidR="006F3252" w:rsidRPr="006F3252"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HUYSMANS, Jey (2000), “The European Union and the Securitization of Migration“, Journal of Common Market</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Studies, 38 (5), 751–777.</w:t>
            </w:r>
          </w:p>
          <w:p w14:paraId="2A4E37C7" w14:textId="4D019ED8" w:rsidR="006F3252" w:rsidRPr="006F3252"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GEDDES, Andrew (2005), “Europe</w:t>
            </w: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s Border Relationships and International Migration Relations”, Journal of Common</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Market Studies, 43 (4), 787–806.</w:t>
            </w:r>
          </w:p>
          <w:p w14:paraId="2B43280D" w14:textId="5237934B" w:rsidR="006F3252"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KAYA, AYHAN (2019) Populism And Heritage in Europe Lost in Diversity and Unity, Routledge.</w:t>
            </w:r>
          </w:p>
          <w:p w14:paraId="6D6F2EA1" w14:textId="391A8162" w:rsidR="006F3252" w:rsidRPr="006F3252"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KAYA, AYHAN (2019) Turkish Origin Migrants and their Descendants: Hyphenated Identities in Transnational Space.</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London: Palgrave</w:t>
            </w:r>
          </w:p>
          <w:p w14:paraId="4C4665D3" w14:textId="48E25DF9" w:rsidR="006F3252" w:rsidRPr="006F3252"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BRUBAKER, Rogers (1992). Citizenship and Nationhood in France and Germany. Cambridge: Harvard University</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Press.</w:t>
            </w:r>
          </w:p>
          <w:p w14:paraId="69151CE4" w14:textId="77777777" w:rsidR="004134AA"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r w:rsidRPr="006F3252">
              <w:rPr>
                <w:rFonts w:eastAsia="Times New Roman" w:cstheme="minorHAnsi"/>
                <w:bCs/>
                <w:color w:val="000000" w:themeColor="text1"/>
                <w:sz w:val="20"/>
                <w:szCs w:val="20"/>
                <w:lang w:val="en-US" w:eastAsia="tr-TR"/>
              </w:rPr>
              <w:t>NAUJOKS, D. (2009) Dual citizenship. The discourse on ethnic and political boundarymaking in Germany, Focus</w:t>
            </w:r>
            <w:r>
              <w:rPr>
                <w:rFonts w:eastAsia="Times New Roman" w:cstheme="minorHAnsi"/>
                <w:bCs/>
                <w:color w:val="000000" w:themeColor="text1"/>
                <w:sz w:val="20"/>
                <w:szCs w:val="20"/>
                <w:lang w:val="en-US" w:eastAsia="tr-TR"/>
              </w:rPr>
              <w:t xml:space="preserve"> </w:t>
            </w:r>
            <w:r w:rsidRPr="006F3252">
              <w:rPr>
                <w:rFonts w:eastAsia="Times New Roman" w:cstheme="minorHAnsi"/>
                <w:bCs/>
                <w:color w:val="000000" w:themeColor="text1"/>
                <w:sz w:val="20"/>
                <w:szCs w:val="20"/>
                <w:lang w:val="en-US" w:eastAsia="tr-TR"/>
              </w:rPr>
              <w:t>Migration, policy brief no. 14 A.</w:t>
            </w:r>
          </w:p>
          <w:p w14:paraId="40B250BD" w14:textId="2B72AAF4" w:rsidR="006F3252" w:rsidRPr="006F3252"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p>
        </w:tc>
      </w:tr>
      <w:tr w:rsidR="00415A14" w:rsidRPr="00E13296" w14:paraId="59E6CE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Lernmaterialien</w:t>
            </w:r>
          </w:p>
        </w:tc>
      </w:tr>
      <w:tr w:rsidR="00415A14" w:rsidRPr="00E13296" w14:paraId="36E582C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68D05A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cstheme="minorHAnsi"/>
                <w:color w:val="000000"/>
                <w:sz w:val="20"/>
                <w:szCs w:val="20"/>
                <w:lang w:val="de-DE"/>
              </w:rPr>
              <w:t>Dokumente</w:t>
            </w:r>
          </w:p>
        </w:tc>
        <w:tc>
          <w:tcPr>
            <w:tcW w:w="7754" w:type="dxa"/>
            <w:gridSpan w:val="20"/>
            <w:vAlign w:val="center"/>
          </w:tcPr>
          <w:p w14:paraId="6B1F9D61" w14:textId="2FD6F00F" w:rsidR="00415A14" w:rsidRPr="00E13296" w:rsidRDefault="005A365A" w:rsidP="00415A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415A14" w:rsidRPr="00E13296" w14:paraId="6D73B935"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DD705E7"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Hausaufgaben</w:t>
            </w:r>
          </w:p>
        </w:tc>
        <w:tc>
          <w:tcPr>
            <w:tcW w:w="7754" w:type="dxa"/>
            <w:gridSpan w:val="20"/>
            <w:tcBorders>
              <w:top w:val="none" w:sz="0" w:space="0" w:color="auto"/>
              <w:bottom w:val="none" w:sz="0" w:space="0" w:color="auto"/>
              <w:right w:val="none" w:sz="0" w:space="0" w:color="auto"/>
            </w:tcBorders>
            <w:vAlign w:val="center"/>
          </w:tcPr>
          <w:p w14:paraId="5D0A4130" w14:textId="63C43235" w:rsidR="00415A14" w:rsidRPr="00E13296" w:rsidRDefault="005A365A" w:rsidP="00415A1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415A14" w:rsidRPr="00E13296" w14:paraId="44CACAD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B95203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Prüfungen</w:t>
            </w:r>
          </w:p>
        </w:tc>
        <w:tc>
          <w:tcPr>
            <w:tcW w:w="7754" w:type="dxa"/>
            <w:gridSpan w:val="20"/>
            <w:vAlign w:val="center"/>
          </w:tcPr>
          <w:p w14:paraId="730292E8" w14:textId="78C71562" w:rsidR="00415A14" w:rsidRPr="00E13296" w:rsidRDefault="005A365A" w:rsidP="00415A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415A14" w:rsidRPr="00E13296" w14:paraId="7291B354"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2D36335"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Zusammensetzung des Moduls</w:t>
            </w:r>
          </w:p>
        </w:tc>
      </w:tr>
      <w:tr w:rsidR="00415A14" w:rsidRPr="00E13296" w14:paraId="31EC1A7E"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A999DD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Mathematik und Grundlagenwissenschaften</w:t>
            </w:r>
          </w:p>
        </w:tc>
        <w:tc>
          <w:tcPr>
            <w:tcW w:w="5071" w:type="dxa"/>
            <w:gridSpan w:val="12"/>
            <w:vAlign w:val="center"/>
          </w:tcPr>
          <w:p w14:paraId="524A2D55" w14:textId="1809B3D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02B9EE00"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53DAFBE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9C118DC"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Ingenieurwesen</w:t>
            </w:r>
          </w:p>
        </w:tc>
        <w:tc>
          <w:tcPr>
            <w:tcW w:w="5071" w:type="dxa"/>
            <w:gridSpan w:val="12"/>
            <w:tcBorders>
              <w:top w:val="none" w:sz="0" w:space="0" w:color="auto"/>
              <w:bottom w:val="none" w:sz="0" w:space="0" w:color="auto"/>
            </w:tcBorders>
            <w:vAlign w:val="center"/>
          </w:tcPr>
          <w:p w14:paraId="0FE38C89"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27932ABA"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5948B21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2FFDBEA"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Konstruktionsdesign</w:t>
            </w:r>
          </w:p>
        </w:tc>
        <w:tc>
          <w:tcPr>
            <w:tcW w:w="5071" w:type="dxa"/>
            <w:gridSpan w:val="12"/>
            <w:vAlign w:val="center"/>
          </w:tcPr>
          <w:p w14:paraId="7CA45C8C"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87F5E12"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3E8F996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54E4856D"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Sozialwissenschaften</w:t>
            </w:r>
          </w:p>
        </w:tc>
        <w:tc>
          <w:tcPr>
            <w:tcW w:w="5071" w:type="dxa"/>
            <w:gridSpan w:val="12"/>
            <w:tcBorders>
              <w:top w:val="none" w:sz="0" w:space="0" w:color="auto"/>
              <w:bottom w:val="none" w:sz="0" w:space="0" w:color="auto"/>
            </w:tcBorders>
            <w:vAlign w:val="center"/>
          </w:tcPr>
          <w:p w14:paraId="5DDF9078" w14:textId="07992B28"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64B63EAF" w14:textId="1A19610B" w:rsidR="00415A14" w:rsidRPr="00E13296" w:rsidRDefault="000C031B"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50</w:t>
            </w:r>
            <w:r w:rsidR="00415A14" w:rsidRPr="00E13296">
              <w:rPr>
                <w:rFonts w:eastAsia="Times New Roman" w:cstheme="minorHAnsi"/>
                <w:bCs/>
                <w:color w:val="000000" w:themeColor="text1"/>
                <w:sz w:val="20"/>
                <w:szCs w:val="20"/>
                <w:lang w:val="de-DE" w:eastAsia="tr-TR"/>
              </w:rPr>
              <w:t>%</w:t>
            </w:r>
          </w:p>
        </w:tc>
      </w:tr>
      <w:tr w:rsidR="00415A14" w:rsidRPr="00E13296" w14:paraId="4C8A343D"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5FD492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Erziehungswissenschaften</w:t>
            </w:r>
          </w:p>
        </w:tc>
        <w:tc>
          <w:tcPr>
            <w:tcW w:w="5071" w:type="dxa"/>
            <w:gridSpan w:val="12"/>
            <w:vAlign w:val="center"/>
          </w:tcPr>
          <w:p w14:paraId="00ED431B"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29340AAC"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1EC4924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D02DFA3"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Naturwissenschaften</w:t>
            </w:r>
          </w:p>
        </w:tc>
        <w:tc>
          <w:tcPr>
            <w:tcW w:w="5071" w:type="dxa"/>
            <w:gridSpan w:val="12"/>
            <w:tcBorders>
              <w:top w:val="none" w:sz="0" w:space="0" w:color="auto"/>
              <w:bottom w:val="none" w:sz="0" w:space="0" w:color="auto"/>
            </w:tcBorders>
            <w:vAlign w:val="center"/>
          </w:tcPr>
          <w:p w14:paraId="224A5FB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1A46876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74F2903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62C2878"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Gesundheitswissenschaften</w:t>
            </w:r>
          </w:p>
        </w:tc>
        <w:tc>
          <w:tcPr>
            <w:tcW w:w="5071" w:type="dxa"/>
            <w:gridSpan w:val="12"/>
            <w:vAlign w:val="center"/>
          </w:tcPr>
          <w:p w14:paraId="171987C5"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97A53ED"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1AF4D93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94C955"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Fachkenntnis</w:t>
            </w:r>
          </w:p>
        </w:tc>
        <w:tc>
          <w:tcPr>
            <w:tcW w:w="5071" w:type="dxa"/>
            <w:gridSpan w:val="12"/>
            <w:tcBorders>
              <w:top w:val="none" w:sz="0" w:space="0" w:color="auto"/>
              <w:bottom w:val="none" w:sz="0" w:space="0" w:color="auto"/>
            </w:tcBorders>
            <w:vAlign w:val="center"/>
          </w:tcPr>
          <w:p w14:paraId="1EFC92E1" w14:textId="352159D6"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5A9B82C6" w14:textId="5B80327E" w:rsidR="00415A14" w:rsidRPr="00E13296" w:rsidRDefault="000C031B"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50</w:t>
            </w:r>
            <w:r w:rsidR="00415A14" w:rsidRPr="00E13296">
              <w:rPr>
                <w:rFonts w:eastAsia="Times New Roman" w:cstheme="minorHAnsi"/>
                <w:bCs/>
                <w:color w:val="000000" w:themeColor="text1"/>
                <w:sz w:val="20"/>
                <w:szCs w:val="20"/>
                <w:lang w:val="de-DE" w:eastAsia="tr-TR"/>
              </w:rPr>
              <w:t>%</w:t>
            </w:r>
          </w:p>
        </w:tc>
      </w:tr>
      <w:tr w:rsidR="00415A14" w:rsidRPr="00E13296" w14:paraId="1413326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E3F0E45"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lastRenderedPageBreak/>
              <w:t>Bewertungssystem</w:t>
            </w:r>
          </w:p>
        </w:tc>
      </w:tr>
      <w:tr w:rsidR="00415A14" w:rsidRPr="00E13296" w14:paraId="3E72070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14:paraId="3F806764"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Aktivität</w:t>
            </w:r>
          </w:p>
        </w:tc>
        <w:tc>
          <w:tcPr>
            <w:tcW w:w="5071" w:type="dxa"/>
            <w:gridSpan w:val="12"/>
            <w:shd w:val="clear" w:color="auto" w:fill="B6DDE8" w:themeFill="accent5" w:themeFillTint="66"/>
            <w:vAlign w:val="center"/>
          </w:tcPr>
          <w:p w14:paraId="3C0B2AFD"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color w:val="000000" w:themeColor="text1"/>
                <w:sz w:val="20"/>
                <w:szCs w:val="20"/>
                <w:lang w:val="de-DE" w:eastAsia="tr-TR"/>
              </w:rPr>
              <w:t>Anzahl</w:t>
            </w:r>
          </w:p>
        </w:tc>
        <w:tc>
          <w:tcPr>
            <w:tcW w:w="2683" w:type="dxa"/>
            <w:gridSpan w:val="8"/>
            <w:shd w:val="clear" w:color="auto" w:fill="B6DDE8" w:themeFill="accent5" w:themeFillTint="66"/>
            <w:vAlign w:val="center"/>
          </w:tcPr>
          <w:p w14:paraId="137D069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Gewichtung in Endnote (%)</w:t>
            </w:r>
          </w:p>
        </w:tc>
      </w:tr>
      <w:tr w:rsidR="00415A14" w:rsidRPr="00E13296" w14:paraId="7D3827B9"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7835D6C"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Zwischenprüfungen</w:t>
            </w:r>
          </w:p>
        </w:tc>
        <w:tc>
          <w:tcPr>
            <w:tcW w:w="5071" w:type="dxa"/>
            <w:gridSpan w:val="12"/>
            <w:shd w:val="clear" w:color="auto" w:fill="auto"/>
            <w:vAlign w:val="center"/>
          </w:tcPr>
          <w:p w14:paraId="45A3CA95" w14:textId="73A9878F"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683" w:type="dxa"/>
            <w:gridSpan w:val="8"/>
            <w:vAlign w:val="center"/>
          </w:tcPr>
          <w:p w14:paraId="379F8182" w14:textId="49C27674"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40</w:t>
            </w:r>
          </w:p>
        </w:tc>
      </w:tr>
      <w:tr w:rsidR="00415A14" w:rsidRPr="00E13296" w14:paraId="4748CC87"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E58D9B1"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Quiz</w:t>
            </w:r>
          </w:p>
        </w:tc>
        <w:tc>
          <w:tcPr>
            <w:tcW w:w="5071" w:type="dxa"/>
            <w:gridSpan w:val="12"/>
            <w:shd w:val="clear" w:color="auto" w:fill="auto"/>
            <w:vAlign w:val="center"/>
          </w:tcPr>
          <w:p w14:paraId="61A4544F"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7843420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3C749C5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EDB23B2"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Hausaufgaben</w:t>
            </w:r>
          </w:p>
        </w:tc>
        <w:tc>
          <w:tcPr>
            <w:tcW w:w="5071" w:type="dxa"/>
            <w:gridSpan w:val="12"/>
            <w:shd w:val="clear" w:color="auto" w:fill="auto"/>
            <w:vAlign w:val="center"/>
          </w:tcPr>
          <w:p w14:paraId="47F53689" w14:textId="22019E4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2539FB90" w14:textId="24C483D1"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7E3A0B7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9E1443"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Anwesenheit</w:t>
            </w:r>
          </w:p>
        </w:tc>
        <w:tc>
          <w:tcPr>
            <w:tcW w:w="5071" w:type="dxa"/>
            <w:gridSpan w:val="12"/>
            <w:shd w:val="clear" w:color="auto" w:fill="auto"/>
            <w:vAlign w:val="center"/>
          </w:tcPr>
          <w:p w14:paraId="2B7C2EB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56185321"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15D20C1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3D73624"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Übung</w:t>
            </w:r>
          </w:p>
        </w:tc>
        <w:tc>
          <w:tcPr>
            <w:tcW w:w="5071" w:type="dxa"/>
            <w:gridSpan w:val="12"/>
            <w:shd w:val="clear" w:color="auto" w:fill="auto"/>
            <w:vAlign w:val="center"/>
          </w:tcPr>
          <w:p w14:paraId="4244CF6E"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64D68C52"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178B6F6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625BFB1"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Projekte</w:t>
            </w:r>
          </w:p>
        </w:tc>
        <w:tc>
          <w:tcPr>
            <w:tcW w:w="5071" w:type="dxa"/>
            <w:gridSpan w:val="12"/>
            <w:shd w:val="clear" w:color="auto" w:fill="auto"/>
            <w:vAlign w:val="center"/>
          </w:tcPr>
          <w:p w14:paraId="6137C922"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342C0368"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0102631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B3D3B86"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Abschlussprüfung</w:t>
            </w:r>
          </w:p>
        </w:tc>
        <w:tc>
          <w:tcPr>
            <w:tcW w:w="5071" w:type="dxa"/>
            <w:gridSpan w:val="12"/>
            <w:shd w:val="clear" w:color="auto" w:fill="auto"/>
            <w:vAlign w:val="center"/>
          </w:tcPr>
          <w:p w14:paraId="5721689B" w14:textId="44472392"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683" w:type="dxa"/>
            <w:gridSpan w:val="8"/>
            <w:vAlign w:val="center"/>
          </w:tcPr>
          <w:p w14:paraId="37B6F5D9" w14:textId="782C734C"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60</w:t>
            </w:r>
          </w:p>
        </w:tc>
      </w:tr>
      <w:tr w:rsidR="00415A14" w:rsidRPr="00E13296" w14:paraId="3871EEC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14:paraId="53A15535" w14:textId="77777777" w:rsidR="00415A14" w:rsidRPr="00E13296" w:rsidRDefault="00415A14" w:rsidP="00415A14">
            <w:pPr>
              <w:spacing w:line="240" w:lineRule="atLeast"/>
              <w:jc w:val="right"/>
              <w:rPr>
                <w:rFonts w:eastAsia="Times New Roman" w:cstheme="minorHAnsi"/>
                <w:b w:val="0"/>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Summe</w:t>
            </w:r>
          </w:p>
        </w:tc>
        <w:tc>
          <w:tcPr>
            <w:tcW w:w="2683" w:type="dxa"/>
            <w:gridSpan w:val="8"/>
            <w:tcBorders>
              <w:top w:val="none" w:sz="0" w:space="0" w:color="auto"/>
              <w:bottom w:val="none" w:sz="0" w:space="0" w:color="auto"/>
              <w:right w:val="none" w:sz="0" w:space="0" w:color="auto"/>
            </w:tcBorders>
            <w:shd w:val="clear" w:color="auto" w:fill="auto"/>
            <w:vAlign w:val="center"/>
          </w:tcPr>
          <w:p w14:paraId="6F4EADE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100</w:t>
            </w:r>
          </w:p>
        </w:tc>
      </w:tr>
      <w:tr w:rsidR="00415A14" w:rsidRPr="00E13296" w14:paraId="28310614"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05E11D63" w14:textId="77777777" w:rsidR="00415A14" w:rsidRPr="00E13296" w:rsidRDefault="00415A14" w:rsidP="00415A14">
            <w:pPr>
              <w:spacing w:line="240" w:lineRule="atLeast"/>
              <w:rPr>
                <w:rFonts w:eastAsia="Times New Roman" w:cstheme="minorHAnsi"/>
                <w:bCs w:val="0"/>
                <w:color w:val="000000" w:themeColor="text1"/>
                <w:sz w:val="20"/>
                <w:szCs w:val="20"/>
                <w:lang w:val="de-DE" w:eastAsia="tr-TR"/>
              </w:rPr>
            </w:pPr>
            <w:r w:rsidRPr="00E13296">
              <w:rPr>
                <w:rFonts w:eastAsia="Times New Roman" w:cstheme="minorHAnsi"/>
                <w:color w:val="000000" w:themeColor="text1"/>
                <w:lang w:val="de-DE" w:eastAsia="tr-TR"/>
              </w:rPr>
              <w:t>ECTS Leistungspunkte  und Arbeitsaufwand</w:t>
            </w:r>
          </w:p>
        </w:tc>
      </w:tr>
      <w:tr w:rsidR="00415A14" w:rsidRPr="00E13296" w14:paraId="2C39FB0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14:paraId="7BC3000F"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Aktivität</w:t>
            </w:r>
          </w:p>
        </w:tc>
        <w:tc>
          <w:tcPr>
            <w:tcW w:w="2515" w:type="dxa"/>
            <w:gridSpan w:val="5"/>
            <w:tcBorders>
              <w:top w:val="none" w:sz="0" w:space="0" w:color="auto"/>
              <w:bottom w:val="none" w:sz="0" w:space="0" w:color="auto"/>
            </w:tcBorders>
            <w:shd w:val="clear" w:color="auto" w:fill="B6DDE8" w:themeFill="accent5" w:themeFillTint="66"/>
            <w:vAlign w:val="center"/>
          </w:tcPr>
          <w:p w14:paraId="02E634A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Anzahl</w:t>
            </w:r>
          </w:p>
        </w:tc>
        <w:tc>
          <w:tcPr>
            <w:tcW w:w="2556" w:type="dxa"/>
            <w:gridSpan w:val="7"/>
            <w:tcBorders>
              <w:top w:val="none" w:sz="0" w:space="0" w:color="auto"/>
              <w:bottom w:val="none" w:sz="0" w:space="0" w:color="auto"/>
            </w:tcBorders>
            <w:shd w:val="clear" w:color="auto" w:fill="B6DDE8" w:themeFill="accent5" w:themeFillTint="66"/>
            <w:vAlign w:val="center"/>
          </w:tcPr>
          <w:p w14:paraId="547E2E5A"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Dauer</w:t>
            </w:r>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14:paraId="07C5041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Gesamtaufwand (Stunden)</w:t>
            </w:r>
          </w:p>
        </w:tc>
      </w:tr>
      <w:tr w:rsidR="00415A14" w:rsidRPr="00E13296" w14:paraId="35E9DC65"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7614418"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Vorlesungszeit</w:t>
            </w:r>
          </w:p>
        </w:tc>
        <w:tc>
          <w:tcPr>
            <w:tcW w:w="2515" w:type="dxa"/>
            <w:gridSpan w:val="5"/>
            <w:vAlign w:val="center"/>
          </w:tcPr>
          <w:p w14:paraId="797E17CB" w14:textId="5CC74829"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15</w:t>
            </w:r>
          </w:p>
        </w:tc>
        <w:tc>
          <w:tcPr>
            <w:tcW w:w="2556" w:type="dxa"/>
            <w:gridSpan w:val="7"/>
            <w:vAlign w:val="center"/>
          </w:tcPr>
          <w:p w14:paraId="7563C718" w14:textId="6428373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3</w:t>
            </w:r>
          </w:p>
        </w:tc>
        <w:tc>
          <w:tcPr>
            <w:tcW w:w="2683" w:type="dxa"/>
            <w:gridSpan w:val="8"/>
            <w:vAlign w:val="center"/>
          </w:tcPr>
          <w:p w14:paraId="0FD9E9C5" w14:textId="75DB2F84"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45</w:t>
            </w:r>
          </w:p>
        </w:tc>
      </w:tr>
      <w:tr w:rsidR="00415A14" w:rsidRPr="00E13296" w14:paraId="039ED94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7B8E083"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Selbsstudium</w:t>
            </w:r>
          </w:p>
        </w:tc>
        <w:tc>
          <w:tcPr>
            <w:tcW w:w="2515" w:type="dxa"/>
            <w:gridSpan w:val="5"/>
            <w:tcBorders>
              <w:top w:val="none" w:sz="0" w:space="0" w:color="auto"/>
              <w:bottom w:val="none" w:sz="0" w:space="0" w:color="auto"/>
            </w:tcBorders>
            <w:vAlign w:val="center"/>
          </w:tcPr>
          <w:p w14:paraId="3A89E8EB" w14:textId="66E67A25"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57B9455A" w14:textId="2A5DADEF"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79A6808F" w14:textId="2798C22B"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4E85F04A"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00123ED"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Hausaufgaben</w:t>
            </w:r>
          </w:p>
        </w:tc>
        <w:tc>
          <w:tcPr>
            <w:tcW w:w="2515" w:type="dxa"/>
            <w:gridSpan w:val="5"/>
            <w:vAlign w:val="center"/>
          </w:tcPr>
          <w:p w14:paraId="46CBED00" w14:textId="49CCD42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vAlign w:val="center"/>
          </w:tcPr>
          <w:p w14:paraId="184FF1CB" w14:textId="28EDE73D"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DFBC373" w14:textId="32E8D2D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3612D9B2"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36014BD"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Präsentation / Seminarvorbereitung</w:t>
            </w:r>
          </w:p>
        </w:tc>
        <w:tc>
          <w:tcPr>
            <w:tcW w:w="2515" w:type="dxa"/>
            <w:gridSpan w:val="5"/>
            <w:tcBorders>
              <w:top w:val="none" w:sz="0" w:space="0" w:color="auto"/>
              <w:bottom w:val="none" w:sz="0" w:space="0" w:color="auto"/>
            </w:tcBorders>
            <w:vAlign w:val="center"/>
          </w:tcPr>
          <w:p w14:paraId="18083F9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0F7BA4A0"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156746C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21CF5AF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C364B3F"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Zwischenprüfungen</w:t>
            </w:r>
          </w:p>
        </w:tc>
        <w:tc>
          <w:tcPr>
            <w:tcW w:w="2515" w:type="dxa"/>
            <w:gridSpan w:val="5"/>
            <w:vAlign w:val="center"/>
          </w:tcPr>
          <w:p w14:paraId="19F1719A" w14:textId="74BAC26D"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556" w:type="dxa"/>
            <w:gridSpan w:val="7"/>
            <w:vAlign w:val="center"/>
          </w:tcPr>
          <w:p w14:paraId="5E9FDFE2" w14:textId="3BC1C9F5"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1,5</w:t>
            </w:r>
          </w:p>
        </w:tc>
        <w:tc>
          <w:tcPr>
            <w:tcW w:w="2683" w:type="dxa"/>
            <w:gridSpan w:val="8"/>
            <w:vAlign w:val="center"/>
          </w:tcPr>
          <w:p w14:paraId="365CD11F" w14:textId="146D874F"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50</w:t>
            </w:r>
          </w:p>
        </w:tc>
      </w:tr>
      <w:tr w:rsidR="00415A14" w:rsidRPr="00E13296" w14:paraId="4DF8478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AE0B0BC"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Übung</w:t>
            </w:r>
          </w:p>
        </w:tc>
        <w:tc>
          <w:tcPr>
            <w:tcW w:w="2515" w:type="dxa"/>
            <w:gridSpan w:val="5"/>
            <w:tcBorders>
              <w:top w:val="none" w:sz="0" w:space="0" w:color="auto"/>
              <w:bottom w:val="none" w:sz="0" w:space="0" w:color="auto"/>
            </w:tcBorders>
            <w:vAlign w:val="center"/>
          </w:tcPr>
          <w:p w14:paraId="08E8E654" w14:textId="429D1E4F"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69D8E9AC" w14:textId="6A1F0203"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41895E6D" w14:textId="3FB3A71E"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52D4B118"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8DBD36A"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Labor</w:t>
            </w:r>
          </w:p>
        </w:tc>
        <w:tc>
          <w:tcPr>
            <w:tcW w:w="2515" w:type="dxa"/>
            <w:gridSpan w:val="5"/>
            <w:vAlign w:val="center"/>
          </w:tcPr>
          <w:p w14:paraId="344A6226"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vAlign w:val="center"/>
          </w:tcPr>
          <w:p w14:paraId="24A42113"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795A481"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5FC908F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49AC374"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Projekte</w:t>
            </w:r>
          </w:p>
        </w:tc>
        <w:tc>
          <w:tcPr>
            <w:tcW w:w="2515" w:type="dxa"/>
            <w:gridSpan w:val="5"/>
            <w:tcBorders>
              <w:top w:val="none" w:sz="0" w:space="0" w:color="auto"/>
              <w:bottom w:val="none" w:sz="0" w:space="0" w:color="auto"/>
            </w:tcBorders>
            <w:vAlign w:val="center"/>
          </w:tcPr>
          <w:p w14:paraId="00491BE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0FC00978"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5537FBF0"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51B6215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E6B16BF"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Abschlussprüfung</w:t>
            </w:r>
          </w:p>
        </w:tc>
        <w:tc>
          <w:tcPr>
            <w:tcW w:w="2515" w:type="dxa"/>
            <w:gridSpan w:val="5"/>
            <w:vAlign w:val="center"/>
          </w:tcPr>
          <w:p w14:paraId="2D547DBF" w14:textId="48ECAA3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556" w:type="dxa"/>
            <w:gridSpan w:val="7"/>
            <w:vAlign w:val="center"/>
          </w:tcPr>
          <w:p w14:paraId="1D68D27E" w14:textId="3A4B6CAE"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2</w:t>
            </w:r>
          </w:p>
        </w:tc>
        <w:tc>
          <w:tcPr>
            <w:tcW w:w="2683" w:type="dxa"/>
            <w:gridSpan w:val="8"/>
            <w:vAlign w:val="center"/>
          </w:tcPr>
          <w:p w14:paraId="595FF7E6" w14:textId="7A95217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55</w:t>
            </w:r>
          </w:p>
        </w:tc>
      </w:tr>
      <w:tr w:rsidR="00415A14" w:rsidRPr="00E13296" w14:paraId="37211A5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14:paraId="532B2C27" w14:textId="77777777" w:rsidR="00415A14" w:rsidRPr="00E13296" w:rsidRDefault="00415A14" w:rsidP="00415A14">
            <w:pPr>
              <w:spacing w:line="240" w:lineRule="atLeast"/>
              <w:jc w:val="right"/>
              <w:rPr>
                <w:rFonts w:eastAsia="Times New Roman" w:cstheme="minorHAnsi"/>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Summe Arbeitsaufwand</w:t>
            </w:r>
          </w:p>
        </w:tc>
        <w:tc>
          <w:tcPr>
            <w:tcW w:w="2683" w:type="dxa"/>
            <w:gridSpan w:val="8"/>
            <w:tcBorders>
              <w:top w:val="none" w:sz="0" w:space="0" w:color="auto"/>
              <w:bottom w:val="none" w:sz="0" w:space="0" w:color="auto"/>
              <w:right w:val="none" w:sz="0" w:space="0" w:color="auto"/>
            </w:tcBorders>
            <w:vAlign w:val="center"/>
          </w:tcPr>
          <w:p w14:paraId="3A49AA90" w14:textId="67C76C3E"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150</w:t>
            </w:r>
          </w:p>
        </w:tc>
      </w:tr>
      <w:tr w:rsidR="00415A14" w:rsidRPr="00E13296" w14:paraId="1BD7795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14:paraId="0BFC9F7A" w14:textId="00F28927" w:rsidR="00415A14" w:rsidRPr="00E13296" w:rsidRDefault="00415A14" w:rsidP="00415A14">
            <w:pPr>
              <w:spacing w:line="240" w:lineRule="atLeast"/>
              <w:jc w:val="right"/>
              <w:rPr>
                <w:rFonts w:eastAsia="Times New Roman" w:cstheme="minorHAnsi"/>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 xml:space="preserve">ECTS Punkte  </w:t>
            </w:r>
            <w:r w:rsidRPr="00E13296">
              <w:rPr>
                <w:rFonts w:eastAsia="Times New Roman" w:cstheme="minorHAnsi"/>
                <w:b w:val="0"/>
                <w:color w:val="000000" w:themeColor="text1"/>
                <w:sz w:val="20"/>
                <w:szCs w:val="20"/>
                <w:lang w:val="de-DE" w:eastAsia="tr-TR"/>
              </w:rPr>
              <w:t>(Gesamtaufwand /</w:t>
            </w:r>
            <w:r w:rsidRPr="00E13296">
              <w:rPr>
                <w:rFonts w:ascii="Verdana" w:eastAsia="Times New Roman" w:hAnsi="Verdana" w:cs="Times New Roman"/>
                <w:color w:val="000000" w:themeColor="text1"/>
                <w:sz w:val="17"/>
                <w:szCs w:val="17"/>
                <w:lang w:val="de-DE" w:eastAsia="tr-TR"/>
              </w:rPr>
              <w:t xml:space="preserve"> </w:t>
            </w:r>
            <w:r w:rsidRPr="00E13296">
              <w:rPr>
                <w:rFonts w:ascii="Verdana" w:eastAsia="Times New Roman" w:hAnsi="Verdana" w:cs="Times New Roman"/>
                <w:b w:val="0"/>
                <w:color w:val="000000" w:themeColor="text1"/>
                <w:sz w:val="17"/>
                <w:szCs w:val="17"/>
                <w:lang w:val="de-DE" w:eastAsia="tr-TR"/>
              </w:rPr>
              <w:t>Stunden</w:t>
            </w:r>
            <w:r w:rsidRPr="00E13296">
              <w:rPr>
                <w:rFonts w:eastAsia="Times New Roman" w:cstheme="minorHAnsi"/>
                <w:b w:val="0"/>
                <w:color w:val="000000" w:themeColor="text1"/>
                <w:sz w:val="20"/>
                <w:szCs w:val="20"/>
                <w:lang w:val="de-DE" w:eastAsia="tr-TR"/>
              </w:rPr>
              <w:t>)</w:t>
            </w:r>
            <w:r w:rsidRPr="00E13296">
              <w:rPr>
                <w:rFonts w:eastAsia="Times New Roman" w:cstheme="minorHAnsi"/>
                <w:color w:val="000000" w:themeColor="text1"/>
                <w:sz w:val="20"/>
                <w:szCs w:val="20"/>
                <w:lang w:val="de-DE" w:eastAsia="tr-TR"/>
              </w:rPr>
              <w:t xml:space="preserve">   </w:t>
            </w:r>
          </w:p>
        </w:tc>
        <w:tc>
          <w:tcPr>
            <w:tcW w:w="2683" w:type="dxa"/>
            <w:gridSpan w:val="8"/>
            <w:vAlign w:val="center"/>
          </w:tcPr>
          <w:p w14:paraId="757EC84F" w14:textId="68907EEE"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5</w:t>
            </w:r>
          </w:p>
        </w:tc>
      </w:tr>
      <w:tr w:rsidR="00415A14" w:rsidRPr="00E13296" w14:paraId="1BB8FF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4577F3C"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Lernergebnisse</w:t>
            </w:r>
          </w:p>
        </w:tc>
      </w:tr>
      <w:tr w:rsidR="006F3252" w:rsidRPr="00E13296" w14:paraId="66219527" w14:textId="77777777" w:rsidTr="00F02264">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3236900" w14:textId="77777777" w:rsidR="006F3252" w:rsidRPr="00E13296" w:rsidRDefault="006F3252" w:rsidP="006F3252">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w:t>
            </w:r>
          </w:p>
        </w:tc>
        <w:tc>
          <w:tcPr>
            <w:tcW w:w="8892" w:type="dxa"/>
            <w:gridSpan w:val="21"/>
          </w:tcPr>
          <w:p w14:paraId="207FE930" w14:textId="722A75D6" w:rsidR="006F3252" w:rsidRPr="006F3252" w:rsidRDefault="006F3252" w:rsidP="006F325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F3252">
              <w:rPr>
                <w:sz w:val="20"/>
                <w:szCs w:val="20"/>
              </w:rPr>
              <w:t>Die Studierenden analysieren die Konzepte von Migration, Diaspora und Flüchtlingen eingehend.</w:t>
            </w:r>
          </w:p>
        </w:tc>
      </w:tr>
      <w:tr w:rsidR="006F3252" w:rsidRPr="00E13296" w14:paraId="1B28BB97" w14:textId="77777777" w:rsidTr="00F022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vAlign w:val="center"/>
          </w:tcPr>
          <w:p w14:paraId="3163D448" w14:textId="77777777" w:rsidR="006F3252" w:rsidRPr="00E13296" w:rsidRDefault="006F3252" w:rsidP="006F3252">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2</w:t>
            </w:r>
          </w:p>
        </w:tc>
        <w:tc>
          <w:tcPr>
            <w:tcW w:w="8892" w:type="dxa"/>
            <w:gridSpan w:val="21"/>
            <w:tcBorders>
              <w:top w:val="none" w:sz="0" w:space="0" w:color="auto"/>
              <w:bottom w:val="none" w:sz="0" w:space="0" w:color="auto"/>
              <w:right w:val="none" w:sz="0" w:space="0" w:color="auto"/>
            </w:tcBorders>
          </w:tcPr>
          <w:p w14:paraId="5DD3A333" w14:textId="70BEEBD1" w:rsidR="006F3252" w:rsidRPr="006F3252" w:rsidRDefault="006F3252" w:rsidP="006F325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F3252">
              <w:rPr>
                <w:sz w:val="20"/>
                <w:szCs w:val="20"/>
              </w:rPr>
              <w:t>Die Studierenden äußern sich zu Entwicklungen in den Bereichen Migration, Diaspora und Flüchtlinge in der Welt.</w:t>
            </w:r>
          </w:p>
        </w:tc>
      </w:tr>
      <w:tr w:rsidR="00415A14" w:rsidRPr="00E13296" w14:paraId="52067E6D"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6693E008"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Wöchentliche Themenverteilung</w:t>
            </w:r>
          </w:p>
        </w:tc>
      </w:tr>
      <w:tr w:rsidR="00CC7DAB" w:rsidRPr="00E13296" w14:paraId="15098330"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E2D0E89"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w:t>
            </w:r>
          </w:p>
        </w:tc>
        <w:tc>
          <w:tcPr>
            <w:tcW w:w="8892" w:type="dxa"/>
            <w:gridSpan w:val="21"/>
          </w:tcPr>
          <w:p w14:paraId="0193900A" w14:textId="56F3845D"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Migration und Arten</w:t>
            </w:r>
            <w:r>
              <w:rPr>
                <w:sz w:val="20"/>
                <w:szCs w:val="20"/>
              </w:rPr>
              <w:t xml:space="preserve"> der Migration</w:t>
            </w:r>
          </w:p>
        </w:tc>
      </w:tr>
      <w:tr w:rsidR="00CC7DAB" w:rsidRPr="00E13296" w14:paraId="12E43780"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8FA7AB8"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2</w:t>
            </w:r>
          </w:p>
        </w:tc>
        <w:tc>
          <w:tcPr>
            <w:tcW w:w="8892" w:type="dxa"/>
            <w:gridSpan w:val="21"/>
          </w:tcPr>
          <w:p w14:paraId="2C429F40" w14:textId="19837A56" w:rsidR="00CC7DAB" w:rsidRPr="00CC7DAB" w:rsidRDefault="00CC7DAB" w:rsidP="00CC7DA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Migrationstheorien , der Hintergrund der menschlichen Mobilität und die europäische und weltweite Trends in der Türkei</w:t>
            </w:r>
          </w:p>
        </w:tc>
      </w:tr>
      <w:tr w:rsidR="00CC7DAB" w:rsidRPr="00E13296" w14:paraId="56597950"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831F224"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3</w:t>
            </w:r>
          </w:p>
        </w:tc>
        <w:tc>
          <w:tcPr>
            <w:tcW w:w="8892" w:type="dxa"/>
            <w:gridSpan w:val="21"/>
          </w:tcPr>
          <w:p w14:paraId="0F233FF6" w14:textId="5E32D5F4"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Migration und Identität</w:t>
            </w:r>
          </w:p>
        </w:tc>
      </w:tr>
      <w:tr w:rsidR="00CC7DAB" w:rsidRPr="00E13296" w14:paraId="74381D9E"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18FCDB3"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4</w:t>
            </w:r>
          </w:p>
        </w:tc>
        <w:tc>
          <w:tcPr>
            <w:tcW w:w="8892" w:type="dxa"/>
            <w:gridSpan w:val="21"/>
          </w:tcPr>
          <w:p w14:paraId="44D32B7C" w14:textId="3EBEA864" w:rsidR="00CC7DAB" w:rsidRPr="00CC7DAB" w:rsidRDefault="00CC7DAB" w:rsidP="00CC7DA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Freiwillige Migration, Binnenmigration , interne Migration in der Türkei</w:t>
            </w:r>
          </w:p>
        </w:tc>
      </w:tr>
      <w:tr w:rsidR="00CC7DAB" w:rsidRPr="00E13296" w14:paraId="30D1A39E"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7D533FB"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5</w:t>
            </w:r>
          </w:p>
        </w:tc>
        <w:tc>
          <w:tcPr>
            <w:tcW w:w="8892" w:type="dxa"/>
            <w:gridSpan w:val="21"/>
          </w:tcPr>
          <w:p w14:paraId="3937E825" w14:textId="7599732D"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Freiwillige Einwanderung-II, externe Einwanderung / transnationale Migration / Staatsbürgerschaft</w:t>
            </w:r>
          </w:p>
        </w:tc>
      </w:tr>
      <w:tr w:rsidR="00CC7DAB" w:rsidRPr="00E13296" w14:paraId="228973DA"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57EA582"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6</w:t>
            </w:r>
          </w:p>
        </w:tc>
        <w:tc>
          <w:tcPr>
            <w:tcW w:w="8892" w:type="dxa"/>
            <w:gridSpan w:val="21"/>
          </w:tcPr>
          <w:p w14:paraId="16A06683" w14:textId="49B3BD1D" w:rsidR="00CC7DAB" w:rsidRPr="00CC7DAB" w:rsidRDefault="00CC7DAB" w:rsidP="00CC7DAB">
            <w:pPr>
              <w:spacing w:before="60" w:after="60"/>
              <w:cnfStyle w:val="000000000000" w:firstRow="0" w:lastRow="0" w:firstColumn="0" w:lastColumn="0" w:oddVBand="0" w:evenVBand="0" w:oddHBand="0" w:evenHBand="0" w:firstRowFirstColumn="0" w:firstRowLastColumn="0" w:lastRowFirstColumn="0" w:lastRowLastColumn="0"/>
              <w:rPr>
                <w:rFonts w:ascii="Garamond" w:hAnsi="Garamond" w:cs="Arial"/>
                <w:sz w:val="20"/>
                <w:szCs w:val="20"/>
                <w:lang w:val="de-DE"/>
              </w:rPr>
            </w:pPr>
            <w:r w:rsidRPr="00CC7DAB">
              <w:rPr>
                <w:sz w:val="20"/>
                <w:szCs w:val="20"/>
              </w:rPr>
              <w:t>Arbeitermigrationen</w:t>
            </w:r>
          </w:p>
        </w:tc>
      </w:tr>
      <w:tr w:rsidR="00CC7DAB" w:rsidRPr="00E13296" w14:paraId="2E0AA05A"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2E37E2"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lastRenderedPageBreak/>
              <w:t>7</w:t>
            </w:r>
          </w:p>
        </w:tc>
        <w:tc>
          <w:tcPr>
            <w:tcW w:w="8892" w:type="dxa"/>
            <w:gridSpan w:val="21"/>
          </w:tcPr>
          <w:p w14:paraId="1E2289BB" w14:textId="110FE7D1"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Diaspora und die Türkei Ursprung im Ausland</w:t>
            </w:r>
          </w:p>
        </w:tc>
      </w:tr>
      <w:tr w:rsidR="00CC7DAB" w:rsidRPr="00E13296" w14:paraId="61B8A781"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8B6793B"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8</w:t>
            </w:r>
          </w:p>
        </w:tc>
        <w:tc>
          <w:tcPr>
            <w:tcW w:w="8892" w:type="dxa"/>
            <w:gridSpan w:val="21"/>
          </w:tcPr>
          <w:p w14:paraId="3B55B2C9" w14:textId="01F02DCA" w:rsidR="00CC7DAB" w:rsidRPr="00CC7DAB" w:rsidRDefault="00CC7DAB" w:rsidP="00CC7DA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Erzwungene Migration, Flüchtlinge in der Türkei</w:t>
            </w:r>
          </w:p>
        </w:tc>
      </w:tr>
      <w:tr w:rsidR="00CC7DAB" w:rsidRPr="00E13296" w14:paraId="55D3B678"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3FEDB94"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9</w:t>
            </w:r>
          </w:p>
        </w:tc>
        <w:tc>
          <w:tcPr>
            <w:tcW w:w="8892" w:type="dxa"/>
            <w:gridSpan w:val="21"/>
          </w:tcPr>
          <w:p w14:paraId="633A7CD4" w14:textId="4274ECF8"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Unregelmäßige Migration</w:t>
            </w:r>
          </w:p>
        </w:tc>
      </w:tr>
      <w:tr w:rsidR="00CC7DAB" w:rsidRPr="00E13296" w14:paraId="7680394E"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60BF130"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10</w:t>
            </w:r>
          </w:p>
        </w:tc>
        <w:tc>
          <w:tcPr>
            <w:tcW w:w="8892" w:type="dxa"/>
            <w:gridSpan w:val="21"/>
          </w:tcPr>
          <w:p w14:paraId="03307EE1" w14:textId="7DD3FA1D" w:rsidR="00CC7DAB" w:rsidRPr="00CC7DAB" w:rsidRDefault="00CC7DAB" w:rsidP="00CC7DA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Migration und Sicherheit</w:t>
            </w:r>
          </w:p>
        </w:tc>
      </w:tr>
      <w:tr w:rsidR="00CC7DAB" w:rsidRPr="00E13296" w14:paraId="591D57BD"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0234EB0"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11</w:t>
            </w:r>
          </w:p>
        </w:tc>
        <w:tc>
          <w:tcPr>
            <w:tcW w:w="8892" w:type="dxa"/>
            <w:gridSpan w:val="21"/>
          </w:tcPr>
          <w:p w14:paraId="558E8F53" w14:textId="51DB4530"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Migration und Entwicklung</w:t>
            </w:r>
          </w:p>
        </w:tc>
      </w:tr>
      <w:tr w:rsidR="00CC7DAB" w:rsidRPr="00E13296" w14:paraId="322BB4F3"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5BBDFC6"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12</w:t>
            </w:r>
          </w:p>
        </w:tc>
        <w:tc>
          <w:tcPr>
            <w:tcW w:w="8892" w:type="dxa"/>
            <w:gridSpan w:val="21"/>
          </w:tcPr>
          <w:p w14:paraId="2384A146" w14:textId="0B9792ED" w:rsidR="00CC7DAB" w:rsidRPr="00CC7DAB" w:rsidRDefault="00CC7DAB" w:rsidP="00CC7DA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Koexistenzmodelle</w:t>
            </w:r>
          </w:p>
        </w:tc>
      </w:tr>
      <w:tr w:rsidR="00CC7DAB" w:rsidRPr="00E13296" w14:paraId="5D225431"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1C9A2CC"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13</w:t>
            </w:r>
          </w:p>
        </w:tc>
        <w:tc>
          <w:tcPr>
            <w:tcW w:w="8892" w:type="dxa"/>
            <w:gridSpan w:val="21"/>
          </w:tcPr>
          <w:p w14:paraId="3F7741C1" w14:textId="156DF59E"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Migrationsmanagement  in der Welt und in der Türkei</w:t>
            </w:r>
          </w:p>
        </w:tc>
      </w:tr>
      <w:tr w:rsidR="00CC7DAB" w:rsidRPr="00E13296" w14:paraId="7A8A126B"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904B5CB"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14</w:t>
            </w:r>
          </w:p>
        </w:tc>
        <w:tc>
          <w:tcPr>
            <w:tcW w:w="8892" w:type="dxa"/>
            <w:gridSpan w:val="21"/>
          </w:tcPr>
          <w:p w14:paraId="14BEE5FF" w14:textId="2A00FE5E" w:rsidR="00CC7DAB" w:rsidRPr="00CC7DAB" w:rsidRDefault="00CC7DAB" w:rsidP="00CC7DA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Allgemeine Bewertung</w:t>
            </w:r>
          </w:p>
        </w:tc>
      </w:tr>
      <w:tr w:rsidR="00CC7DAB" w:rsidRPr="00E13296" w14:paraId="5666D363"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1DF18836" w14:textId="77777777" w:rsidR="00CC7DAB" w:rsidRPr="00E13296" w:rsidRDefault="00CC7DAB" w:rsidP="00CC7DA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15</w:t>
            </w:r>
          </w:p>
        </w:tc>
        <w:tc>
          <w:tcPr>
            <w:tcW w:w="8892" w:type="dxa"/>
            <w:gridSpan w:val="21"/>
          </w:tcPr>
          <w:p w14:paraId="5603447A" w14:textId="296A379D" w:rsidR="00CC7DAB" w:rsidRPr="00CC7DAB" w:rsidRDefault="00CC7DAB" w:rsidP="00CC7DA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CC7DAB">
              <w:rPr>
                <w:sz w:val="20"/>
                <w:szCs w:val="20"/>
              </w:rPr>
              <w:t>Abschlussprüfung</w:t>
            </w:r>
          </w:p>
        </w:tc>
      </w:tr>
      <w:tr w:rsidR="00415A14" w:rsidRPr="00E13296" w14:paraId="3E18AA1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41C8595A"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Beitrag der Lernergebnisse zu den Lernzielen des Programms (1-5)</w:t>
            </w:r>
          </w:p>
        </w:tc>
      </w:tr>
      <w:tr w:rsidR="00415A14" w:rsidRPr="00E13296" w14:paraId="5FE5F530"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5342DAE6"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p>
        </w:tc>
        <w:tc>
          <w:tcPr>
            <w:tcW w:w="1240" w:type="dxa"/>
            <w:gridSpan w:val="2"/>
            <w:shd w:val="clear" w:color="auto" w:fill="B6DDE8" w:themeFill="accent5" w:themeFillTint="66"/>
            <w:vAlign w:val="center"/>
          </w:tcPr>
          <w:p w14:paraId="46D4848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P1</w:t>
            </w:r>
          </w:p>
        </w:tc>
        <w:tc>
          <w:tcPr>
            <w:tcW w:w="1250" w:type="dxa"/>
            <w:gridSpan w:val="2"/>
            <w:shd w:val="clear" w:color="auto" w:fill="B6DDE8" w:themeFill="accent5" w:themeFillTint="66"/>
            <w:vAlign w:val="center"/>
          </w:tcPr>
          <w:p w14:paraId="61ECA96C"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P2</w:t>
            </w:r>
          </w:p>
        </w:tc>
        <w:tc>
          <w:tcPr>
            <w:tcW w:w="1231" w:type="dxa"/>
            <w:gridSpan w:val="4"/>
            <w:shd w:val="clear" w:color="auto" w:fill="B6DDE8" w:themeFill="accent5" w:themeFillTint="66"/>
            <w:vAlign w:val="center"/>
          </w:tcPr>
          <w:p w14:paraId="4F2C7C89"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P3</w:t>
            </w:r>
          </w:p>
        </w:tc>
        <w:tc>
          <w:tcPr>
            <w:tcW w:w="1236" w:type="dxa"/>
            <w:shd w:val="clear" w:color="auto" w:fill="B6DDE8" w:themeFill="accent5" w:themeFillTint="66"/>
            <w:vAlign w:val="center"/>
          </w:tcPr>
          <w:p w14:paraId="78B2679C"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P4</w:t>
            </w:r>
          </w:p>
        </w:tc>
        <w:tc>
          <w:tcPr>
            <w:tcW w:w="1306" w:type="dxa"/>
            <w:gridSpan w:val="5"/>
            <w:shd w:val="clear" w:color="auto" w:fill="B6DDE8" w:themeFill="accent5" w:themeFillTint="66"/>
            <w:vAlign w:val="center"/>
          </w:tcPr>
          <w:p w14:paraId="6F3DD5B0"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P5</w:t>
            </w:r>
          </w:p>
        </w:tc>
        <w:tc>
          <w:tcPr>
            <w:tcW w:w="1359" w:type="dxa"/>
            <w:gridSpan w:val="6"/>
            <w:shd w:val="clear" w:color="auto" w:fill="B6DDE8" w:themeFill="accent5" w:themeFillTint="66"/>
            <w:vAlign w:val="center"/>
          </w:tcPr>
          <w:p w14:paraId="323BB142"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P6</w:t>
            </w:r>
          </w:p>
        </w:tc>
        <w:tc>
          <w:tcPr>
            <w:tcW w:w="1270" w:type="dxa"/>
            <w:shd w:val="clear" w:color="auto" w:fill="B6DDE8" w:themeFill="accent5" w:themeFillTint="66"/>
            <w:vAlign w:val="center"/>
          </w:tcPr>
          <w:p w14:paraId="370BEF3E"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P7</w:t>
            </w:r>
          </w:p>
        </w:tc>
      </w:tr>
      <w:tr w:rsidR="00415A14" w:rsidRPr="00E13296" w14:paraId="58202B4C"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3FC2036"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w:t>
            </w:r>
          </w:p>
        </w:tc>
        <w:tc>
          <w:tcPr>
            <w:tcW w:w="1240" w:type="dxa"/>
            <w:gridSpan w:val="2"/>
            <w:vAlign w:val="center"/>
          </w:tcPr>
          <w:p w14:paraId="4A6C6F10" w14:textId="14D17DC5"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50" w:type="dxa"/>
            <w:gridSpan w:val="2"/>
            <w:vAlign w:val="center"/>
          </w:tcPr>
          <w:p w14:paraId="3CEDA289" w14:textId="43D29D9F"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1" w:type="dxa"/>
            <w:gridSpan w:val="4"/>
            <w:vAlign w:val="center"/>
          </w:tcPr>
          <w:p w14:paraId="038146ED" w14:textId="01F5B94D"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6" w:type="dxa"/>
            <w:vAlign w:val="center"/>
          </w:tcPr>
          <w:p w14:paraId="118AADD2" w14:textId="4AD27EF6"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06" w:type="dxa"/>
            <w:gridSpan w:val="5"/>
            <w:vAlign w:val="center"/>
          </w:tcPr>
          <w:p w14:paraId="103AFBDA" w14:textId="085D81DC"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59" w:type="dxa"/>
            <w:gridSpan w:val="6"/>
            <w:vAlign w:val="center"/>
          </w:tcPr>
          <w:p w14:paraId="41DC9444" w14:textId="064B7AEA"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70" w:type="dxa"/>
            <w:vAlign w:val="center"/>
          </w:tcPr>
          <w:p w14:paraId="4630C5C7" w14:textId="18B71A02"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415A14" w:rsidRPr="00E13296" w14:paraId="11EE2C4D"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shd w:val="clear" w:color="auto" w:fill="B6DDE8" w:themeFill="accent5" w:themeFillTint="66"/>
            <w:vAlign w:val="center"/>
          </w:tcPr>
          <w:p w14:paraId="6529F1CD"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2</w:t>
            </w:r>
          </w:p>
        </w:tc>
        <w:tc>
          <w:tcPr>
            <w:tcW w:w="1240" w:type="dxa"/>
            <w:gridSpan w:val="2"/>
            <w:tcBorders>
              <w:top w:val="none" w:sz="0" w:space="0" w:color="auto"/>
              <w:bottom w:val="none" w:sz="0" w:space="0" w:color="auto"/>
            </w:tcBorders>
            <w:vAlign w:val="center"/>
          </w:tcPr>
          <w:p w14:paraId="152E3498" w14:textId="436D7EA4"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50" w:type="dxa"/>
            <w:gridSpan w:val="2"/>
            <w:tcBorders>
              <w:top w:val="none" w:sz="0" w:space="0" w:color="auto"/>
              <w:bottom w:val="none" w:sz="0" w:space="0" w:color="auto"/>
            </w:tcBorders>
            <w:vAlign w:val="center"/>
          </w:tcPr>
          <w:p w14:paraId="28A46D02" w14:textId="5AA03118"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1" w:type="dxa"/>
            <w:gridSpan w:val="4"/>
            <w:tcBorders>
              <w:top w:val="none" w:sz="0" w:space="0" w:color="auto"/>
              <w:bottom w:val="none" w:sz="0" w:space="0" w:color="auto"/>
            </w:tcBorders>
            <w:vAlign w:val="center"/>
          </w:tcPr>
          <w:p w14:paraId="46F6ABA2" w14:textId="4E88458D"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6" w:type="dxa"/>
            <w:tcBorders>
              <w:top w:val="none" w:sz="0" w:space="0" w:color="auto"/>
              <w:bottom w:val="none" w:sz="0" w:space="0" w:color="auto"/>
            </w:tcBorders>
            <w:vAlign w:val="center"/>
          </w:tcPr>
          <w:p w14:paraId="002351C1" w14:textId="5CE11846"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06" w:type="dxa"/>
            <w:gridSpan w:val="5"/>
            <w:tcBorders>
              <w:top w:val="none" w:sz="0" w:space="0" w:color="auto"/>
              <w:bottom w:val="none" w:sz="0" w:space="0" w:color="auto"/>
            </w:tcBorders>
            <w:vAlign w:val="center"/>
          </w:tcPr>
          <w:p w14:paraId="6603FBCE" w14:textId="426D1E68"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59" w:type="dxa"/>
            <w:gridSpan w:val="6"/>
            <w:tcBorders>
              <w:top w:val="none" w:sz="0" w:space="0" w:color="auto"/>
              <w:bottom w:val="none" w:sz="0" w:space="0" w:color="auto"/>
            </w:tcBorders>
            <w:vAlign w:val="center"/>
          </w:tcPr>
          <w:p w14:paraId="41DFEB7F" w14:textId="6F34419D"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70" w:type="dxa"/>
            <w:tcBorders>
              <w:top w:val="none" w:sz="0" w:space="0" w:color="auto"/>
              <w:bottom w:val="none" w:sz="0" w:space="0" w:color="auto"/>
              <w:right w:val="none" w:sz="0" w:space="0" w:color="auto"/>
            </w:tcBorders>
            <w:vAlign w:val="center"/>
          </w:tcPr>
          <w:p w14:paraId="465A514F" w14:textId="42C608F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415A14" w:rsidRPr="00E13296" w14:paraId="2873C7DB"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14:paraId="06B6A8BB" w14:textId="77777777" w:rsidR="00415A14" w:rsidRPr="00E13296" w:rsidRDefault="00415A14" w:rsidP="00415A14">
            <w:pPr>
              <w:spacing w:line="240" w:lineRule="atLeast"/>
              <w:rPr>
                <w:rFonts w:eastAsia="Times New Roman" w:cstheme="minorHAnsi"/>
                <w:bCs w:val="0"/>
                <w:color w:val="000000" w:themeColor="text1"/>
                <w:sz w:val="20"/>
                <w:szCs w:val="20"/>
                <w:lang w:val="de-DE" w:eastAsia="tr-TR"/>
              </w:rPr>
            </w:pPr>
            <w:r w:rsidRPr="00E13296">
              <w:rPr>
                <w:rFonts w:eastAsia="Times New Roman" w:cstheme="minorHAnsi"/>
                <w:bCs w:val="0"/>
                <w:color w:val="000000" w:themeColor="text1"/>
                <w:sz w:val="20"/>
                <w:szCs w:val="20"/>
                <w:lang w:val="de-DE" w:eastAsia="tr-TR"/>
              </w:rPr>
              <w:t xml:space="preserve">Beitragsgrad: </w:t>
            </w:r>
            <w:r w:rsidRPr="00E13296">
              <w:rPr>
                <w:rFonts w:eastAsia="Times New Roman" w:cstheme="minorHAnsi"/>
                <w:b w:val="0"/>
                <w:bCs w:val="0"/>
                <w:color w:val="000000" w:themeColor="text1"/>
                <w:sz w:val="20"/>
                <w:szCs w:val="20"/>
                <w:lang w:val="de-DE" w:eastAsia="tr-TR"/>
              </w:rPr>
              <w:t>1: Sehr Niedrig 2: Niedrig 3: Mittel 4: Hoch 5: Sehr Hoch</w:t>
            </w:r>
          </w:p>
        </w:tc>
      </w:tr>
      <w:tr w:rsidR="00415A14" w:rsidRPr="00E13296" w14:paraId="74807FE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7CC6DFB1" w14:textId="5F260889" w:rsidR="00415A14" w:rsidRPr="00E13296" w:rsidRDefault="005A365A" w:rsidP="00415A14">
            <w:pPr>
              <w:spacing w:line="240" w:lineRule="atLeast"/>
              <w:rPr>
                <w:rFonts w:eastAsia="Times New Roman" w:cstheme="minorHAnsi"/>
                <w:bCs w:val="0"/>
                <w:color w:val="000000" w:themeColor="text1"/>
                <w:sz w:val="20"/>
                <w:szCs w:val="20"/>
                <w:lang w:val="de-DE" w:eastAsia="tr-TR"/>
              </w:rPr>
            </w:pPr>
            <w:r w:rsidRPr="005A365A">
              <w:rPr>
                <w:rFonts w:eastAsia="Times New Roman" w:cstheme="minorHAnsi"/>
                <w:bCs w:val="0"/>
                <w:color w:val="000000" w:themeColor="text1"/>
                <w:sz w:val="20"/>
                <w:szCs w:val="20"/>
                <w:lang w:val="de-DE" w:eastAsia="tr-TR"/>
              </w:rPr>
              <w:t>https://obs.tau.edu.tr/oibs/bologna/progLearnOutcomes.aspx?lang=tr&amp;curSunit=5767</w:t>
            </w:r>
          </w:p>
        </w:tc>
      </w:tr>
      <w:tr w:rsidR="00415A14" w:rsidRPr="00E13296" w14:paraId="3190E2E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00B7FC2B"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Erstellt von:</w:t>
            </w:r>
          </w:p>
        </w:tc>
        <w:tc>
          <w:tcPr>
            <w:tcW w:w="7652" w:type="dxa"/>
            <w:gridSpan w:val="19"/>
            <w:vAlign w:val="center"/>
          </w:tcPr>
          <w:p w14:paraId="2D51AE1A" w14:textId="3350B9AB" w:rsidR="00415A14" w:rsidRPr="00E13296" w:rsidRDefault="000C031B" w:rsidP="00415A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Wis. Mit. </w:t>
            </w:r>
            <w:bookmarkStart w:id="0" w:name="_GoBack"/>
            <w:bookmarkEnd w:id="0"/>
            <w:r w:rsidR="005A365A">
              <w:rPr>
                <w:rFonts w:eastAsia="Times New Roman" w:cstheme="minorHAnsi"/>
                <w:bCs/>
                <w:color w:val="000000" w:themeColor="text1"/>
                <w:sz w:val="20"/>
                <w:szCs w:val="20"/>
                <w:lang w:val="de-DE" w:eastAsia="tr-TR"/>
              </w:rPr>
              <w:t>Ramazan Emre Midilli</w:t>
            </w:r>
          </w:p>
        </w:tc>
      </w:tr>
      <w:tr w:rsidR="00415A14" w:rsidRPr="00E13296" w14:paraId="1BFDCA9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1E5E8E61"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Datum der Aktualisierung:</w:t>
            </w:r>
          </w:p>
        </w:tc>
        <w:tc>
          <w:tcPr>
            <w:tcW w:w="7652" w:type="dxa"/>
            <w:gridSpan w:val="19"/>
            <w:vAlign w:val="center"/>
          </w:tcPr>
          <w:p w14:paraId="2C88ED21" w14:textId="603512B2" w:rsidR="00415A14" w:rsidRPr="00E13296" w:rsidRDefault="005A365A" w:rsidP="00415A1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28.04.2022</w:t>
            </w:r>
          </w:p>
        </w:tc>
      </w:tr>
    </w:tbl>
    <w:p w14:paraId="7250E803"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E13296"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E13296" w:rsidRDefault="007B4543" w:rsidP="007B4543">
      <w:pPr>
        <w:rPr>
          <w:lang w:val="de-DE"/>
        </w:rPr>
      </w:pPr>
    </w:p>
    <w:p w14:paraId="62D3EC62" w14:textId="77777777" w:rsidR="007A6E8A" w:rsidRPr="00E13296" w:rsidRDefault="007A6E8A" w:rsidP="007B4543">
      <w:pPr>
        <w:rPr>
          <w:lang w:val="de-DE"/>
        </w:rPr>
      </w:pPr>
    </w:p>
    <w:sectPr w:rsidR="007A6E8A" w:rsidRPr="00E13296" w:rsidSect="00FA169D">
      <w:headerReference w:type="default" r:id="rId8"/>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FBBD0" w14:textId="77777777" w:rsidR="007C33E4" w:rsidRDefault="007C33E4" w:rsidP="003F0441">
      <w:pPr>
        <w:spacing w:after="0" w:line="240" w:lineRule="auto"/>
      </w:pPr>
      <w:r>
        <w:separator/>
      </w:r>
    </w:p>
  </w:endnote>
  <w:endnote w:type="continuationSeparator" w:id="0">
    <w:p w14:paraId="01470202" w14:textId="77777777" w:rsidR="007C33E4" w:rsidRDefault="007C33E4"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5354" w14:textId="77777777" w:rsidR="007C33E4" w:rsidRDefault="007C33E4" w:rsidP="003F0441">
      <w:pPr>
        <w:spacing w:after="0" w:line="240" w:lineRule="auto"/>
      </w:pPr>
      <w:r>
        <w:separator/>
      </w:r>
    </w:p>
  </w:footnote>
  <w:footnote w:type="continuationSeparator" w:id="0">
    <w:p w14:paraId="630BD17D" w14:textId="77777777" w:rsidR="007C33E4" w:rsidRDefault="007C33E4"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BFA" w14:textId="6E7266B1" w:rsidR="00FA169D" w:rsidRPr="00BE37D6" w:rsidRDefault="00FA169D" w:rsidP="00FA169D">
    <w:pPr>
      <w:pStyle w:val="stBilgi"/>
      <w:tabs>
        <w:tab w:val="clear" w:pos="9072"/>
        <w:tab w:val="left" w:pos="3261"/>
        <w:tab w:val="right" w:pos="7938"/>
      </w:tabs>
      <w:spacing w:before="120" w:line="230" w:lineRule="exact"/>
      <w:ind w:left="-709"/>
      <w:jc w:val="right"/>
      <w:rPr>
        <w:rFonts w:ascii="Corbel" w:hAnsi="Corbel" w:cs="Arial"/>
      </w:rPr>
    </w:pPr>
    <w:r w:rsidRPr="00BE37D6">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D7B" w:rsidRPr="00C35D7B">
      <w:rPr>
        <w:rFonts w:ascii="Corbel" w:hAnsi="Corbel" w:cs="Arial"/>
      </w:rPr>
      <w:t xml:space="preserve"> </w:t>
    </w:r>
    <w:r w:rsidR="00C35D7B">
      <w:rPr>
        <w:rFonts w:ascii="Corbel" w:hAnsi="Corbel" w:cs="Arial"/>
      </w:rPr>
      <w:t>İKTİSADİ VE İDARİ BİLİMLER</w:t>
    </w:r>
    <w:r w:rsidR="00C35D7B" w:rsidRPr="00BE37D6">
      <w:rPr>
        <w:rFonts w:ascii="Corbel" w:hAnsi="Corbel" w:cs="Arial"/>
      </w:rPr>
      <w:t xml:space="preserve"> FAKÜLTESİ</w:t>
    </w:r>
  </w:p>
  <w:p w14:paraId="35CF272F" w14:textId="77777777" w:rsidR="00C35D7B" w:rsidRDefault="00C35D7B" w:rsidP="00C35D7B">
    <w:pPr>
      <w:pStyle w:val="stBilgi"/>
      <w:tabs>
        <w:tab w:val="clear" w:pos="9072"/>
        <w:tab w:val="left" w:pos="3261"/>
        <w:tab w:val="right" w:pos="8080"/>
      </w:tabs>
      <w:spacing w:line="240" w:lineRule="exact"/>
      <w:jc w:val="right"/>
      <w:rPr>
        <w:rFonts w:ascii="Verdana" w:hAnsi="Verdana"/>
        <w:b/>
        <w:bCs/>
        <w:color w:val="000000"/>
        <w:sz w:val="24"/>
        <w:szCs w:val="24"/>
      </w:rPr>
    </w:pPr>
    <w:r w:rsidRPr="00BE37D6">
      <w:rPr>
        <w:rFonts w:ascii="Corbel" w:hAnsi="Corbel" w:cs="Arial"/>
        <w:color w:val="169AA4"/>
      </w:rPr>
      <w:t>FAKULT</w:t>
    </w:r>
    <w:r w:rsidRPr="00BE37D6">
      <w:rPr>
        <w:rFonts w:ascii="Corbel" w:hAnsi="Corbel" w:cs="Arial"/>
        <w:color w:val="169AA4"/>
        <w:lang w:val="de-AT"/>
      </w:rPr>
      <w:t xml:space="preserve">ÄT FÜR </w:t>
    </w:r>
    <w:r w:rsidRPr="009C0346">
      <w:rPr>
        <w:rFonts w:ascii="Corbel" w:hAnsi="Corbel" w:cs="Arial"/>
        <w:color w:val="169AA4"/>
        <w:lang w:val="de-AT"/>
      </w:rPr>
      <w:t>WIRTSCHAFTS- UND VERWALTUNGSWISSENSCHAFTEN</w:t>
    </w:r>
  </w:p>
  <w:p w14:paraId="2B19A974" w14:textId="77777777" w:rsidR="00FA169D" w:rsidRDefault="00FA169D" w:rsidP="00FA169D">
    <w:pPr>
      <w:pStyle w:val="stBilgi"/>
      <w:rPr>
        <w:rFonts w:ascii="Verdana" w:hAnsi="Verdana"/>
        <w:b/>
        <w:bCs/>
        <w:color w:val="000000"/>
        <w:sz w:val="24"/>
        <w:szCs w:val="24"/>
      </w:rPr>
    </w:pPr>
  </w:p>
  <w:p w14:paraId="223066A1" w14:textId="62BDA71C" w:rsidR="003F0441" w:rsidRPr="00FA169D" w:rsidRDefault="00FA169D" w:rsidP="00507304">
    <w:pPr>
      <w:pStyle w:val="stBilgi"/>
      <w:jc w:val="center"/>
    </w:pPr>
    <w:r w:rsidRPr="003F0441">
      <w:rPr>
        <w:rFonts w:ascii="Verdana" w:hAnsi="Verdana"/>
        <w:b/>
        <w:bCs/>
        <w:color w:val="000000"/>
      </w:rPr>
      <w:br/>
    </w:r>
    <w:r w:rsidR="00C35D7B" w:rsidRPr="00C35D7B">
      <w:rPr>
        <w:rFonts w:ascii="Corbel" w:hAnsi="Corbel"/>
        <w:b/>
        <w:bCs/>
        <w:color w:val="000000"/>
        <w:sz w:val="24"/>
        <w:szCs w:val="24"/>
      </w:rPr>
      <w:t>POL</w:t>
    </w:r>
    <w:r w:rsidR="00C35D7B">
      <w:rPr>
        <w:rFonts w:ascii="Corbel" w:hAnsi="Corbel"/>
        <w:b/>
        <w:bCs/>
        <w:color w:val="000000"/>
        <w:sz w:val="24"/>
        <w:szCs w:val="24"/>
      </w:rPr>
      <w:t>I</w:t>
    </w:r>
    <w:r w:rsidR="00C35D7B" w:rsidRPr="00C35D7B">
      <w:rPr>
        <w:rFonts w:ascii="Corbel" w:hAnsi="Corbel"/>
        <w:b/>
        <w:bCs/>
        <w:color w:val="000000"/>
        <w:sz w:val="24"/>
        <w:szCs w:val="24"/>
      </w:rPr>
      <w:t>T</w:t>
    </w:r>
    <w:r w:rsidR="00C35D7B">
      <w:rPr>
        <w:rFonts w:ascii="Corbel" w:hAnsi="Corbel"/>
        <w:b/>
        <w:bCs/>
        <w:color w:val="000000"/>
        <w:sz w:val="24"/>
        <w:szCs w:val="24"/>
      </w:rPr>
      <w:t>I</w:t>
    </w:r>
    <w:r w:rsidR="00C35D7B" w:rsidRPr="00C35D7B">
      <w:rPr>
        <w:rFonts w:ascii="Corbel" w:hAnsi="Corbel"/>
        <w:b/>
        <w:bCs/>
        <w:color w:val="000000"/>
        <w:sz w:val="24"/>
        <w:szCs w:val="24"/>
      </w:rPr>
      <w:t>KW</w:t>
    </w:r>
    <w:r w:rsidR="00C35D7B">
      <w:rPr>
        <w:rFonts w:ascii="Corbel" w:hAnsi="Corbel"/>
        <w:b/>
        <w:bCs/>
        <w:color w:val="000000"/>
        <w:sz w:val="24"/>
        <w:szCs w:val="24"/>
      </w:rPr>
      <w:t>I</w:t>
    </w:r>
    <w:r w:rsidR="00C35D7B" w:rsidRPr="00C35D7B">
      <w:rPr>
        <w:rFonts w:ascii="Corbel" w:hAnsi="Corbel"/>
        <w:b/>
        <w:bCs/>
        <w:color w:val="000000"/>
        <w:sz w:val="24"/>
        <w:szCs w:val="24"/>
      </w:rPr>
      <w:t>SSENSCHAFT UND INTERNAT</w:t>
    </w:r>
    <w:r w:rsidR="00C35D7B">
      <w:rPr>
        <w:rFonts w:ascii="Corbel" w:hAnsi="Corbel"/>
        <w:b/>
        <w:bCs/>
        <w:color w:val="000000"/>
        <w:sz w:val="24"/>
        <w:szCs w:val="24"/>
      </w:rPr>
      <w:t>I</w:t>
    </w:r>
    <w:r w:rsidR="00C35D7B" w:rsidRPr="00C35D7B">
      <w:rPr>
        <w:rFonts w:ascii="Corbel" w:hAnsi="Corbel"/>
        <w:b/>
        <w:bCs/>
        <w:color w:val="000000"/>
        <w:sz w:val="24"/>
        <w:szCs w:val="24"/>
      </w:rPr>
      <w:t>ONALE BEZ</w:t>
    </w:r>
    <w:r w:rsidR="00C35D7B">
      <w:rPr>
        <w:rFonts w:ascii="Corbel" w:hAnsi="Corbel"/>
        <w:b/>
        <w:bCs/>
        <w:color w:val="000000"/>
        <w:sz w:val="24"/>
        <w:szCs w:val="24"/>
      </w:rPr>
      <w:t>I</w:t>
    </w:r>
    <w:r w:rsidR="00C35D7B" w:rsidRPr="00C35D7B">
      <w:rPr>
        <w:rFonts w:ascii="Corbel" w:hAnsi="Corbel"/>
        <w:b/>
        <w:bCs/>
        <w:color w:val="000000"/>
        <w:sz w:val="24"/>
        <w:szCs w:val="24"/>
      </w:rPr>
      <w:t>EHUNGEN</w:t>
    </w:r>
    <w:r w:rsidR="00C35D7B" w:rsidRPr="00BE37D6">
      <w:rPr>
        <w:rFonts w:ascii="Corbel" w:hAnsi="Corbel"/>
        <w:b/>
        <w:bCs/>
        <w:color w:val="000000"/>
      </w:rPr>
      <w:br/>
    </w:r>
    <w:r w:rsidR="00E37D65">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31B"/>
    <w:rsid w:val="000C05D4"/>
    <w:rsid w:val="000C0FDB"/>
    <w:rsid w:val="000D5F11"/>
    <w:rsid w:val="000E1D8F"/>
    <w:rsid w:val="000F018B"/>
    <w:rsid w:val="001262BB"/>
    <w:rsid w:val="001548B0"/>
    <w:rsid w:val="00156960"/>
    <w:rsid w:val="00166F57"/>
    <w:rsid w:val="001724FC"/>
    <w:rsid w:val="001A77F8"/>
    <w:rsid w:val="001C26A7"/>
    <w:rsid w:val="001C39A2"/>
    <w:rsid w:val="001E67EB"/>
    <w:rsid w:val="001F3FB4"/>
    <w:rsid w:val="002270BA"/>
    <w:rsid w:val="00235B68"/>
    <w:rsid w:val="00246023"/>
    <w:rsid w:val="002717F7"/>
    <w:rsid w:val="00294856"/>
    <w:rsid w:val="0029787C"/>
    <w:rsid w:val="002A23FD"/>
    <w:rsid w:val="002B267C"/>
    <w:rsid w:val="002B6344"/>
    <w:rsid w:val="002C552A"/>
    <w:rsid w:val="003153FF"/>
    <w:rsid w:val="00344F0D"/>
    <w:rsid w:val="00350846"/>
    <w:rsid w:val="00361C10"/>
    <w:rsid w:val="00363170"/>
    <w:rsid w:val="00370813"/>
    <w:rsid w:val="003712F8"/>
    <w:rsid w:val="00374B87"/>
    <w:rsid w:val="00383A06"/>
    <w:rsid w:val="003A4EF3"/>
    <w:rsid w:val="003B6CA9"/>
    <w:rsid w:val="003D509F"/>
    <w:rsid w:val="003E4B30"/>
    <w:rsid w:val="003F0441"/>
    <w:rsid w:val="004134AA"/>
    <w:rsid w:val="00413C88"/>
    <w:rsid w:val="00413F91"/>
    <w:rsid w:val="00415A14"/>
    <w:rsid w:val="00430382"/>
    <w:rsid w:val="00460F5C"/>
    <w:rsid w:val="004853DE"/>
    <w:rsid w:val="004A3857"/>
    <w:rsid w:val="004D2CC4"/>
    <w:rsid w:val="004F0D3A"/>
    <w:rsid w:val="005040D2"/>
    <w:rsid w:val="00507304"/>
    <w:rsid w:val="00524396"/>
    <w:rsid w:val="0053124C"/>
    <w:rsid w:val="005371D3"/>
    <w:rsid w:val="00585DD5"/>
    <w:rsid w:val="00595EA5"/>
    <w:rsid w:val="005A365A"/>
    <w:rsid w:val="005A65E3"/>
    <w:rsid w:val="005B3CD9"/>
    <w:rsid w:val="005C1487"/>
    <w:rsid w:val="006033A8"/>
    <w:rsid w:val="00603A7D"/>
    <w:rsid w:val="0061201A"/>
    <w:rsid w:val="00630100"/>
    <w:rsid w:val="00643428"/>
    <w:rsid w:val="00670398"/>
    <w:rsid w:val="00670E2B"/>
    <w:rsid w:val="006A6E97"/>
    <w:rsid w:val="006A77C5"/>
    <w:rsid w:val="006E0CF0"/>
    <w:rsid w:val="006E28BC"/>
    <w:rsid w:val="006E45E8"/>
    <w:rsid w:val="006F3252"/>
    <w:rsid w:val="007162C5"/>
    <w:rsid w:val="007165DD"/>
    <w:rsid w:val="00726E97"/>
    <w:rsid w:val="00734B6A"/>
    <w:rsid w:val="00735792"/>
    <w:rsid w:val="007427FE"/>
    <w:rsid w:val="00751522"/>
    <w:rsid w:val="00753B2D"/>
    <w:rsid w:val="0075479F"/>
    <w:rsid w:val="0075590A"/>
    <w:rsid w:val="00762FC7"/>
    <w:rsid w:val="00782FCE"/>
    <w:rsid w:val="00786D97"/>
    <w:rsid w:val="00787503"/>
    <w:rsid w:val="007A6E8A"/>
    <w:rsid w:val="007B4543"/>
    <w:rsid w:val="007C33E4"/>
    <w:rsid w:val="007D4C03"/>
    <w:rsid w:val="007F1AFD"/>
    <w:rsid w:val="00823137"/>
    <w:rsid w:val="008243C2"/>
    <w:rsid w:val="00834145"/>
    <w:rsid w:val="00840308"/>
    <w:rsid w:val="0085306C"/>
    <w:rsid w:val="00863DB2"/>
    <w:rsid w:val="0088754E"/>
    <w:rsid w:val="00892706"/>
    <w:rsid w:val="008A56EA"/>
    <w:rsid w:val="008B1142"/>
    <w:rsid w:val="008B51A6"/>
    <w:rsid w:val="008C431B"/>
    <w:rsid w:val="008D1FED"/>
    <w:rsid w:val="008D7635"/>
    <w:rsid w:val="00911358"/>
    <w:rsid w:val="00930185"/>
    <w:rsid w:val="009573BA"/>
    <w:rsid w:val="0099603B"/>
    <w:rsid w:val="009A7E10"/>
    <w:rsid w:val="009C390B"/>
    <w:rsid w:val="009D0A4A"/>
    <w:rsid w:val="009D77A6"/>
    <w:rsid w:val="009E44F0"/>
    <w:rsid w:val="009F3C5B"/>
    <w:rsid w:val="00A4731E"/>
    <w:rsid w:val="00A52030"/>
    <w:rsid w:val="00A747B2"/>
    <w:rsid w:val="00A90C5C"/>
    <w:rsid w:val="00AC529C"/>
    <w:rsid w:val="00AD1B09"/>
    <w:rsid w:val="00AD27E5"/>
    <w:rsid w:val="00AD40D9"/>
    <w:rsid w:val="00AE7943"/>
    <w:rsid w:val="00AF3715"/>
    <w:rsid w:val="00B15FCE"/>
    <w:rsid w:val="00B17865"/>
    <w:rsid w:val="00B21C1A"/>
    <w:rsid w:val="00B23142"/>
    <w:rsid w:val="00B31830"/>
    <w:rsid w:val="00B44693"/>
    <w:rsid w:val="00B649FC"/>
    <w:rsid w:val="00B7395D"/>
    <w:rsid w:val="00B91F9D"/>
    <w:rsid w:val="00BA0E92"/>
    <w:rsid w:val="00BA65DD"/>
    <w:rsid w:val="00BD61E0"/>
    <w:rsid w:val="00C06F14"/>
    <w:rsid w:val="00C0705D"/>
    <w:rsid w:val="00C143C2"/>
    <w:rsid w:val="00C35D7B"/>
    <w:rsid w:val="00C40620"/>
    <w:rsid w:val="00C41A3F"/>
    <w:rsid w:val="00C457F2"/>
    <w:rsid w:val="00C53C5B"/>
    <w:rsid w:val="00C83EDD"/>
    <w:rsid w:val="00C8473F"/>
    <w:rsid w:val="00C853DA"/>
    <w:rsid w:val="00C92E91"/>
    <w:rsid w:val="00CA7B20"/>
    <w:rsid w:val="00CB3401"/>
    <w:rsid w:val="00CC7DAB"/>
    <w:rsid w:val="00CF2CE4"/>
    <w:rsid w:val="00D07145"/>
    <w:rsid w:val="00D27C16"/>
    <w:rsid w:val="00D42F4D"/>
    <w:rsid w:val="00D467DA"/>
    <w:rsid w:val="00D57B37"/>
    <w:rsid w:val="00D873D4"/>
    <w:rsid w:val="00D932F9"/>
    <w:rsid w:val="00DA3870"/>
    <w:rsid w:val="00DA54F4"/>
    <w:rsid w:val="00DC1B2B"/>
    <w:rsid w:val="00DC23C8"/>
    <w:rsid w:val="00E13296"/>
    <w:rsid w:val="00E35FA4"/>
    <w:rsid w:val="00E37D65"/>
    <w:rsid w:val="00E50FDF"/>
    <w:rsid w:val="00E76392"/>
    <w:rsid w:val="00E7649F"/>
    <w:rsid w:val="00E92C78"/>
    <w:rsid w:val="00EA2DD4"/>
    <w:rsid w:val="00EA2EB5"/>
    <w:rsid w:val="00EB7CF6"/>
    <w:rsid w:val="00EE1A4F"/>
    <w:rsid w:val="00EE2881"/>
    <w:rsid w:val="00EF7B84"/>
    <w:rsid w:val="00F109BB"/>
    <w:rsid w:val="00F3399A"/>
    <w:rsid w:val="00F359C0"/>
    <w:rsid w:val="00F5612B"/>
    <w:rsid w:val="00F677D0"/>
    <w:rsid w:val="00F7530D"/>
    <w:rsid w:val="00F97328"/>
    <w:rsid w:val="00FA169D"/>
    <w:rsid w:val="00FB2930"/>
    <w:rsid w:val="00FB32AE"/>
    <w:rsid w:val="00FD5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 w:type="character" w:customStyle="1" w:styleId="UnresolvedMention">
    <w:name w:val="Unresolved Mention"/>
    <w:basedOn w:val="VarsaylanParagrafYazTipi"/>
    <w:uiPriority w:val="99"/>
    <w:semiHidden/>
    <w:unhideWhenUsed/>
    <w:rsid w:val="006F3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lications.iom.int/system/files/pdf/wmr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5808</Characters>
  <Application>Microsoft Office Word</Application>
  <DocSecurity>0</DocSecurity>
  <Lines>48</Lines>
  <Paragraphs>13</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Zehra ALKAN</cp:lastModifiedBy>
  <cp:revision>3</cp:revision>
  <dcterms:created xsi:type="dcterms:W3CDTF">2022-05-03T13:13:00Z</dcterms:created>
  <dcterms:modified xsi:type="dcterms:W3CDTF">2022-05-09T05:55:00Z</dcterms:modified>
</cp:coreProperties>
</file>