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99" w:rsidRDefault="00F25899">
      <w:pPr>
        <w:spacing w:after="0" w:line="240" w:lineRule="auto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F25899" w:rsidRDefault="00F25899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tbl>
      <w:tblPr>
        <w:tblStyle w:val="a"/>
        <w:tblW w:w="1070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77"/>
        <w:gridCol w:w="124"/>
        <w:gridCol w:w="11"/>
        <w:gridCol w:w="64"/>
        <w:gridCol w:w="1248"/>
        <w:gridCol w:w="373"/>
        <w:gridCol w:w="332"/>
        <w:gridCol w:w="608"/>
        <w:gridCol w:w="21"/>
        <w:gridCol w:w="197"/>
        <w:gridCol w:w="1094"/>
        <w:gridCol w:w="32"/>
        <w:gridCol w:w="26"/>
        <w:gridCol w:w="291"/>
        <w:gridCol w:w="595"/>
        <w:gridCol w:w="282"/>
        <w:gridCol w:w="86"/>
        <w:gridCol w:w="227"/>
        <w:gridCol w:w="448"/>
        <w:gridCol w:w="148"/>
        <w:gridCol w:w="490"/>
        <w:gridCol w:w="165"/>
        <w:gridCol w:w="1152"/>
      </w:tblGrid>
      <w:tr w:rsidR="00F25899" w:rsidTr="004C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vAlign w:val="center"/>
          </w:tcPr>
          <w:p w:rsidR="00F25899" w:rsidRDefault="00323ED0">
            <w:r>
              <w:rPr>
                <w:color w:val="000000"/>
              </w:rPr>
              <w:t>Course Details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178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807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</w:tr>
      <w:tr w:rsidR="00F25899" w:rsidTr="004C6D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HUK921</w:t>
            </w:r>
          </w:p>
        </w:tc>
        <w:tc>
          <w:tcPr>
            <w:tcW w:w="1786" w:type="dxa"/>
            <w:gridSpan w:val="6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807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</w:tr>
      <w:tr w:rsidR="00F25899" w:rsidTr="004C6D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Introduction to Law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3"/>
            <w:shd w:val="clear" w:color="auto" w:fill="auto"/>
            <w:vAlign w:val="center"/>
          </w:tcPr>
          <w:p w:rsidR="00F25899" w:rsidRDefault="00F2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25899" w:rsidRDefault="00F2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</w:tcPr>
          <w:p w:rsidR="00F25899" w:rsidRDefault="00F25899">
            <w:pPr>
              <w:jc w:val="right"/>
              <w:rPr>
                <w:sz w:val="17"/>
                <w:szCs w:val="17"/>
              </w:rPr>
            </w:pP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7815" w:type="dxa"/>
            <w:gridSpan w:val="19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F2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</w:t>
            </w:r>
          </w:p>
        </w:tc>
        <w:tc>
          <w:tcPr>
            <w:tcW w:w="115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</w:t>
            </w:r>
          </w:p>
        </w:tc>
        <w:tc>
          <w:tcPr>
            <w:tcW w:w="116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Postgraduate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F2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/ Program</w:t>
            </w:r>
          </w:p>
        </w:tc>
        <w:tc>
          <w:tcPr>
            <w:tcW w:w="7815" w:type="dxa"/>
            <w:gridSpan w:val="19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Science and International Relations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of Teaching and Learning</w:t>
            </w:r>
          </w:p>
        </w:tc>
        <w:tc>
          <w:tcPr>
            <w:tcW w:w="7815" w:type="dxa"/>
            <w:gridSpan w:val="19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based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Type</w:t>
            </w:r>
          </w:p>
        </w:tc>
        <w:tc>
          <w:tcPr>
            <w:tcW w:w="1953" w:type="dxa"/>
            <w:gridSpan w:val="3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Compulsory</w:t>
            </w:r>
          </w:p>
        </w:tc>
        <w:tc>
          <w:tcPr>
            <w:tcW w:w="1952" w:type="dxa"/>
            <w:gridSpan w:val="5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55" w:type="dxa"/>
            <w:gridSpan w:val="7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1955" w:type="dxa"/>
            <w:gridSpan w:val="4"/>
            <w:shd w:val="clear" w:color="auto" w:fill="auto"/>
            <w:vAlign w:val="center"/>
          </w:tcPr>
          <w:p w:rsidR="00F25899" w:rsidRDefault="00F2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7815" w:type="dxa"/>
            <w:gridSpan w:val="19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aims to teach students the basic concepts of law.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7815" w:type="dxa"/>
            <w:gridSpan w:val="19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and society, fundamental rights and freedoms, legal institutions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815" w:type="dxa"/>
            <w:gridSpan w:val="19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</w:t>
            </w:r>
          </w:p>
        </w:tc>
        <w:tc>
          <w:tcPr>
            <w:tcW w:w="7815" w:type="dxa"/>
            <w:gridSpan w:val="19"/>
            <w:shd w:val="clear" w:color="auto" w:fill="auto"/>
            <w:vAlign w:val="center"/>
          </w:tcPr>
          <w:p w:rsidR="00F25899" w:rsidRDefault="00A4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 xml:space="preserve"> Prof.</w:t>
            </w:r>
            <w:r w:rsidR="00323ED0">
              <w:rPr>
                <w:sz w:val="20"/>
                <w:szCs w:val="20"/>
              </w:rPr>
              <w:t xml:space="preserve"> </w:t>
            </w:r>
            <w:r w:rsidR="00323ED0">
              <w:t xml:space="preserve"> </w:t>
            </w:r>
            <w:proofErr w:type="spellStart"/>
            <w:r w:rsidRPr="00805217">
              <w:rPr>
                <w:sz w:val="20"/>
              </w:rPr>
              <w:t>Hilal</w:t>
            </w:r>
            <w:proofErr w:type="spellEnd"/>
            <w:r w:rsidRPr="00805217">
              <w:rPr>
                <w:sz w:val="20"/>
              </w:rPr>
              <w:t xml:space="preserve"> </w:t>
            </w:r>
            <w:proofErr w:type="spellStart"/>
            <w:r w:rsidRPr="00805217">
              <w:rPr>
                <w:sz w:val="20"/>
              </w:rPr>
              <w:t>Ünal</w:t>
            </w:r>
            <w:proofErr w:type="spellEnd"/>
            <w:r w:rsidRPr="00805217">
              <w:rPr>
                <w:sz w:val="20"/>
              </w:rPr>
              <w:t xml:space="preserve"> Kaya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Lecturer(s)</w:t>
            </w:r>
          </w:p>
        </w:tc>
        <w:tc>
          <w:tcPr>
            <w:tcW w:w="7815" w:type="dxa"/>
            <w:gridSpan w:val="19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4C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 xml:space="preserve"> Prof. </w:t>
            </w:r>
            <w:r>
              <w:t xml:space="preserve"> </w:t>
            </w:r>
            <w:proofErr w:type="spellStart"/>
            <w:r w:rsidRPr="00805217">
              <w:rPr>
                <w:sz w:val="20"/>
              </w:rPr>
              <w:t>Hilal</w:t>
            </w:r>
            <w:proofErr w:type="spellEnd"/>
            <w:r w:rsidRPr="00805217">
              <w:rPr>
                <w:sz w:val="20"/>
              </w:rPr>
              <w:t xml:space="preserve"> </w:t>
            </w:r>
            <w:proofErr w:type="spellStart"/>
            <w:r w:rsidRPr="00805217">
              <w:rPr>
                <w:sz w:val="20"/>
              </w:rPr>
              <w:t>Ünal</w:t>
            </w:r>
            <w:proofErr w:type="spellEnd"/>
            <w:r w:rsidRPr="00805217">
              <w:rPr>
                <w:sz w:val="20"/>
              </w:rPr>
              <w:t xml:space="preserve"> Kaya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Assistant(s)</w:t>
            </w:r>
          </w:p>
        </w:tc>
        <w:tc>
          <w:tcPr>
            <w:tcW w:w="7815" w:type="dxa"/>
            <w:gridSpan w:val="19"/>
            <w:shd w:val="clear" w:color="auto" w:fill="auto"/>
            <w:vAlign w:val="center"/>
          </w:tcPr>
          <w:p w:rsidR="00F25899" w:rsidRDefault="004C6D22" w:rsidP="004C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Placement</w:t>
            </w:r>
          </w:p>
        </w:tc>
        <w:tc>
          <w:tcPr>
            <w:tcW w:w="7815" w:type="dxa"/>
            <w:gridSpan w:val="19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shd w:val="clear" w:color="auto" w:fill="4BACC6"/>
            <w:vAlign w:val="center"/>
          </w:tcPr>
          <w:p w:rsidR="00F25899" w:rsidRDefault="00323ED0">
            <w:r>
              <w:t>Recommended or Required Reading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/ Lecture Notes</w:t>
            </w:r>
          </w:p>
        </w:tc>
        <w:tc>
          <w:tcPr>
            <w:tcW w:w="7890" w:type="dxa"/>
            <w:gridSpan w:val="21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will be announced by the lecturer. 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Sources</w:t>
            </w:r>
          </w:p>
        </w:tc>
        <w:tc>
          <w:tcPr>
            <w:tcW w:w="7890" w:type="dxa"/>
            <w:gridSpan w:val="21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F25899" w:rsidRDefault="00323ED0">
            <w:r>
              <w:t>Additional Course Material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</w:t>
            </w:r>
          </w:p>
        </w:tc>
        <w:tc>
          <w:tcPr>
            <w:tcW w:w="7890" w:type="dxa"/>
            <w:gridSpan w:val="21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7890" w:type="dxa"/>
            <w:gridSpan w:val="21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7890" w:type="dxa"/>
            <w:gridSpan w:val="21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F25899" w:rsidRDefault="00323ED0">
            <w:r>
              <w:t>Course Composition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und Basic Sciences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Design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100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Sciences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Expert Knowledge</w:t>
            </w:r>
          </w:p>
        </w:tc>
        <w:tc>
          <w:tcPr>
            <w:tcW w:w="5174" w:type="dxa"/>
            <w:gridSpan w:val="14"/>
            <w:tcBorders>
              <w:top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shd w:val="clear" w:color="auto" w:fill="4BACC6"/>
            <w:vAlign w:val="center"/>
          </w:tcPr>
          <w:p w:rsidR="00F25899" w:rsidRDefault="00323ED0">
            <w:r>
              <w:t>Assessment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</w:t>
            </w: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(%)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Recitations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174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5174" w:type="dxa"/>
            <w:gridSpan w:val="14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C6D22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gridSpan w:val="4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4C6D22" w:rsidRDefault="004C6D22" w:rsidP="004C6D2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5163" w:type="dxa"/>
            <w:gridSpan w:val="1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4C6D22" w:rsidRDefault="004C6D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shd w:val="clear" w:color="auto" w:fill="4BACC6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t>ECTS Points and Work Load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657" w:type="dxa"/>
            <w:gridSpan w:val="7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</w:t>
            </w:r>
          </w:p>
        </w:tc>
        <w:tc>
          <w:tcPr>
            <w:tcW w:w="2517" w:type="dxa"/>
            <w:gridSpan w:val="7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Load (Hours)</w:t>
            </w: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Self-Study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/ Seminar Preparation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Recitations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F2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899" w:rsidTr="004C6D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gridSpan w:val="3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265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gridSpan w:val="17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Work Load</w:t>
            </w:r>
          </w:p>
        </w:tc>
        <w:tc>
          <w:tcPr>
            <w:tcW w:w="2716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gridSpan w:val="17"/>
            <w:shd w:val="clear" w:color="auto" w:fill="auto"/>
            <w:vAlign w:val="center"/>
          </w:tcPr>
          <w:p w:rsidR="00F25899" w:rsidRDefault="00323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 Points  </w:t>
            </w:r>
            <w:r>
              <w:rPr>
                <w:b w:val="0"/>
                <w:sz w:val="20"/>
                <w:szCs w:val="20"/>
              </w:rPr>
              <w:t>(Total Work Load / Hour)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16" w:type="dxa"/>
            <w:gridSpan w:val="7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F25899" w:rsidRDefault="00323ED0">
            <w:r>
              <w:t>Learning Outcomes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fundamental rights and freedoms.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1" w:type="dxa"/>
            <w:gridSpan w:val="2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define the legal process and have information about it.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comprehend the effect of laws in society.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shd w:val="clear" w:color="auto" w:fill="4BACC6"/>
            <w:vAlign w:val="center"/>
          </w:tcPr>
          <w:p w:rsidR="00F25899" w:rsidRDefault="00323ED0">
            <w:r>
              <w:t>Weekly Content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and Structure of Law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System I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System II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and Structure of Rights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Law I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Law II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the Judicial Institution I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the Judicial Institution II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Litigation I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Litigation II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Methodology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Positivism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Outlook</w:t>
            </w:r>
          </w:p>
        </w:tc>
      </w:tr>
      <w:tr w:rsidR="00F25899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91" w:type="dxa"/>
            <w:gridSpan w:val="23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shd w:val="clear" w:color="auto" w:fill="4BACC6"/>
            <w:vAlign w:val="center"/>
          </w:tcPr>
          <w:p w:rsidR="00F25899" w:rsidRDefault="00323ED0">
            <w:r>
              <w:t>Contribution of Learning Outcomes to Program Objectives  (1-5)</w:t>
            </w:r>
          </w:p>
        </w:tc>
      </w:tr>
      <w:tr w:rsidR="00F25899" w:rsidTr="004C6D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7DDE8"/>
            <w:vAlign w:val="center"/>
          </w:tcPr>
          <w:p w:rsidR="00F25899" w:rsidRDefault="00F2589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1312" w:type="dxa"/>
            <w:gridSpan w:val="2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1313" w:type="dxa"/>
            <w:gridSpan w:val="3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312" w:type="dxa"/>
            <w:gridSpan w:val="3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1312" w:type="dxa"/>
            <w:gridSpan w:val="6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1313" w:type="dxa"/>
            <w:gridSpan w:val="4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1317" w:type="dxa"/>
            <w:gridSpan w:val="2"/>
            <w:shd w:val="clear" w:color="auto" w:fill="B7DDE8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7DDE8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5899" w:rsidTr="004C6D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7DDE8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5899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7DDE8"/>
            <w:vAlign w:val="center"/>
          </w:tcPr>
          <w:p w:rsidR="00F25899" w:rsidRDefault="0032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6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F25899" w:rsidRDefault="0032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5899" w:rsidTr="004C6D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2"/>
            <w:shd w:val="clear" w:color="auto" w:fill="auto"/>
            <w:vAlign w:val="center"/>
          </w:tcPr>
          <w:p w:rsidR="00F25899" w:rsidRDefault="0032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Level</w:t>
            </w:r>
          </w:p>
        </w:tc>
        <w:tc>
          <w:tcPr>
            <w:tcW w:w="8014" w:type="dxa"/>
            <w:gridSpan w:val="22"/>
            <w:shd w:val="clear" w:color="auto" w:fill="auto"/>
            <w:vAlign w:val="center"/>
          </w:tcPr>
          <w:p w:rsidR="00F25899" w:rsidRDefault="0032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Low 2: Low-intermediate 3: Intermediate 4: High 5: Very High</w:t>
            </w:r>
          </w:p>
        </w:tc>
      </w:tr>
      <w:tr w:rsidR="004C6D22" w:rsidTr="00113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4"/>
            <w:tcBorders>
              <w:top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 w:rsidP="004C6D22">
            <w:pPr>
              <w:rPr>
                <w:sz w:val="20"/>
                <w:szCs w:val="20"/>
              </w:rPr>
            </w:pPr>
            <w:r w:rsidRPr="004C6D22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4C6D22" w:rsidTr="004C6D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2"/>
            <w:tcBorders>
              <w:top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 w:rsidP="004C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Compiled by:</w:t>
            </w:r>
          </w:p>
        </w:tc>
        <w:tc>
          <w:tcPr>
            <w:tcW w:w="8014" w:type="dxa"/>
            <w:gridSpan w:val="22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 w:rsidP="004C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Res. Assist. Fatıma Zehra </w:t>
            </w:r>
            <w:proofErr w:type="spellStart"/>
            <w:r>
              <w:rPr>
                <w:sz w:val="20"/>
                <w:szCs w:val="20"/>
              </w:rPr>
              <w:t>Alkan</w:t>
            </w:r>
            <w:proofErr w:type="spellEnd"/>
          </w:p>
        </w:tc>
      </w:tr>
      <w:tr w:rsidR="004C6D22" w:rsidTr="004C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 w:rsidP="004C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Compilation:</w:t>
            </w:r>
          </w:p>
        </w:tc>
        <w:tc>
          <w:tcPr>
            <w:tcW w:w="8014" w:type="dxa"/>
            <w:gridSpan w:val="2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4C6D22" w:rsidRDefault="004C6D22" w:rsidP="004C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</w:tr>
    </w:tbl>
    <w:p w:rsidR="00F25899" w:rsidRDefault="00F25899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F25899" w:rsidRDefault="00F25899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F25899" w:rsidRDefault="00F25899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F25899" w:rsidRDefault="00F25899">
      <w:pPr>
        <w:rPr>
          <w:rFonts w:ascii="Verdana" w:eastAsia="Verdana" w:hAnsi="Verdana" w:cs="Verdana"/>
          <w:b/>
          <w:color w:val="000000"/>
          <w:sz w:val="17"/>
          <w:szCs w:val="17"/>
        </w:rPr>
      </w:pPr>
      <w:bookmarkStart w:id="0" w:name="_GoBack"/>
      <w:bookmarkEnd w:id="0"/>
    </w:p>
    <w:p w:rsidR="00F25899" w:rsidRDefault="00F25899"/>
    <w:p w:rsidR="00F25899" w:rsidRDefault="00F25899"/>
    <w:sectPr w:rsidR="00F25899">
      <w:headerReference w:type="default" r:id="rId7"/>
      <w:pgSz w:w="11906" w:h="16838"/>
      <w:pgMar w:top="1418" w:right="707" w:bottom="1418" w:left="709" w:header="39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C3" w:rsidRDefault="00E03EC3">
      <w:pPr>
        <w:spacing w:after="0" w:line="240" w:lineRule="auto"/>
      </w:pPr>
      <w:r>
        <w:separator/>
      </w:r>
    </w:p>
  </w:endnote>
  <w:endnote w:type="continuationSeparator" w:id="0">
    <w:p w:rsidR="00E03EC3" w:rsidRDefault="00E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C3" w:rsidRDefault="00E03EC3">
      <w:pPr>
        <w:spacing w:after="0" w:line="240" w:lineRule="auto"/>
      </w:pPr>
      <w:r>
        <w:separator/>
      </w:r>
    </w:p>
  </w:footnote>
  <w:footnote w:type="continuationSeparator" w:id="0">
    <w:p w:rsidR="00E03EC3" w:rsidRDefault="00E0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99" w:rsidRDefault="00323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7938"/>
      </w:tabs>
      <w:spacing w:before="120" w:after="0" w:line="230" w:lineRule="auto"/>
      <w:ind w:left="-709"/>
      <w:jc w:val="right"/>
      <w:rPr>
        <w:rFonts w:ascii="Corbel" w:eastAsia="Corbel" w:hAnsi="Corbel" w:cs="Corbel"/>
        <w:color w:val="000000"/>
      </w:rPr>
    </w:pPr>
    <w:r>
      <w:rPr>
        <w:rFonts w:ascii="Corbel" w:eastAsia="Corbel" w:hAnsi="Corbel" w:cs="Corbel"/>
        <w:noProof/>
        <w:color w:val="000000"/>
        <w:lang w:val="tr-T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3" name="image1.png" descr="TA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U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color w:val="000000"/>
      </w:rPr>
      <w:t xml:space="preserve">İKTİSADİ </w:t>
    </w:r>
    <w:proofErr w:type="spellStart"/>
    <w:r>
      <w:rPr>
        <w:rFonts w:ascii="Corbel" w:eastAsia="Corbel" w:hAnsi="Corbel" w:cs="Corbel"/>
        <w:color w:val="000000"/>
      </w:rPr>
      <w:t>ve</w:t>
    </w:r>
    <w:proofErr w:type="spellEnd"/>
    <w:r>
      <w:rPr>
        <w:rFonts w:ascii="Corbel" w:eastAsia="Corbel" w:hAnsi="Corbel" w:cs="Corbel"/>
        <w:color w:val="000000"/>
      </w:rPr>
      <w:t xml:space="preserve"> İDARİ BİLİMLER FAKÜLTESİ</w:t>
    </w:r>
  </w:p>
  <w:p w:rsidR="00F25899" w:rsidRDefault="00323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8080"/>
      </w:tabs>
      <w:spacing w:after="0" w:line="240" w:lineRule="auto"/>
      <w:jc w:val="right"/>
      <w:rPr>
        <w:rFonts w:ascii="Corbel" w:eastAsia="Corbel" w:hAnsi="Corbel" w:cs="Corbel"/>
        <w:color w:val="169AA4"/>
        <w:sz w:val="18"/>
        <w:szCs w:val="18"/>
      </w:rPr>
    </w:pPr>
    <w:r>
      <w:rPr>
        <w:rFonts w:ascii="Corbel" w:eastAsia="Corbel" w:hAnsi="Corbel" w:cs="Corbel"/>
        <w:color w:val="169AA4"/>
        <w:sz w:val="18"/>
        <w:szCs w:val="18"/>
      </w:rPr>
      <w:t>FAKULTÄT FÜR WİRTSCHAFTS- und VERWALTUNGSWİSSENSCHAFTEN</w:t>
    </w:r>
  </w:p>
  <w:p w:rsidR="00F25899" w:rsidRDefault="00F258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b/>
        <w:color w:val="000000"/>
        <w:sz w:val="24"/>
        <w:szCs w:val="24"/>
      </w:rPr>
    </w:pPr>
  </w:p>
  <w:p w:rsidR="00F25899" w:rsidRDefault="00323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1" w:name="_heading=h.gjdgxs" w:colFirst="0" w:colLast="0"/>
    <w:bookmarkEnd w:id="1"/>
    <w:r>
      <w:rPr>
        <w:rFonts w:ascii="Verdana" w:eastAsia="Verdana" w:hAnsi="Verdana" w:cs="Verdana"/>
        <w:b/>
        <w:color w:val="000000"/>
      </w:rPr>
      <w:br/>
    </w:r>
    <w:r>
      <w:rPr>
        <w:rFonts w:ascii="Corbel" w:eastAsia="Corbel" w:hAnsi="Corbel" w:cs="Corbel"/>
        <w:b/>
        <w:color w:val="000000"/>
        <w:sz w:val="24"/>
        <w:szCs w:val="24"/>
      </w:rPr>
      <w:t>DEPARTMENT OF POLITICAL SCIENCE and INTERNATIONAL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9"/>
    <w:rsid w:val="00323ED0"/>
    <w:rsid w:val="00345EFC"/>
    <w:rsid w:val="004B021B"/>
    <w:rsid w:val="004C6D22"/>
    <w:rsid w:val="00A40DA1"/>
    <w:rsid w:val="00A43430"/>
    <w:rsid w:val="00DB3AE1"/>
    <w:rsid w:val="00E03EC3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E254"/>
  <w15:docId w15:val="{1F107319-EEC9-4873-859D-F1C68B4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1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ui0x4BP3vj+d0VdOcgFlqZ6wg==">AMUW2mWG1Bs2UEIjAXe+GabocOHByxWbG/XvhYfFzimUxMv93qJ+4v5lBFmC0L1JdyymNp5LawZSxK1YmI15cNVLULLRNA5Ud+sWK45Evohh5ZHawFF+2FFe5uF7mpeDX1MXbnzh4K9Y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4</cp:revision>
  <dcterms:created xsi:type="dcterms:W3CDTF">2020-03-09T16:44:00Z</dcterms:created>
  <dcterms:modified xsi:type="dcterms:W3CDTF">2022-04-27T08:34:00Z</dcterms:modified>
</cp:coreProperties>
</file>