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7B4543" w:rsidRPr="001E67EB" w:rsidRDefault="007B4543" w:rsidP="00647106">
            <w:pPr>
              <w:rPr>
                <w:rFonts w:cstheme="minorHAnsi"/>
                <w:bCs w:val="0"/>
                <w:color w:val="000000"/>
              </w:rPr>
            </w:pPr>
            <w:proofErr w:type="spellStart"/>
            <w:proofErr w:type="gram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r w:rsidRPr="001E67EB">
              <w:rPr>
                <w:rFonts w:cstheme="minorHAnsi"/>
                <w:bCs w:val="0"/>
                <w:color w:val="000000"/>
              </w:rPr>
              <w:t xml:space="preserve"> </w:t>
            </w:r>
            <w:r>
              <w:rPr>
                <w:rFonts w:cstheme="minorHAnsi"/>
                <w:bCs w:val="0"/>
                <w:color w:val="000000"/>
              </w:rPr>
              <w:t>zum</w:t>
            </w:r>
            <w:proofErr w:type="gramEnd"/>
            <w:r>
              <w:rPr>
                <w:rFonts w:cstheme="minorHAnsi"/>
                <w:bCs w:val="0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Modul</w:t>
            </w:r>
            <w:proofErr w:type="spellEnd"/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  <w:proofErr w:type="spellEnd"/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  <w:proofErr w:type="spellEnd"/>
          </w:p>
        </w:tc>
      </w:tr>
      <w:tr w:rsidR="007B4543" w:rsidRPr="001E67EB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:rsidR="007B4543" w:rsidRPr="00F359C0" w:rsidRDefault="00C90F0D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POL405</w:t>
            </w:r>
          </w:p>
        </w:tc>
        <w:tc>
          <w:tcPr>
            <w:tcW w:w="1770" w:type="dxa"/>
            <w:gridSpan w:val="7"/>
            <w:vAlign w:val="center"/>
          </w:tcPr>
          <w:p w:rsidR="007B4543" w:rsidRPr="00F359C0" w:rsidRDefault="00C90F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73" w:type="dxa"/>
            <w:gridSpan w:val="3"/>
            <w:vAlign w:val="center"/>
          </w:tcPr>
          <w:p w:rsidR="007B4543" w:rsidRPr="00633854" w:rsidRDefault="00C90F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633854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  <w:proofErr w:type="spellEnd"/>
          </w:p>
        </w:tc>
        <w:tc>
          <w:tcPr>
            <w:tcW w:w="592" w:type="dxa"/>
            <w:vAlign w:val="center"/>
          </w:tcPr>
          <w:p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:rsidR="007B4543" w:rsidRPr="00F359C0" w:rsidRDefault="00135D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Theorıen</w:t>
            </w:r>
            <w:proofErr w:type="spellEnd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d</w:t>
            </w:r>
            <w:r w:rsidRPr="00135D43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er </w:t>
            </w:r>
            <w:proofErr w:type="spellStart"/>
            <w:r w:rsidRPr="00135D43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Europäıschen</w:t>
            </w:r>
            <w:proofErr w:type="spellEnd"/>
            <w:r w:rsidRPr="00135D43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35D43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Integratıon</w:t>
            </w:r>
            <w:proofErr w:type="spellEnd"/>
          </w:p>
        </w:tc>
        <w:tc>
          <w:tcPr>
            <w:tcW w:w="592" w:type="dxa"/>
            <w:vAlign w:val="center"/>
          </w:tcPr>
          <w:p w:rsidR="007B4543" w:rsidRPr="00F359C0" w:rsidRDefault="00C90F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9" w:type="dxa"/>
            <w:gridSpan w:val="4"/>
            <w:vAlign w:val="center"/>
          </w:tcPr>
          <w:p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7B4543" w:rsidRPr="00F359C0" w:rsidRDefault="00C90F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:rsidR="007B4543" w:rsidRPr="001E67EB" w:rsidRDefault="00135D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  <w:proofErr w:type="spellEnd"/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Studium</w:t>
            </w:r>
            <w:proofErr w:type="spellEnd"/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  <w:proofErr w:type="spellEnd"/>
          </w:p>
        </w:tc>
        <w:tc>
          <w:tcPr>
            <w:tcW w:w="1284" w:type="dxa"/>
            <w:gridSpan w:val="4"/>
            <w:vAlign w:val="center"/>
          </w:tcPr>
          <w:p w:rsidR="007B4543" w:rsidRPr="001E67EB" w:rsidRDefault="00C90F0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sz w:val="20"/>
                <w:szCs w:val="20"/>
              </w:rPr>
              <w:t>Studiengang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:rsidR="007B4543" w:rsidRPr="00135D43" w:rsidRDefault="00135D43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35D43">
              <w:rPr>
                <w:rFonts w:ascii="Corbel" w:hAnsi="Corbel"/>
                <w:bCs/>
                <w:color w:val="000000"/>
                <w:sz w:val="20"/>
                <w:szCs w:val="20"/>
                <w:lang w:val="de-DE"/>
              </w:rPr>
              <w:t>Politikwissenschaft und Internationale Beziehungen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Lehr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und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Lernformen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35D43" w:rsidRDefault="00135D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35D4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Präsenzvorlesung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Modultyp</w:t>
            </w:r>
            <w:proofErr w:type="spellEnd"/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35D43">
              <w:rPr>
                <w:rFonts w:eastAsia="Times New Roman" w:cstheme="minorHAnsi"/>
                <w:b/>
                <w:sz w:val="20"/>
                <w:szCs w:val="20"/>
                <w:lang w:val="de-DE" w:eastAsia="tr-TR"/>
              </w:rPr>
              <w:t>Pflichtfach</w:t>
            </w:r>
          </w:p>
        </w:tc>
        <w:tc>
          <w:tcPr>
            <w:tcW w:w="1932" w:type="dxa"/>
            <w:gridSpan w:val="5"/>
            <w:vAlign w:val="center"/>
          </w:tcPr>
          <w:p w:rsidR="007B4543" w:rsidRPr="00135D43" w:rsidRDefault="00C90F0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35D4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  <w:proofErr w:type="spellEnd"/>
          </w:p>
        </w:tc>
        <w:tc>
          <w:tcPr>
            <w:tcW w:w="1947" w:type="dxa"/>
            <w:gridSpan w:val="4"/>
            <w:vAlign w:val="center"/>
          </w:tcPr>
          <w:p w:rsidR="007B4543" w:rsidRPr="001E67EB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Lernziele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35D43" w:rsidRDefault="00135D43" w:rsidP="00135D4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35D4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Ziel dieses Kurses ist es, verschiedene theoretische Konzepte und Ansätze vorzustellen und theoretische Argumente für die Entwicklung und aktuelle Trends in Bezug auf Desintegration / unterschiedliche organisatorische Integration angesichts der unterschiedlichen Krisen und Spannungen in der Europäischen Union zu präsentieren.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:rsidR="007B4543" w:rsidRPr="00135D43" w:rsidRDefault="00135D43" w:rsidP="00135D4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35D4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Eine historische und konzeptionelle Sicht auf den EU-Integrationsprozess, das Erlernen europäischer Integrationstheorien, das Erlernen einer Hypothese und die Analyse aktueller Entwicklungen im Lichte dieser Theorien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35D43" w:rsidRDefault="00135D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35D4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135D43" w:rsidRDefault="00FB19B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As</w:t>
            </w:r>
            <w:r w:rsidR="00606E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soc</w:t>
            </w:r>
            <w:proofErr w:type="spellEnd"/>
            <w:r w:rsidR="00606E5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Prof. </w:t>
            </w:r>
            <w:r w:rsidR="00135D43" w:rsidRPr="00135D4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Dr. Ebru Turhan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Vortrgende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35D43" w:rsidRDefault="00606E5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Assoc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.</w:t>
            </w:r>
            <w:r w:rsidR="00FB19B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Prof. </w:t>
            </w:r>
            <w:r w:rsidR="00135D43" w:rsidRPr="00135D4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Dr. Ebru Turhan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</w:t>
            </w:r>
            <w:proofErr w:type="spellEnd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(r)</w:t>
            </w:r>
          </w:p>
        </w:tc>
        <w:tc>
          <w:tcPr>
            <w:tcW w:w="7754" w:type="dxa"/>
            <w:gridSpan w:val="20"/>
            <w:vAlign w:val="center"/>
          </w:tcPr>
          <w:p w:rsidR="007B4543" w:rsidRPr="00135D43" w:rsidRDefault="00135D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35D4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35D43" w:rsidRDefault="00135D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35D4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135D43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135D43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Fachliteratur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Skripte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633854" w:rsidRDefault="00633854" w:rsidP="0063385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Hans-Jürgen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Bieling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Marika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Lerch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Hrsg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.),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Theorien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europäischen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Integration,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Springer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Ulrich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Brasche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Integration: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Euro-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Krise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Erweiterung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Perspektiven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2017, De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Gruyter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Ben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Rosamond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Integration,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Martin’s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Quellen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:rsidR="00633854" w:rsidRPr="001B6122" w:rsidRDefault="00633854" w:rsidP="0063385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Ulrich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Brasche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Europäische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Integration: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Wirtschaft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Euro-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Krise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Erweiterung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</w:t>
            </w:r>
            <w:proofErr w:type="spellEnd"/>
          </w:p>
          <w:p w:rsidR="007B4543" w:rsidRPr="00633854" w:rsidRDefault="00633854" w:rsidP="0063385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Perspektiven</w:t>
            </w:r>
            <w:proofErr w:type="spellEnd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2017, De </w:t>
            </w:r>
            <w:proofErr w:type="spellStart"/>
            <w:r w:rsidRPr="001B612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Gruyter</w:t>
            </w:r>
            <w:proofErr w:type="spellEnd"/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7B4543" w:rsidRPr="00135D43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135D43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Lernmaterialien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:rsidR="007B4543" w:rsidRPr="00135D43" w:rsidRDefault="00606E5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35D43" w:rsidRDefault="00606E5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Prüfungen</w:t>
            </w:r>
            <w:proofErr w:type="spellEnd"/>
          </w:p>
        </w:tc>
        <w:tc>
          <w:tcPr>
            <w:tcW w:w="7754" w:type="dxa"/>
            <w:gridSpan w:val="20"/>
            <w:vAlign w:val="center"/>
          </w:tcPr>
          <w:p w:rsidR="007B4543" w:rsidRPr="00135D43" w:rsidRDefault="00606E5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-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7B4543" w:rsidRPr="00135D43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135D43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Zusammensetzung des Moduls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Mathematik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Grundlagenwissenschaften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63385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Ingenieurwesen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E67EB" w:rsidRDefault="0063385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lastRenderedPageBreak/>
              <w:t>Konstruktionsdesign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63385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Sozialwissenschaften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6338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100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Erziehungswissenschaften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63385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Naturwissenschaften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E67EB" w:rsidRDefault="0063385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Gesundheitswissenschaften</w:t>
            </w:r>
            <w:proofErr w:type="spellEnd"/>
          </w:p>
        </w:tc>
        <w:tc>
          <w:tcPr>
            <w:tcW w:w="5071" w:type="dxa"/>
            <w:gridSpan w:val="12"/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63385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  <w:proofErr w:type="spellEnd"/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E67EB" w:rsidRDefault="0063385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135D43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135D43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Bewertungssystem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35D43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Endnote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Zwischenprüfungen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135D43" w:rsidRDefault="0063385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63385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Anwesenheit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Übung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Projekte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Abschlussprüfung</w:t>
            </w:r>
            <w:proofErr w:type="spellEnd"/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:rsidR="007B4543" w:rsidRPr="00135D43" w:rsidRDefault="0063385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63385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7B4543" w:rsidRPr="00135D43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35D43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135D43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35D43">
              <w:rPr>
                <w:rFonts w:eastAsia="Times New Roman" w:cstheme="minorHAnsi"/>
                <w:color w:val="000000" w:themeColor="text1"/>
                <w:lang w:val="de-DE" w:eastAsia="tr-TR"/>
              </w:rPr>
              <w:t>ECTS Leistungspunkte  und Arbeitsaufwand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35D4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Anzahl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35D4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Dauer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Stunden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:rsidR="007B4543" w:rsidRPr="00135D43" w:rsidRDefault="0063385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15</w:t>
            </w:r>
          </w:p>
        </w:tc>
        <w:tc>
          <w:tcPr>
            <w:tcW w:w="2556" w:type="dxa"/>
            <w:gridSpan w:val="7"/>
            <w:vAlign w:val="center"/>
          </w:tcPr>
          <w:p w:rsidR="007B4543" w:rsidRPr="00135D43" w:rsidRDefault="0063385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63385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Seminarvorbereitung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:rsidR="007B4543" w:rsidRPr="00135D43" w:rsidRDefault="0063385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:rsidR="007B4543" w:rsidRPr="00135D43" w:rsidRDefault="0063385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63385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762FC7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  <w:proofErr w:type="spellEnd"/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  <w:proofErr w:type="spellEnd"/>
          </w:p>
        </w:tc>
        <w:tc>
          <w:tcPr>
            <w:tcW w:w="2515" w:type="dxa"/>
            <w:gridSpan w:val="5"/>
            <w:vAlign w:val="center"/>
          </w:tcPr>
          <w:p w:rsidR="007B4543" w:rsidRPr="00135D43" w:rsidRDefault="0063385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:rsidR="007B4543" w:rsidRPr="00135D43" w:rsidRDefault="0063385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1E67EB" w:rsidRDefault="0063385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35D43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35D43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Summe Arbeitsaufwand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8243C2" w:rsidRDefault="0063385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:rsidR="007B4543" w:rsidRPr="00135D43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de-DE" w:eastAsia="tr-TR"/>
              </w:rPr>
            </w:pPr>
            <w:r w:rsidRPr="00135D43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ECTS Punkte  </w:t>
            </w:r>
            <w:r w:rsidRPr="00135D43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  <w:t>(Gesamtaufwand /</w:t>
            </w:r>
            <w:r w:rsidR="00D57B37" w:rsidRPr="00135D43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135D43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135D43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de-DE" w:eastAsia="tr-TR"/>
              </w:rPr>
              <w:t>)</w:t>
            </w:r>
            <w:r w:rsidRPr="00135D43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:rsidR="007B4543" w:rsidRPr="008243C2" w:rsidRDefault="0063385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7B4543" w:rsidRPr="00135D43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135D43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Lernergebnisse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135D43" w:rsidRDefault="0063385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338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Die Studierenden lernen europäische Integrationstheorien.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B4543" w:rsidRPr="00135D43" w:rsidRDefault="0063385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338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Sie erkennen den europäischen Integrationsprozess und seine Grundkonzepte.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135D43" w:rsidRDefault="0063385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338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Sie können verwandte Theorien zur Analyse aktueller Entwicklungen verwenden.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135D43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135D43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Wöchentliche Themenverteilung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135D43" w:rsidRDefault="0063385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338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Vorbesprechung und Einführung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135D43" w:rsidRDefault="0063385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338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Europäische Integration und Theorien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135D43" w:rsidRDefault="0063385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338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Differenzierung und Design in der europäischen Integration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135D43" w:rsidRDefault="0063385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338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Debatte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135D43" w:rsidRDefault="0063385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338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Liberaler Intergouvernementalismus &amp; Neoliberalismus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135D43" w:rsidRDefault="0063385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338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Neo-Funktionalismus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135D43" w:rsidRDefault="0063385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338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Debatte &amp; Übung (Hypothesenentwicklung)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135D43" w:rsidRDefault="0063385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338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Föderalismus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135D43" w:rsidRDefault="0063385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proofErr w:type="spellStart"/>
            <w:r w:rsidRPr="006338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Sozialkonstruktivismus</w:t>
            </w:r>
            <w:proofErr w:type="spellEnd"/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135D43" w:rsidRDefault="0063385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338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Debatte &amp; Übung (Hypothesenentwicklung)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135D43" w:rsidRDefault="0063385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338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Der Multi-Level </w:t>
            </w:r>
            <w:proofErr w:type="spellStart"/>
            <w:r w:rsidRPr="006338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Governance</w:t>
            </w:r>
            <w:proofErr w:type="spellEnd"/>
            <w:r w:rsidRPr="006338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Ansatz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135D43" w:rsidRDefault="0063385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338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Historischer Institutionalismus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135D43" w:rsidRDefault="0063385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338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Debatte &amp; Übung (Hypothesenentwicklung)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135D43" w:rsidRDefault="0063385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Ausblick und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</w:t>
            </w:r>
            <w:r w:rsidRPr="006338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bschliessende</w:t>
            </w:r>
            <w:proofErr w:type="spellEnd"/>
            <w:r w:rsidRPr="006338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 Diskussion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:rsidR="007B4543" w:rsidRPr="00135D43" w:rsidRDefault="0063385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63385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Abschlussprüfung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7B4543" w:rsidRPr="00135D43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</w:pPr>
            <w:r w:rsidRPr="00135D43">
              <w:rPr>
                <w:rFonts w:eastAsia="Times New Roman" w:cstheme="minorHAnsi"/>
                <w:bCs w:val="0"/>
                <w:color w:val="000000" w:themeColor="text1"/>
                <w:lang w:val="de-DE" w:eastAsia="tr-TR"/>
              </w:rPr>
              <w:t>Beitrag der Lernergebnisse zu den Lernzielen des Programms (1-5)</w:t>
            </w:r>
          </w:p>
        </w:tc>
      </w:tr>
      <w:tr w:rsidR="007B4543" w:rsidRPr="001E67EB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35D4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35D4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35D4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:rsidR="007B4543" w:rsidRPr="00135D43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135D43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de-DE"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:rsidR="007B4543" w:rsidRPr="00630100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:rsidR="007B4543" w:rsidRPr="00135D43" w:rsidRDefault="0063385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:rsidR="007B4543" w:rsidRPr="00135D43" w:rsidRDefault="0063385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31" w:type="dxa"/>
            <w:gridSpan w:val="4"/>
            <w:vAlign w:val="center"/>
          </w:tcPr>
          <w:p w:rsidR="007B4543" w:rsidRPr="00135D43" w:rsidRDefault="0063385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6" w:type="dxa"/>
            <w:vAlign w:val="center"/>
          </w:tcPr>
          <w:p w:rsidR="007B4543" w:rsidRPr="00135D43" w:rsidRDefault="0063385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306" w:type="dxa"/>
            <w:gridSpan w:val="5"/>
            <w:vAlign w:val="center"/>
          </w:tcPr>
          <w:p w:rsidR="007B4543" w:rsidRPr="001E67EB" w:rsidRDefault="0063385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:rsidR="007B4543" w:rsidRPr="001E67EB" w:rsidRDefault="0063385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:rsidR="007B4543" w:rsidRPr="001E67EB" w:rsidRDefault="0063385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vAlign w:val="center"/>
          </w:tcPr>
          <w:p w:rsidR="007B4543" w:rsidRPr="00135D43" w:rsidRDefault="0063385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:rsidR="007B4543" w:rsidRPr="00135D43" w:rsidRDefault="0063385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31" w:type="dxa"/>
            <w:gridSpan w:val="4"/>
            <w:vAlign w:val="center"/>
          </w:tcPr>
          <w:p w:rsidR="007B4543" w:rsidRPr="00135D43" w:rsidRDefault="0063385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6" w:type="dxa"/>
            <w:vAlign w:val="center"/>
          </w:tcPr>
          <w:p w:rsidR="007B4543" w:rsidRPr="00135D43" w:rsidRDefault="0063385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306" w:type="dxa"/>
            <w:gridSpan w:val="5"/>
            <w:vAlign w:val="center"/>
          </w:tcPr>
          <w:p w:rsidR="007B4543" w:rsidRPr="001E67EB" w:rsidRDefault="0063385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:rsidR="007B4543" w:rsidRPr="001E67EB" w:rsidRDefault="0063385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:rsidR="007B4543" w:rsidRPr="001E67EB" w:rsidRDefault="0063385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40" w:type="dxa"/>
            <w:gridSpan w:val="2"/>
            <w:vAlign w:val="center"/>
          </w:tcPr>
          <w:p w:rsidR="007B4543" w:rsidRPr="00135D43" w:rsidRDefault="0063385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:rsidR="007B4543" w:rsidRPr="00135D43" w:rsidRDefault="0063385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231" w:type="dxa"/>
            <w:gridSpan w:val="4"/>
            <w:vAlign w:val="center"/>
          </w:tcPr>
          <w:p w:rsidR="007B4543" w:rsidRPr="00135D43" w:rsidRDefault="0063385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5</w:t>
            </w:r>
          </w:p>
        </w:tc>
        <w:tc>
          <w:tcPr>
            <w:tcW w:w="1236" w:type="dxa"/>
            <w:vAlign w:val="center"/>
          </w:tcPr>
          <w:p w:rsidR="007B4543" w:rsidRPr="00135D43" w:rsidRDefault="0063385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4</w:t>
            </w:r>
          </w:p>
        </w:tc>
        <w:tc>
          <w:tcPr>
            <w:tcW w:w="1306" w:type="dxa"/>
            <w:gridSpan w:val="5"/>
            <w:vAlign w:val="center"/>
          </w:tcPr>
          <w:p w:rsidR="007B4543" w:rsidRPr="001E67EB" w:rsidRDefault="0063385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:rsidR="007B4543" w:rsidRPr="001E67EB" w:rsidRDefault="0063385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:rsidR="007B4543" w:rsidRPr="001E67EB" w:rsidRDefault="0063385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:rsidR="007B4543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Beitragsgrad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1: Sehr Niedrig 2: Niedrig 3: Mittel 4: Hoch 5: Sehr Hoch</w:t>
            </w:r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7B4543" w:rsidRPr="001E67EB" w:rsidRDefault="00606E5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06E56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7B4543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:rsidR="007B4543" w:rsidRPr="001E67EB" w:rsidRDefault="00633854" w:rsidP="00DD21B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Mit. </w:t>
            </w:r>
            <w:proofErr w:type="spellStart"/>
            <w:r w:rsidR="00DD21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Ramazan</w:t>
            </w:r>
            <w:proofErr w:type="spellEnd"/>
            <w:r w:rsidR="00DD21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Emre Midilli</w:t>
            </w:r>
            <w:bookmarkStart w:id="0" w:name="_GoBack"/>
            <w:bookmarkEnd w:id="0"/>
          </w:p>
        </w:tc>
      </w:tr>
      <w:tr w:rsidR="007B4543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der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Aktualisierung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652" w:type="dxa"/>
            <w:gridSpan w:val="19"/>
            <w:vAlign w:val="center"/>
          </w:tcPr>
          <w:p w:rsidR="007B4543" w:rsidRPr="001E67EB" w:rsidRDefault="00DD21BB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7B4543" w:rsidRDefault="007B4543" w:rsidP="007B4543"/>
    <w:p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D75" w:rsidRDefault="00416D75" w:rsidP="003F0441">
      <w:pPr>
        <w:spacing w:after="0" w:line="240" w:lineRule="auto"/>
      </w:pPr>
      <w:r>
        <w:separator/>
      </w:r>
    </w:p>
  </w:endnote>
  <w:endnote w:type="continuationSeparator" w:id="0">
    <w:p w:rsidR="00416D75" w:rsidRDefault="00416D75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D75" w:rsidRDefault="00416D75" w:rsidP="003F0441">
      <w:pPr>
        <w:spacing w:after="0" w:line="240" w:lineRule="auto"/>
      </w:pPr>
      <w:r>
        <w:separator/>
      </w:r>
    </w:p>
  </w:footnote>
  <w:footnote w:type="continuationSeparator" w:id="0">
    <w:p w:rsidR="00416D75" w:rsidRDefault="00416D75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F0D" w:rsidRPr="00BE37D6" w:rsidRDefault="00C90F0D" w:rsidP="00C90F0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:rsidR="00C90F0D" w:rsidRPr="003A4828" w:rsidRDefault="00C90F0D" w:rsidP="00C90F0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:rsidR="00FA169D" w:rsidRPr="00C90F0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AT"/>
      </w:rPr>
    </w:pPr>
  </w:p>
  <w:p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633854" w:rsidRPr="00633854">
      <w:rPr>
        <w:rFonts w:ascii="Corbel" w:hAnsi="Corbel"/>
        <w:b/>
        <w:bCs/>
        <w:color w:val="000000"/>
        <w:lang w:val="de-DE"/>
      </w:rPr>
      <w:t>POLITIKWISSENSCHAFT UND INTERNATIONALE BEZIEHUNGEN</w:t>
    </w:r>
    <w:r w:rsidRPr="00BE37D6">
      <w:rPr>
        <w:rFonts w:ascii="Corbel" w:hAnsi="Corbel"/>
        <w:b/>
        <w:bCs/>
        <w:color w:val="000000"/>
      </w:rPr>
      <w:br/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276C5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35D43"/>
    <w:rsid w:val="001548B0"/>
    <w:rsid w:val="00156960"/>
    <w:rsid w:val="00166F57"/>
    <w:rsid w:val="001724FC"/>
    <w:rsid w:val="001A77F8"/>
    <w:rsid w:val="001C39A2"/>
    <w:rsid w:val="001E67EB"/>
    <w:rsid w:val="001F3FB4"/>
    <w:rsid w:val="001F4B1E"/>
    <w:rsid w:val="002270BA"/>
    <w:rsid w:val="00235B68"/>
    <w:rsid w:val="00246023"/>
    <w:rsid w:val="002717F7"/>
    <w:rsid w:val="00277663"/>
    <w:rsid w:val="00294856"/>
    <w:rsid w:val="0029787C"/>
    <w:rsid w:val="002A23FD"/>
    <w:rsid w:val="002B267C"/>
    <w:rsid w:val="002B6344"/>
    <w:rsid w:val="002C552A"/>
    <w:rsid w:val="00344F0D"/>
    <w:rsid w:val="00361C10"/>
    <w:rsid w:val="00363170"/>
    <w:rsid w:val="00370813"/>
    <w:rsid w:val="003712F8"/>
    <w:rsid w:val="00374B87"/>
    <w:rsid w:val="00383A06"/>
    <w:rsid w:val="00391912"/>
    <w:rsid w:val="003A4EF3"/>
    <w:rsid w:val="003B6CA9"/>
    <w:rsid w:val="003E4B30"/>
    <w:rsid w:val="003F0441"/>
    <w:rsid w:val="00413C88"/>
    <w:rsid w:val="00413F91"/>
    <w:rsid w:val="00416D75"/>
    <w:rsid w:val="00430382"/>
    <w:rsid w:val="00460F5C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B3CD9"/>
    <w:rsid w:val="005C1487"/>
    <w:rsid w:val="00603A7D"/>
    <w:rsid w:val="00606E56"/>
    <w:rsid w:val="0061201A"/>
    <w:rsid w:val="00630100"/>
    <w:rsid w:val="00633854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2FC7"/>
    <w:rsid w:val="00782FCE"/>
    <w:rsid w:val="00787503"/>
    <w:rsid w:val="007A6E8A"/>
    <w:rsid w:val="007B4543"/>
    <w:rsid w:val="007F1AFD"/>
    <w:rsid w:val="00823137"/>
    <w:rsid w:val="008243C2"/>
    <w:rsid w:val="00834145"/>
    <w:rsid w:val="00840308"/>
    <w:rsid w:val="00863DB2"/>
    <w:rsid w:val="0088754E"/>
    <w:rsid w:val="00892706"/>
    <w:rsid w:val="008B1142"/>
    <w:rsid w:val="008B51A6"/>
    <w:rsid w:val="008D1FED"/>
    <w:rsid w:val="008D7635"/>
    <w:rsid w:val="00930185"/>
    <w:rsid w:val="00933B90"/>
    <w:rsid w:val="009573BA"/>
    <w:rsid w:val="0099603B"/>
    <w:rsid w:val="009A7E10"/>
    <w:rsid w:val="009C390B"/>
    <w:rsid w:val="009D0A4A"/>
    <w:rsid w:val="009D77A6"/>
    <w:rsid w:val="009E44F0"/>
    <w:rsid w:val="009F3C5B"/>
    <w:rsid w:val="00A4731E"/>
    <w:rsid w:val="00A52030"/>
    <w:rsid w:val="00A747B2"/>
    <w:rsid w:val="00A90C5C"/>
    <w:rsid w:val="00AC529C"/>
    <w:rsid w:val="00AD1B09"/>
    <w:rsid w:val="00AD40D9"/>
    <w:rsid w:val="00AE7943"/>
    <w:rsid w:val="00AF3715"/>
    <w:rsid w:val="00B15FCE"/>
    <w:rsid w:val="00B17865"/>
    <w:rsid w:val="00B21833"/>
    <w:rsid w:val="00B21C1A"/>
    <w:rsid w:val="00B23142"/>
    <w:rsid w:val="00B31830"/>
    <w:rsid w:val="00B44693"/>
    <w:rsid w:val="00B649FC"/>
    <w:rsid w:val="00B650FC"/>
    <w:rsid w:val="00B7395D"/>
    <w:rsid w:val="00B91F9D"/>
    <w:rsid w:val="00BA0E92"/>
    <w:rsid w:val="00BA65DD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853DA"/>
    <w:rsid w:val="00C90F0D"/>
    <w:rsid w:val="00CB3401"/>
    <w:rsid w:val="00D07145"/>
    <w:rsid w:val="00D27C16"/>
    <w:rsid w:val="00D42F4D"/>
    <w:rsid w:val="00D5090D"/>
    <w:rsid w:val="00D57B37"/>
    <w:rsid w:val="00D873D4"/>
    <w:rsid w:val="00D932F9"/>
    <w:rsid w:val="00DA54F4"/>
    <w:rsid w:val="00DC23C8"/>
    <w:rsid w:val="00DD21BB"/>
    <w:rsid w:val="00E30780"/>
    <w:rsid w:val="00E31805"/>
    <w:rsid w:val="00E35FA4"/>
    <w:rsid w:val="00E37D65"/>
    <w:rsid w:val="00E50FDF"/>
    <w:rsid w:val="00E76392"/>
    <w:rsid w:val="00E7649F"/>
    <w:rsid w:val="00E92C78"/>
    <w:rsid w:val="00EA2DD4"/>
    <w:rsid w:val="00EA2EB5"/>
    <w:rsid w:val="00EB7CF6"/>
    <w:rsid w:val="00EE1A4F"/>
    <w:rsid w:val="00EE2881"/>
    <w:rsid w:val="00EF7B84"/>
    <w:rsid w:val="00F3399A"/>
    <w:rsid w:val="00F359C0"/>
    <w:rsid w:val="00F5612B"/>
    <w:rsid w:val="00F677D0"/>
    <w:rsid w:val="00F7530D"/>
    <w:rsid w:val="00F97328"/>
    <w:rsid w:val="00FA169D"/>
    <w:rsid w:val="00FB19B4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E7EBB"/>
  <w15:docId w15:val="{B6E09B2F-FC3B-43B1-9651-F018B47D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B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2022-05-02T22:14:00Z</dcterms:created>
  <dcterms:modified xsi:type="dcterms:W3CDTF">2022-05-09T05:39:00Z</dcterms:modified>
</cp:coreProperties>
</file>