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1C" w:rsidRDefault="000B0D1C">
      <w:pPr>
        <w:spacing w:after="0" w:line="240" w:lineRule="auto"/>
        <w:rPr>
          <w:rFonts w:ascii="Verdana" w:eastAsia="Verdana" w:hAnsi="Verdana" w:cs="Verdana"/>
          <w:b/>
          <w:color w:val="000000"/>
          <w:sz w:val="17"/>
          <w:szCs w:val="17"/>
        </w:rPr>
      </w:pPr>
    </w:p>
    <w:p w:rsidR="000B0D1C" w:rsidRDefault="000B0D1C">
      <w:pPr>
        <w:spacing w:after="0"/>
        <w:rPr>
          <w:rFonts w:ascii="Verdana" w:eastAsia="Verdana" w:hAnsi="Verdana" w:cs="Verdana"/>
          <w:b/>
          <w:color w:val="000000"/>
          <w:sz w:val="17"/>
          <w:szCs w:val="17"/>
        </w:rPr>
      </w:pPr>
    </w:p>
    <w:tbl>
      <w:tblPr>
        <w:tblStyle w:val="a"/>
        <w:tblW w:w="10490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0B0D1C" w:rsidTr="000B0D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:rsidR="000B0D1C" w:rsidRDefault="00322568">
            <w:r>
              <w:rPr>
                <w:color w:val="000000"/>
              </w:rPr>
              <w:t>Details  zum Modul</w:t>
            </w: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il"/>
              <w:left w:val="single" w:sz="4" w:space="0" w:color="4BACC6" w:themeColor="accent5"/>
              <w:bottom w:val="nil"/>
            </w:tcBorders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</w:t>
            </w:r>
          </w:p>
        </w:tc>
        <w:tc>
          <w:tcPr>
            <w:tcW w:w="1770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0D1C" w:rsidRDefault="0032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Studienjahr</w:t>
            </w:r>
          </w:p>
        </w:tc>
        <w:tc>
          <w:tcPr>
            <w:tcW w:w="1773" w:type="dxa"/>
            <w:gridSpan w:val="3"/>
            <w:tcBorders>
              <w:top w:val="nil"/>
              <w:bottom w:val="nil"/>
              <w:right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32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Studiensemester</w:t>
            </w:r>
          </w:p>
        </w:tc>
      </w:tr>
      <w:tr w:rsidR="000B0D1C" w:rsidTr="002F2F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HUK921</w:t>
            </w:r>
          </w:p>
        </w:tc>
        <w:tc>
          <w:tcPr>
            <w:tcW w:w="1770" w:type="dxa"/>
            <w:gridSpan w:val="7"/>
            <w:shd w:val="clear" w:color="auto" w:fill="auto"/>
            <w:vAlign w:val="center"/>
          </w:tcPr>
          <w:p w:rsidR="000B0D1C" w:rsidRDefault="0032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3" w:type="dxa"/>
            <w:gridSpan w:val="3"/>
            <w:shd w:val="clear" w:color="auto" w:fill="auto"/>
            <w:vAlign w:val="center"/>
          </w:tcPr>
          <w:p w:rsidR="000B0D1C" w:rsidRDefault="0032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B0D1C" w:rsidTr="002F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Bezeichnung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B0D1C" w:rsidRDefault="0032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VL</w:t>
            </w:r>
          </w:p>
        </w:tc>
        <w:tc>
          <w:tcPr>
            <w:tcW w:w="589" w:type="dxa"/>
            <w:gridSpan w:val="4"/>
            <w:shd w:val="clear" w:color="auto" w:fill="auto"/>
            <w:vAlign w:val="center"/>
          </w:tcPr>
          <w:p w:rsidR="000B0D1C" w:rsidRDefault="0032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UE</w:t>
            </w: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:rsidR="000B0D1C" w:rsidRDefault="0032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</w:t>
            </w:r>
          </w:p>
        </w:tc>
        <w:tc>
          <w:tcPr>
            <w:tcW w:w="1773" w:type="dxa"/>
            <w:gridSpan w:val="3"/>
            <w:shd w:val="clear" w:color="auto" w:fill="auto"/>
            <w:vAlign w:val="center"/>
          </w:tcPr>
          <w:p w:rsidR="000B0D1C" w:rsidRDefault="0032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</w:tr>
      <w:tr w:rsidR="000B0D1C" w:rsidTr="002F2F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Einführung in das Recht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B0D1C" w:rsidRDefault="0032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4"/>
            <w:shd w:val="clear" w:color="auto" w:fill="auto"/>
            <w:vAlign w:val="center"/>
          </w:tcPr>
          <w:p w:rsidR="000B0D1C" w:rsidRDefault="000B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:rsidR="000B0D1C" w:rsidRDefault="000B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shd w:val="clear" w:color="auto" w:fill="auto"/>
            <w:vAlign w:val="center"/>
          </w:tcPr>
          <w:p w:rsidR="000B0D1C" w:rsidRDefault="0032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shd w:val="clear" w:color="auto" w:fill="4BACC6"/>
          </w:tcPr>
          <w:p w:rsidR="000B0D1C" w:rsidRDefault="000B0D1C">
            <w:pPr>
              <w:jc w:val="right"/>
              <w:rPr>
                <w:sz w:val="17"/>
                <w:szCs w:val="17"/>
              </w:rPr>
            </w:pPr>
          </w:p>
        </w:tc>
      </w:tr>
      <w:tr w:rsidR="000B0D1C" w:rsidTr="002F2F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Sprache</w:t>
            </w:r>
          </w:p>
        </w:tc>
        <w:tc>
          <w:tcPr>
            <w:tcW w:w="7754" w:type="dxa"/>
            <w:gridSpan w:val="20"/>
            <w:shd w:val="clear" w:color="auto" w:fill="auto"/>
            <w:vAlign w:val="center"/>
          </w:tcPr>
          <w:p w:rsidR="000B0D1C" w:rsidRDefault="000B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0D1C" w:rsidTr="002F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Studium</w:t>
            </w:r>
          </w:p>
        </w:tc>
        <w:tc>
          <w:tcPr>
            <w:tcW w:w="1292" w:type="dxa"/>
            <w:gridSpan w:val="2"/>
            <w:shd w:val="clear" w:color="auto" w:fill="B7DDE8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Bachelor</w:t>
            </w:r>
          </w:p>
        </w:tc>
        <w:tc>
          <w:tcPr>
            <w:tcW w:w="1284" w:type="dxa"/>
            <w:gridSpan w:val="4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91" w:type="dxa"/>
            <w:gridSpan w:val="3"/>
            <w:shd w:val="clear" w:color="auto" w:fill="B7DDE8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  <w:tc>
          <w:tcPr>
            <w:tcW w:w="1293" w:type="dxa"/>
            <w:gridSpan w:val="5"/>
            <w:shd w:val="clear" w:color="auto" w:fill="auto"/>
            <w:vAlign w:val="center"/>
          </w:tcPr>
          <w:p w:rsidR="000B0D1C" w:rsidRDefault="000B0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shd w:val="clear" w:color="auto" w:fill="B7DDE8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Doktor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0B0D1C" w:rsidRDefault="000B0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0D1C" w:rsidTr="002F2F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Studiengang</w:t>
            </w:r>
          </w:p>
        </w:tc>
        <w:tc>
          <w:tcPr>
            <w:tcW w:w="7754" w:type="dxa"/>
            <w:gridSpan w:val="20"/>
            <w:shd w:val="clear" w:color="auto" w:fill="auto"/>
            <w:vAlign w:val="center"/>
          </w:tcPr>
          <w:p w:rsidR="000B0D1C" w:rsidRDefault="0032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Politikwissenschaft und Internationale Beziehungen</w:t>
            </w: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il"/>
              <w:left w:val="single" w:sz="4" w:space="0" w:color="4BACC6" w:themeColor="accent5"/>
              <w:bottom w:val="nil"/>
            </w:tcBorders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Lehr- und Lernformen</w:t>
            </w:r>
          </w:p>
        </w:tc>
        <w:tc>
          <w:tcPr>
            <w:tcW w:w="7754" w:type="dxa"/>
            <w:gridSpan w:val="20"/>
            <w:tcBorders>
              <w:top w:val="nil"/>
              <w:bottom w:val="nil"/>
              <w:right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32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Präsenzvorlesung</w:t>
            </w:r>
          </w:p>
        </w:tc>
      </w:tr>
      <w:tr w:rsidR="000B0D1C" w:rsidTr="002F2F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auto"/>
            <w:vAlign w:val="center"/>
          </w:tcPr>
          <w:p w:rsidR="000B0D1C" w:rsidRDefault="002F2F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7DDE8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Pflichtfach</w:t>
            </w:r>
          </w:p>
        </w:tc>
        <w:tc>
          <w:tcPr>
            <w:tcW w:w="1932" w:type="dxa"/>
            <w:gridSpan w:val="5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40" w:type="dxa"/>
            <w:gridSpan w:val="7"/>
            <w:shd w:val="clear" w:color="auto" w:fill="B7DDE8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Wahlfach</w:t>
            </w: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:rsidR="000B0D1C" w:rsidRDefault="000B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il"/>
              <w:left w:val="single" w:sz="4" w:space="0" w:color="4BACC6" w:themeColor="accent5"/>
              <w:bottom w:val="nil"/>
            </w:tcBorders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Lernziele</w:t>
            </w:r>
          </w:p>
        </w:tc>
        <w:tc>
          <w:tcPr>
            <w:tcW w:w="7754" w:type="dxa"/>
            <w:gridSpan w:val="20"/>
            <w:tcBorders>
              <w:top w:val="nil"/>
              <w:bottom w:val="nil"/>
              <w:right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32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Dieser Kurs vermittelt den Studierenden die Grundbegriffe des Rechts.</w:t>
            </w:r>
          </w:p>
        </w:tc>
      </w:tr>
      <w:tr w:rsidR="000B0D1C" w:rsidTr="00500E8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Lerninhalte</w:t>
            </w:r>
          </w:p>
        </w:tc>
        <w:tc>
          <w:tcPr>
            <w:tcW w:w="7754" w:type="dxa"/>
            <w:gridSpan w:val="20"/>
            <w:tcBorders>
              <w:right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32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und Gesellschaft, Grundrechte und Grundfreiheiten, Rechtsinstitutionen</w:t>
            </w: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il"/>
              <w:left w:val="single" w:sz="4" w:space="0" w:color="4BACC6" w:themeColor="accent5"/>
              <w:bottom w:val="nil"/>
            </w:tcBorders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Teilnahmevoraussetzungen</w:t>
            </w:r>
          </w:p>
        </w:tc>
        <w:tc>
          <w:tcPr>
            <w:tcW w:w="7754" w:type="dxa"/>
            <w:gridSpan w:val="20"/>
            <w:tcBorders>
              <w:top w:val="nil"/>
              <w:bottom w:val="nil"/>
              <w:right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32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0D1C" w:rsidTr="002F2F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Koordination</w:t>
            </w:r>
          </w:p>
        </w:tc>
        <w:tc>
          <w:tcPr>
            <w:tcW w:w="7754" w:type="dxa"/>
            <w:gridSpan w:val="20"/>
            <w:shd w:val="clear" w:color="auto" w:fill="auto"/>
            <w:vAlign w:val="center"/>
          </w:tcPr>
          <w:p w:rsidR="000B0D1C" w:rsidRDefault="003309AE" w:rsidP="008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5217">
              <w:rPr>
                <w:sz w:val="20"/>
              </w:rPr>
              <w:t>Dr. Hilal Ünal Kaya</w:t>
            </w: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il"/>
              <w:left w:val="single" w:sz="4" w:space="0" w:color="4BACC6" w:themeColor="accent5"/>
              <w:bottom w:val="nil"/>
            </w:tcBorders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Vortrgende</w:t>
            </w:r>
            <w:proofErr w:type="spellEnd"/>
            <w:r>
              <w:rPr>
                <w:sz w:val="20"/>
                <w:szCs w:val="20"/>
              </w:rPr>
              <w:t>(r)</w:t>
            </w:r>
          </w:p>
        </w:tc>
        <w:tc>
          <w:tcPr>
            <w:tcW w:w="7754" w:type="dxa"/>
            <w:gridSpan w:val="20"/>
            <w:tcBorders>
              <w:top w:val="nil"/>
              <w:bottom w:val="nil"/>
              <w:right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500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5217">
              <w:rPr>
                <w:sz w:val="20"/>
              </w:rPr>
              <w:t>Dr. Hilal Ünal Kaya</w:t>
            </w:r>
          </w:p>
        </w:tc>
      </w:tr>
      <w:tr w:rsidR="000B0D1C" w:rsidTr="00500E8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bottom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Mitwirkende(r)</w:t>
            </w:r>
          </w:p>
        </w:tc>
        <w:tc>
          <w:tcPr>
            <w:tcW w:w="7754" w:type="dxa"/>
            <w:gridSpan w:val="20"/>
            <w:shd w:val="clear" w:color="auto" w:fill="auto"/>
            <w:vAlign w:val="center"/>
          </w:tcPr>
          <w:p w:rsidR="000B0D1C" w:rsidRDefault="00500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single" w:sz="4" w:space="0" w:color="4BACC6" w:themeColor="accent5"/>
              <w:left w:val="single" w:sz="4" w:space="0" w:color="4BACC6" w:themeColor="accent5"/>
              <w:bottom w:val="nil"/>
            </w:tcBorders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Praktikumsstatus</w:t>
            </w:r>
          </w:p>
        </w:tc>
        <w:tc>
          <w:tcPr>
            <w:tcW w:w="7754" w:type="dxa"/>
            <w:gridSpan w:val="20"/>
            <w:tcBorders>
              <w:top w:val="nil"/>
              <w:bottom w:val="nil"/>
              <w:right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32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0D1C" w:rsidTr="000B0D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/>
            <w:vAlign w:val="center"/>
          </w:tcPr>
          <w:p w:rsidR="000B0D1C" w:rsidRDefault="00322568">
            <w:r>
              <w:t>Fachliteratur</w:t>
            </w: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il"/>
              <w:left w:val="single" w:sz="4" w:space="0" w:color="4BACC6" w:themeColor="accent5"/>
              <w:bottom w:val="nil"/>
            </w:tcBorders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Bücher / Skripte</w:t>
            </w:r>
          </w:p>
        </w:tc>
        <w:tc>
          <w:tcPr>
            <w:tcW w:w="7754" w:type="dxa"/>
            <w:gridSpan w:val="20"/>
            <w:tcBorders>
              <w:top w:val="nil"/>
              <w:bottom w:val="nil"/>
              <w:right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32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wird vom Dozenten bekannt gegeben.</w:t>
            </w:r>
          </w:p>
        </w:tc>
      </w:tr>
      <w:tr w:rsidR="000B0D1C" w:rsidTr="002F2F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Weitere Quellen</w:t>
            </w:r>
          </w:p>
        </w:tc>
        <w:tc>
          <w:tcPr>
            <w:tcW w:w="7754" w:type="dxa"/>
            <w:gridSpan w:val="20"/>
            <w:shd w:val="clear" w:color="auto" w:fill="auto"/>
            <w:vAlign w:val="center"/>
          </w:tcPr>
          <w:p w:rsidR="000B0D1C" w:rsidRDefault="0032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shd w:val="clear" w:color="auto" w:fill="4BACC6"/>
            <w:vAlign w:val="center"/>
          </w:tcPr>
          <w:p w:rsidR="000B0D1C" w:rsidRDefault="00322568">
            <w:r>
              <w:t>Lernmaterialien</w:t>
            </w:r>
          </w:p>
        </w:tc>
      </w:tr>
      <w:tr w:rsidR="000B0D1C" w:rsidTr="002F2F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Dokumente</w:t>
            </w:r>
          </w:p>
        </w:tc>
        <w:tc>
          <w:tcPr>
            <w:tcW w:w="7754" w:type="dxa"/>
            <w:gridSpan w:val="20"/>
            <w:shd w:val="clear" w:color="auto" w:fill="auto"/>
            <w:vAlign w:val="center"/>
          </w:tcPr>
          <w:p w:rsidR="000B0D1C" w:rsidRDefault="0032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il"/>
              <w:left w:val="single" w:sz="4" w:space="0" w:color="4BACC6" w:themeColor="accent5"/>
              <w:bottom w:val="nil"/>
            </w:tcBorders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Hausaufgaben</w:t>
            </w:r>
          </w:p>
        </w:tc>
        <w:tc>
          <w:tcPr>
            <w:tcW w:w="7754" w:type="dxa"/>
            <w:gridSpan w:val="20"/>
            <w:tcBorders>
              <w:top w:val="nil"/>
              <w:bottom w:val="nil"/>
              <w:right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32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0D1C" w:rsidTr="002F2F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Prüfungen</w:t>
            </w:r>
          </w:p>
        </w:tc>
        <w:tc>
          <w:tcPr>
            <w:tcW w:w="7754" w:type="dxa"/>
            <w:gridSpan w:val="20"/>
            <w:shd w:val="clear" w:color="auto" w:fill="auto"/>
            <w:vAlign w:val="center"/>
          </w:tcPr>
          <w:p w:rsidR="000B0D1C" w:rsidRDefault="0032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>-</w:t>
            </w: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shd w:val="clear" w:color="auto" w:fill="4BACC6"/>
            <w:vAlign w:val="center"/>
          </w:tcPr>
          <w:p w:rsidR="000B0D1C" w:rsidRDefault="00322568">
            <w:r>
              <w:t>Zusammensetzung des Moduls</w:t>
            </w:r>
          </w:p>
        </w:tc>
      </w:tr>
      <w:tr w:rsidR="000B0D1C" w:rsidTr="002F2F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Mathematik und Grundlagenwissenschaften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il"/>
              <w:left w:val="single" w:sz="4" w:space="0" w:color="4BACC6" w:themeColor="accent5"/>
              <w:bottom w:val="nil"/>
            </w:tcBorders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Ingenieurwesen</w:t>
            </w:r>
          </w:p>
        </w:tc>
        <w:tc>
          <w:tcPr>
            <w:tcW w:w="5071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top w:val="nil"/>
              <w:bottom w:val="nil"/>
              <w:right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B0D1C" w:rsidTr="002F2F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Konstruktionsdesign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il"/>
              <w:left w:val="single" w:sz="4" w:space="0" w:color="4BACC6" w:themeColor="accent5"/>
              <w:bottom w:val="nil"/>
            </w:tcBorders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Sozialwissenschaften</w:t>
            </w:r>
          </w:p>
        </w:tc>
        <w:tc>
          <w:tcPr>
            <w:tcW w:w="5071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top w:val="nil"/>
              <w:bottom w:val="nil"/>
              <w:right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100</w:t>
            </w:r>
          </w:p>
        </w:tc>
      </w:tr>
      <w:tr w:rsidR="000B0D1C" w:rsidTr="00500E8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Erziehungswissenschaften</w:t>
            </w:r>
          </w:p>
        </w:tc>
        <w:tc>
          <w:tcPr>
            <w:tcW w:w="5071" w:type="dxa"/>
            <w:gridSpan w:val="12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bottom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single" w:sz="4" w:space="0" w:color="4F81BD" w:themeColor="accent1"/>
              <w:left w:val="single" w:sz="4" w:space="0" w:color="4BACC6" w:themeColor="accent5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Naturwissenschaften</w:t>
            </w:r>
            <w:bookmarkStart w:id="1" w:name="_GoBack"/>
            <w:bookmarkEnd w:id="1"/>
          </w:p>
        </w:tc>
        <w:tc>
          <w:tcPr>
            <w:tcW w:w="5071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nil"/>
            </w:tcBorders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top w:val="single" w:sz="4" w:space="0" w:color="4BACC6" w:themeColor="accent5"/>
              <w:bottom w:val="nil"/>
              <w:right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B0D1C" w:rsidTr="00500E8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Gesundheitswissenschaften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right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il"/>
              <w:left w:val="single" w:sz="4" w:space="0" w:color="4BACC6" w:themeColor="accent5"/>
              <w:bottom w:val="nil"/>
            </w:tcBorders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Fachkenntnis</w:t>
            </w:r>
          </w:p>
        </w:tc>
        <w:tc>
          <w:tcPr>
            <w:tcW w:w="5071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top w:val="nil"/>
              <w:bottom w:val="nil"/>
              <w:right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B0D1C" w:rsidTr="000B0D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/>
            <w:vAlign w:val="center"/>
          </w:tcPr>
          <w:p w:rsidR="000B0D1C" w:rsidRDefault="00322568">
            <w:r>
              <w:t>Bewertungssystem</w:t>
            </w:r>
          </w:p>
        </w:tc>
      </w:tr>
      <w:tr w:rsidR="000B0D1C" w:rsidTr="000B0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7DDE8"/>
            <w:vAlign w:val="center"/>
          </w:tcPr>
          <w:p w:rsidR="000B0D1C" w:rsidRDefault="0032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Aktivität</w:t>
            </w:r>
          </w:p>
        </w:tc>
        <w:tc>
          <w:tcPr>
            <w:tcW w:w="5071" w:type="dxa"/>
            <w:gridSpan w:val="12"/>
            <w:shd w:val="clear" w:color="auto" w:fill="B7DDE8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Anzahl</w:t>
            </w:r>
          </w:p>
        </w:tc>
        <w:tc>
          <w:tcPr>
            <w:tcW w:w="2683" w:type="dxa"/>
            <w:gridSpan w:val="8"/>
            <w:shd w:val="clear" w:color="auto" w:fill="B7DDE8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Gewichtung in Endnote (%)</w:t>
            </w:r>
          </w:p>
        </w:tc>
      </w:tr>
      <w:tr w:rsidR="000B0D1C" w:rsidTr="002F2F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Zwischenprüfungen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8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B0D1C" w:rsidTr="002F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0D1C" w:rsidTr="002F2F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Hausaufgaben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0D1C" w:rsidTr="002F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Anwesenheit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0D1C" w:rsidTr="002F2F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0D1C" w:rsidTr="002F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Projekte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0D1C" w:rsidTr="002F2F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Abschlussprüfung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8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B0D1C" w:rsidRDefault="003225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</w:t>
            </w:r>
          </w:p>
        </w:tc>
        <w:tc>
          <w:tcPr>
            <w:tcW w:w="2683" w:type="dxa"/>
            <w:gridSpan w:val="8"/>
            <w:tcBorders>
              <w:top w:val="nil"/>
              <w:bottom w:val="nil"/>
              <w:right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B0D1C" w:rsidTr="000B0D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t>ECTS Leistungspunkte  und Arbeitsaufwand</w:t>
            </w: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il"/>
              <w:left w:val="single" w:sz="4" w:space="0" w:color="4BACC6" w:themeColor="accent5"/>
              <w:bottom w:val="nil"/>
            </w:tcBorders>
            <w:shd w:val="clear" w:color="auto" w:fill="B7DDE8"/>
            <w:vAlign w:val="center"/>
          </w:tcPr>
          <w:p w:rsidR="000B0D1C" w:rsidRDefault="0032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Aktivität</w:t>
            </w:r>
          </w:p>
        </w:tc>
        <w:tc>
          <w:tcPr>
            <w:tcW w:w="2515" w:type="dxa"/>
            <w:gridSpan w:val="5"/>
            <w:tcBorders>
              <w:top w:val="nil"/>
              <w:bottom w:val="nil"/>
            </w:tcBorders>
            <w:shd w:val="clear" w:color="auto" w:fill="B7DDE8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Anzahl</w:t>
            </w:r>
          </w:p>
        </w:tc>
        <w:tc>
          <w:tcPr>
            <w:tcW w:w="2556" w:type="dxa"/>
            <w:gridSpan w:val="7"/>
            <w:tcBorders>
              <w:top w:val="nil"/>
              <w:bottom w:val="nil"/>
            </w:tcBorders>
            <w:shd w:val="clear" w:color="auto" w:fill="B7DDE8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Dauer</w:t>
            </w:r>
          </w:p>
        </w:tc>
        <w:tc>
          <w:tcPr>
            <w:tcW w:w="2683" w:type="dxa"/>
            <w:gridSpan w:val="8"/>
            <w:tcBorders>
              <w:top w:val="nil"/>
              <w:bottom w:val="nil"/>
              <w:right w:val="single" w:sz="4" w:space="0" w:color="4BACC6" w:themeColor="accent5"/>
            </w:tcBorders>
            <w:shd w:val="clear" w:color="auto" w:fill="B7DDE8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Gesamtaufwand (Stunden)</w:t>
            </w:r>
          </w:p>
        </w:tc>
      </w:tr>
      <w:tr w:rsidR="000B0D1C" w:rsidTr="00500E8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bottom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Vorlesungszeit</w:t>
            </w:r>
          </w:p>
        </w:tc>
        <w:tc>
          <w:tcPr>
            <w:tcW w:w="2515" w:type="dxa"/>
            <w:gridSpan w:val="5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6" w:type="dxa"/>
            <w:gridSpan w:val="7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8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single" w:sz="4" w:space="0" w:color="4BACC6" w:themeColor="accent5"/>
              <w:left w:val="single" w:sz="4" w:space="0" w:color="4BACC6" w:themeColor="accent5"/>
              <w:bottom w:val="nil"/>
            </w:tcBorders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top w:val="nil"/>
              <w:bottom w:val="nil"/>
              <w:right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0D1C" w:rsidTr="002F2F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Hausaufgaben</w:t>
            </w:r>
          </w:p>
        </w:tc>
        <w:tc>
          <w:tcPr>
            <w:tcW w:w="2515" w:type="dxa"/>
            <w:gridSpan w:val="5"/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7"/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il"/>
              <w:left w:val="single" w:sz="4" w:space="0" w:color="4BACC6" w:themeColor="accent5"/>
              <w:bottom w:val="nil"/>
            </w:tcBorders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 / Seminarvorbereitung</w:t>
            </w:r>
          </w:p>
        </w:tc>
        <w:tc>
          <w:tcPr>
            <w:tcW w:w="251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top w:val="nil"/>
              <w:bottom w:val="nil"/>
              <w:right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0D1C" w:rsidTr="002F2F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Zwischenprüfungen</w:t>
            </w:r>
          </w:p>
        </w:tc>
        <w:tc>
          <w:tcPr>
            <w:tcW w:w="2515" w:type="dxa"/>
            <w:gridSpan w:val="5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6" w:type="dxa"/>
            <w:gridSpan w:val="7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8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il"/>
              <w:left w:val="single" w:sz="4" w:space="0" w:color="4BACC6" w:themeColor="accent5"/>
              <w:bottom w:val="nil"/>
            </w:tcBorders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Übung</w:t>
            </w:r>
          </w:p>
        </w:tc>
        <w:tc>
          <w:tcPr>
            <w:tcW w:w="251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top w:val="nil"/>
              <w:bottom w:val="nil"/>
              <w:right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0D1C" w:rsidTr="002F2F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</w:t>
            </w:r>
          </w:p>
        </w:tc>
        <w:tc>
          <w:tcPr>
            <w:tcW w:w="2515" w:type="dxa"/>
            <w:gridSpan w:val="5"/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7"/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il"/>
              <w:left w:val="single" w:sz="4" w:space="0" w:color="4BACC6" w:themeColor="accent5"/>
              <w:bottom w:val="nil"/>
            </w:tcBorders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Projekte</w:t>
            </w:r>
          </w:p>
        </w:tc>
        <w:tc>
          <w:tcPr>
            <w:tcW w:w="251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top w:val="nil"/>
              <w:bottom w:val="nil"/>
              <w:right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0B0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0D1C" w:rsidTr="002F2F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Abschlussprüfung</w:t>
            </w:r>
          </w:p>
        </w:tc>
        <w:tc>
          <w:tcPr>
            <w:tcW w:w="2515" w:type="dxa"/>
            <w:gridSpan w:val="5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6" w:type="dxa"/>
            <w:gridSpan w:val="7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8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il"/>
              <w:left w:val="single" w:sz="4" w:space="0" w:color="4BACC6" w:themeColor="accent5"/>
              <w:bottom w:val="nil"/>
            </w:tcBorders>
            <w:shd w:val="clear" w:color="auto" w:fill="auto"/>
            <w:vAlign w:val="center"/>
          </w:tcPr>
          <w:p w:rsidR="000B0D1C" w:rsidRDefault="003225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 Arbeitsaufwand</w:t>
            </w:r>
          </w:p>
        </w:tc>
        <w:tc>
          <w:tcPr>
            <w:tcW w:w="2683" w:type="dxa"/>
            <w:gridSpan w:val="8"/>
            <w:tcBorders>
              <w:top w:val="nil"/>
              <w:bottom w:val="nil"/>
              <w:right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</w:tr>
      <w:tr w:rsidR="000B0D1C" w:rsidTr="002F2F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shd w:val="clear" w:color="auto" w:fill="auto"/>
            <w:vAlign w:val="center"/>
          </w:tcPr>
          <w:p w:rsidR="000B0D1C" w:rsidRDefault="003225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ECTS Punkte  </w:t>
            </w:r>
            <w:r>
              <w:rPr>
                <w:b w:val="0"/>
                <w:sz w:val="20"/>
                <w:szCs w:val="20"/>
              </w:rPr>
              <w:t>(Gesamtaufwand /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7"/>
                <w:szCs w:val="17"/>
              </w:rPr>
              <w:t>Stunden</w:t>
            </w:r>
            <w:r>
              <w:rPr>
                <w:b w:val="0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683" w:type="dxa"/>
            <w:gridSpan w:val="8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  <w:shd w:val="clear" w:color="auto" w:fill="4BACC6"/>
            <w:vAlign w:val="center"/>
          </w:tcPr>
          <w:p w:rsidR="000B0D1C" w:rsidRDefault="00322568">
            <w:r>
              <w:t>Lernergebnisse</w:t>
            </w:r>
          </w:p>
        </w:tc>
      </w:tr>
      <w:tr w:rsidR="000B0D1C" w:rsidTr="002F2F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auto"/>
            <w:vAlign w:val="center"/>
          </w:tcPr>
          <w:p w:rsidR="000B0D1C" w:rsidRDefault="0032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1"/>
            <w:shd w:val="clear" w:color="auto" w:fill="auto"/>
            <w:vAlign w:val="center"/>
          </w:tcPr>
          <w:p w:rsidR="000B0D1C" w:rsidRDefault="0032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Studierenden lernen Grundrechte und Grundfreiheiten.</w:t>
            </w:r>
          </w:p>
        </w:tc>
      </w:tr>
      <w:tr w:rsidR="000B0D1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il"/>
              <w:left w:val="single" w:sz="4" w:space="0" w:color="4BACC6" w:themeColor="accent5"/>
              <w:bottom w:val="nil"/>
            </w:tcBorders>
            <w:shd w:val="clear" w:color="auto" w:fill="auto"/>
            <w:vAlign w:val="center"/>
          </w:tcPr>
          <w:p w:rsidR="000B0D1C" w:rsidRDefault="0032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1"/>
            <w:tcBorders>
              <w:top w:val="nil"/>
              <w:bottom w:val="nil"/>
              <w:right w:val="single" w:sz="4" w:space="0" w:color="4BACC6" w:themeColor="accent5"/>
            </w:tcBorders>
            <w:shd w:val="clear" w:color="auto" w:fill="auto"/>
            <w:vAlign w:val="center"/>
          </w:tcPr>
          <w:p w:rsidR="000B0D1C" w:rsidRDefault="0032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 können den Rechtsprozess definieren und Informationen darüber erhalten.</w:t>
            </w:r>
          </w:p>
        </w:tc>
      </w:tr>
      <w:tr w:rsidR="000B0D1C" w:rsidTr="002F2F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auto"/>
            <w:vAlign w:val="center"/>
          </w:tcPr>
          <w:p w:rsidR="000B0D1C" w:rsidRDefault="0032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1"/>
            <w:shd w:val="clear" w:color="auto" w:fill="auto"/>
            <w:vAlign w:val="center"/>
          </w:tcPr>
          <w:p w:rsidR="000B0D1C" w:rsidRDefault="0032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 können die Wirkung von Gesetzen in der Gesellschaft nachvollziehen.</w:t>
            </w:r>
          </w:p>
        </w:tc>
      </w:tr>
      <w:tr w:rsidR="000B0D1C" w:rsidTr="000B0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/>
            <w:vAlign w:val="center"/>
          </w:tcPr>
          <w:p w:rsidR="000B0D1C" w:rsidRDefault="00322568">
            <w:r>
              <w:t>Wöchentliche Themenverteilung</w:t>
            </w:r>
          </w:p>
        </w:tc>
      </w:tr>
      <w:tr w:rsidR="000B0D1C" w:rsidTr="002F2F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auto"/>
            <w:vAlign w:val="center"/>
          </w:tcPr>
          <w:p w:rsidR="000B0D1C" w:rsidRDefault="0032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1"/>
            <w:shd w:val="clear" w:color="auto" w:fill="auto"/>
            <w:vAlign w:val="center"/>
          </w:tcPr>
          <w:p w:rsidR="000B0D1C" w:rsidRDefault="0032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 Konzept und die Struktur des Rechts</w:t>
            </w:r>
          </w:p>
        </w:tc>
      </w:tr>
      <w:tr w:rsidR="000B0D1C" w:rsidTr="002F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auto"/>
            <w:vAlign w:val="center"/>
          </w:tcPr>
          <w:p w:rsidR="000B0D1C" w:rsidRDefault="0032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1"/>
            <w:shd w:val="clear" w:color="auto" w:fill="auto"/>
            <w:vAlign w:val="center"/>
          </w:tcPr>
          <w:p w:rsidR="000B0D1C" w:rsidRDefault="0032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Rechtssystem I</w:t>
            </w:r>
          </w:p>
        </w:tc>
      </w:tr>
      <w:tr w:rsidR="000B0D1C" w:rsidTr="002F2F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auto"/>
            <w:vAlign w:val="center"/>
          </w:tcPr>
          <w:p w:rsidR="000B0D1C" w:rsidRDefault="0032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1"/>
            <w:shd w:val="clear" w:color="auto" w:fill="auto"/>
            <w:vAlign w:val="center"/>
          </w:tcPr>
          <w:p w:rsidR="000B0D1C" w:rsidRDefault="0032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Rechtssystem II</w:t>
            </w:r>
          </w:p>
        </w:tc>
      </w:tr>
      <w:tr w:rsidR="000B0D1C" w:rsidTr="002F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auto"/>
            <w:vAlign w:val="center"/>
          </w:tcPr>
          <w:p w:rsidR="000B0D1C" w:rsidRDefault="0032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1"/>
            <w:shd w:val="clear" w:color="auto" w:fill="auto"/>
            <w:vAlign w:val="center"/>
          </w:tcPr>
          <w:p w:rsidR="000B0D1C" w:rsidRDefault="0032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 Konzept und die Struktur der Rechte</w:t>
            </w:r>
          </w:p>
        </w:tc>
      </w:tr>
      <w:tr w:rsidR="000B0D1C" w:rsidTr="002F2F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auto"/>
            <w:vAlign w:val="center"/>
          </w:tcPr>
          <w:p w:rsidR="000B0D1C" w:rsidRDefault="0032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892" w:type="dxa"/>
            <w:gridSpan w:val="21"/>
            <w:shd w:val="clear" w:color="auto" w:fill="auto"/>
            <w:vAlign w:val="center"/>
          </w:tcPr>
          <w:p w:rsidR="000B0D1C" w:rsidRDefault="0032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Rechtsquellen I</w:t>
            </w:r>
          </w:p>
        </w:tc>
      </w:tr>
      <w:tr w:rsidR="000B0D1C" w:rsidTr="002F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auto"/>
            <w:vAlign w:val="center"/>
          </w:tcPr>
          <w:p w:rsidR="000B0D1C" w:rsidRDefault="0032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1"/>
            <w:shd w:val="clear" w:color="auto" w:fill="auto"/>
            <w:vAlign w:val="center"/>
          </w:tcPr>
          <w:p w:rsidR="000B0D1C" w:rsidRDefault="0032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Rechtsquellen II</w:t>
            </w:r>
          </w:p>
        </w:tc>
      </w:tr>
      <w:tr w:rsidR="000B0D1C" w:rsidTr="002F2F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auto"/>
            <w:vAlign w:val="center"/>
          </w:tcPr>
          <w:p w:rsidR="000B0D1C" w:rsidRDefault="0032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1"/>
            <w:shd w:val="clear" w:color="auto" w:fill="auto"/>
            <w:vAlign w:val="center"/>
          </w:tcPr>
          <w:p w:rsidR="000B0D1C" w:rsidRDefault="0032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Zwischenprüfung</w:t>
            </w:r>
          </w:p>
        </w:tc>
      </w:tr>
      <w:tr w:rsidR="000B0D1C" w:rsidTr="002F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auto"/>
            <w:vAlign w:val="center"/>
          </w:tcPr>
          <w:p w:rsidR="000B0D1C" w:rsidRDefault="0032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92" w:type="dxa"/>
            <w:gridSpan w:val="21"/>
            <w:shd w:val="clear" w:color="auto" w:fill="auto"/>
            <w:vAlign w:val="center"/>
          </w:tcPr>
          <w:p w:rsidR="000B0D1C" w:rsidRDefault="0032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Struktur der Justizbehörde I</w:t>
            </w:r>
          </w:p>
        </w:tc>
      </w:tr>
      <w:tr w:rsidR="000B0D1C" w:rsidTr="002F2F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auto"/>
            <w:vAlign w:val="center"/>
          </w:tcPr>
          <w:p w:rsidR="000B0D1C" w:rsidRDefault="0032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92" w:type="dxa"/>
            <w:gridSpan w:val="21"/>
            <w:shd w:val="clear" w:color="auto" w:fill="auto"/>
            <w:vAlign w:val="center"/>
          </w:tcPr>
          <w:p w:rsidR="000B0D1C" w:rsidRDefault="0032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Struktur der Justizbehörde II</w:t>
            </w:r>
          </w:p>
        </w:tc>
      </w:tr>
      <w:tr w:rsidR="000B0D1C" w:rsidTr="002F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auto"/>
            <w:vAlign w:val="center"/>
          </w:tcPr>
          <w:p w:rsidR="000B0D1C" w:rsidRDefault="0032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92" w:type="dxa"/>
            <w:gridSpan w:val="21"/>
            <w:shd w:val="clear" w:color="auto" w:fill="auto"/>
            <w:vAlign w:val="center"/>
          </w:tcPr>
          <w:p w:rsidR="000B0D1C" w:rsidRDefault="0032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Arten von Rechtsstreitigkeiten I</w:t>
            </w:r>
          </w:p>
        </w:tc>
      </w:tr>
      <w:tr w:rsidR="000B0D1C" w:rsidTr="002F2F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auto"/>
            <w:vAlign w:val="center"/>
          </w:tcPr>
          <w:p w:rsidR="000B0D1C" w:rsidRDefault="0032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92" w:type="dxa"/>
            <w:gridSpan w:val="21"/>
            <w:shd w:val="clear" w:color="auto" w:fill="auto"/>
            <w:vAlign w:val="center"/>
          </w:tcPr>
          <w:p w:rsidR="000B0D1C" w:rsidRDefault="0032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Arten von Rechtsstreitigkeiten II</w:t>
            </w:r>
          </w:p>
        </w:tc>
      </w:tr>
      <w:tr w:rsidR="000B0D1C" w:rsidTr="002F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auto"/>
            <w:vAlign w:val="center"/>
          </w:tcPr>
          <w:p w:rsidR="000B0D1C" w:rsidRDefault="0032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92" w:type="dxa"/>
            <w:gridSpan w:val="21"/>
            <w:shd w:val="clear" w:color="auto" w:fill="auto"/>
            <w:vAlign w:val="center"/>
          </w:tcPr>
          <w:p w:rsidR="000B0D1C" w:rsidRDefault="0032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Rechtliche Methodik</w:t>
            </w:r>
          </w:p>
        </w:tc>
      </w:tr>
      <w:tr w:rsidR="000B0D1C" w:rsidTr="002F2F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auto"/>
            <w:vAlign w:val="center"/>
          </w:tcPr>
          <w:p w:rsidR="000B0D1C" w:rsidRDefault="0032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892" w:type="dxa"/>
            <w:gridSpan w:val="21"/>
            <w:shd w:val="clear" w:color="auto" w:fill="auto"/>
            <w:vAlign w:val="center"/>
          </w:tcPr>
          <w:p w:rsidR="000B0D1C" w:rsidRDefault="0032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Rechtspositivismus</w:t>
            </w:r>
          </w:p>
        </w:tc>
      </w:tr>
      <w:tr w:rsidR="000B0D1C" w:rsidTr="002F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auto"/>
            <w:vAlign w:val="center"/>
          </w:tcPr>
          <w:p w:rsidR="000B0D1C" w:rsidRDefault="0032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92" w:type="dxa"/>
            <w:gridSpan w:val="21"/>
            <w:shd w:val="clear" w:color="auto" w:fill="auto"/>
            <w:vAlign w:val="center"/>
          </w:tcPr>
          <w:p w:rsidR="000B0D1C" w:rsidRDefault="0032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Allgemeine Bewertung</w:t>
            </w:r>
          </w:p>
        </w:tc>
      </w:tr>
      <w:tr w:rsidR="000B0D1C" w:rsidTr="002F2F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auto"/>
            <w:vAlign w:val="center"/>
          </w:tcPr>
          <w:p w:rsidR="000B0D1C" w:rsidRDefault="0032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92" w:type="dxa"/>
            <w:gridSpan w:val="21"/>
            <w:shd w:val="clear" w:color="auto" w:fill="auto"/>
            <w:vAlign w:val="center"/>
          </w:tcPr>
          <w:p w:rsidR="000B0D1C" w:rsidRDefault="0032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Abschlussprüfung</w:t>
            </w:r>
          </w:p>
        </w:tc>
      </w:tr>
      <w:tr w:rsidR="000B0D1C" w:rsidTr="000B0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/>
            <w:vAlign w:val="center"/>
          </w:tcPr>
          <w:p w:rsidR="000B0D1C" w:rsidRDefault="00322568">
            <w:r>
              <w:t>Beitrag der Lernergebnisse zu den Lernzielen des Programms (1-5)</w:t>
            </w:r>
          </w:p>
        </w:tc>
      </w:tr>
      <w:tr w:rsidR="000B0D1C" w:rsidTr="000B0D1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7DDE8"/>
            <w:vAlign w:val="center"/>
          </w:tcPr>
          <w:p w:rsidR="000B0D1C" w:rsidRDefault="000B0D1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B7DDE8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P1</w:t>
            </w:r>
          </w:p>
        </w:tc>
        <w:tc>
          <w:tcPr>
            <w:tcW w:w="1250" w:type="dxa"/>
            <w:gridSpan w:val="2"/>
            <w:shd w:val="clear" w:color="auto" w:fill="B7DDE8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P2</w:t>
            </w:r>
          </w:p>
        </w:tc>
        <w:tc>
          <w:tcPr>
            <w:tcW w:w="1231" w:type="dxa"/>
            <w:gridSpan w:val="4"/>
            <w:shd w:val="clear" w:color="auto" w:fill="B7DDE8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P3</w:t>
            </w:r>
          </w:p>
        </w:tc>
        <w:tc>
          <w:tcPr>
            <w:tcW w:w="1236" w:type="dxa"/>
            <w:shd w:val="clear" w:color="auto" w:fill="B7DDE8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P4</w:t>
            </w:r>
          </w:p>
        </w:tc>
        <w:tc>
          <w:tcPr>
            <w:tcW w:w="1306" w:type="dxa"/>
            <w:gridSpan w:val="5"/>
            <w:shd w:val="clear" w:color="auto" w:fill="B7DDE8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P5</w:t>
            </w:r>
          </w:p>
        </w:tc>
        <w:tc>
          <w:tcPr>
            <w:tcW w:w="1359" w:type="dxa"/>
            <w:gridSpan w:val="6"/>
            <w:shd w:val="clear" w:color="auto" w:fill="B7DDE8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P6</w:t>
            </w:r>
          </w:p>
        </w:tc>
        <w:tc>
          <w:tcPr>
            <w:tcW w:w="1270" w:type="dxa"/>
            <w:shd w:val="clear" w:color="auto" w:fill="B7DDE8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P7</w:t>
            </w:r>
          </w:p>
        </w:tc>
      </w:tr>
      <w:tr w:rsidR="000B0D1C" w:rsidTr="002F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7DDE8"/>
            <w:vAlign w:val="center"/>
          </w:tcPr>
          <w:p w:rsidR="000B0D1C" w:rsidRDefault="0032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  <w:gridSpan w:val="6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B0D1C" w:rsidTr="002F2F8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7DDE8"/>
            <w:vAlign w:val="center"/>
          </w:tcPr>
          <w:p w:rsidR="000B0D1C" w:rsidRDefault="0032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  <w:gridSpan w:val="6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B0D1C" w:rsidTr="002F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7DDE8"/>
            <w:vAlign w:val="center"/>
          </w:tcPr>
          <w:p w:rsidR="000B0D1C" w:rsidRDefault="00322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  <w:gridSpan w:val="6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B0D1C" w:rsidRDefault="0032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B0D1C" w:rsidTr="000B0D1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:rsidR="000B0D1C" w:rsidRDefault="0032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Beitragsgrad: </w:t>
            </w:r>
            <w:r>
              <w:rPr>
                <w:b w:val="0"/>
                <w:sz w:val="20"/>
                <w:szCs w:val="20"/>
              </w:rPr>
              <w:t xml:space="preserve">1: Sehr </w:t>
            </w:r>
            <w:proofErr w:type="spellStart"/>
            <w:r>
              <w:rPr>
                <w:b w:val="0"/>
                <w:sz w:val="20"/>
                <w:szCs w:val="20"/>
              </w:rPr>
              <w:t>Niedrig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2: Niedrig 3: Mittel 4: Hoch 5: Sehr Hoch</w:t>
            </w:r>
          </w:p>
        </w:tc>
      </w:tr>
      <w:tr w:rsidR="00500E8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:rsidR="00500E8C" w:rsidRDefault="00500E8C" w:rsidP="00500E8C">
            <w:pPr>
              <w:rPr>
                <w:sz w:val="20"/>
                <w:szCs w:val="20"/>
              </w:rPr>
            </w:pPr>
            <w:r w:rsidRPr="004C6D22">
              <w:rPr>
                <w:rFonts w:ascii="Tahoma" w:hAnsi="Tahoma" w:cs="Tahoma"/>
                <w:i/>
                <w:iCs/>
                <w:color w:val="000000" w:themeColor="text1"/>
                <w:sz w:val="16"/>
                <w:szCs w:val="20"/>
                <w:shd w:val="clear" w:color="auto" w:fill="FFFFFF"/>
              </w:rPr>
              <w:t>https://obs.tau.edu.tr/oibs/bologna/progLearnOutcomes.aspx?lang=tr&amp;curSunit=5767</w:t>
            </w:r>
          </w:p>
        </w:tc>
      </w:tr>
      <w:tr w:rsidR="00500E8C" w:rsidTr="00500E8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shd w:val="clear" w:color="auto" w:fill="auto"/>
            <w:vAlign w:val="center"/>
          </w:tcPr>
          <w:p w:rsidR="00500E8C" w:rsidRDefault="00500E8C" w:rsidP="00500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Erstellt von:</w:t>
            </w:r>
          </w:p>
        </w:tc>
        <w:tc>
          <w:tcPr>
            <w:tcW w:w="7652" w:type="dxa"/>
            <w:gridSpan w:val="19"/>
            <w:shd w:val="clear" w:color="auto" w:fill="auto"/>
            <w:vAlign w:val="center"/>
          </w:tcPr>
          <w:p w:rsidR="00500E8C" w:rsidRDefault="00500E8C" w:rsidP="00500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Wis</w:t>
            </w:r>
            <w:proofErr w:type="spellEnd"/>
            <w:r>
              <w:rPr>
                <w:sz w:val="20"/>
                <w:szCs w:val="20"/>
              </w:rPr>
              <w:t>. Mit. Fatıma Zehra Alkan</w:t>
            </w:r>
          </w:p>
        </w:tc>
      </w:tr>
      <w:tr w:rsidR="00500E8C" w:rsidTr="00500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shd w:val="clear" w:color="auto" w:fill="auto"/>
            <w:vAlign w:val="center"/>
          </w:tcPr>
          <w:p w:rsidR="00500E8C" w:rsidRDefault="00500E8C" w:rsidP="00500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der Aktualisierung:</w:t>
            </w:r>
          </w:p>
        </w:tc>
        <w:tc>
          <w:tcPr>
            <w:tcW w:w="7652" w:type="dxa"/>
            <w:gridSpan w:val="19"/>
            <w:shd w:val="clear" w:color="auto" w:fill="auto"/>
            <w:vAlign w:val="center"/>
          </w:tcPr>
          <w:p w:rsidR="00500E8C" w:rsidRDefault="00500E8C" w:rsidP="00500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24.04.2022</w:t>
            </w:r>
          </w:p>
        </w:tc>
      </w:tr>
    </w:tbl>
    <w:p w:rsidR="000B0D1C" w:rsidRDefault="000B0D1C">
      <w:pPr>
        <w:spacing w:after="0"/>
        <w:rPr>
          <w:rFonts w:ascii="Verdana" w:eastAsia="Verdana" w:hAnsi="Verdana" w:cs="Verdana"/>
          <w:b/>
          <w:color w:val="000000"/>
          <w:sz w:val="17"/>
          <w:szCs w:val="17"/>
        </w:rPr>
      </w:pPr>
    </w:p>
    <w:p w:rsidR="000B0D1C" w:rsidRDefault="000B0D1C">
      <w:pPr>
        <w:spacing w:after="0"/>
        <w:rPr>
          <w:rFonts w:ascii="Verdana" w:eastAsia="Verdana" w:hAnsi="Verdana" w:cs="Verdana"/>
          <w:b/>
          <w:color w:val="000000"/>
          <w:sz w:val="17"/>
          <w:szCs w:val="17"/>
        </w:rPr>
      </w:pPr>
    </w:p>
    <w:p w:rsidR="000B0D1C" w:rsidRDefault="000B0D1C">
      <w:pPr>
        <w:spacing w:after="0"/>
        <w:rPr>
          <w:rFonts w:ascii="Verdana" w:eastAsia="Verdana" w:hAnsi="Verdana" w:cs="Verdana"/>
          <w:b/>
          <w:color w:val="000000"/>
          <w:sz w:val="17"/>
          <w:szCs w:val="17"/>
        </w:rPr>
      </w:pPr>
    </w:p>
    <w:p w:rsidR="000B0D1C" w:rsidRDefault="000B0D1C">
      <w:pPr>
        <w:rPr>
          <w:rFonts w:ascii="Verdana" w:eastAsia="Verdana" w:hAnsi="Verdana" w:cs="Verdana"/>
          <w:b/>
          <w:color w:val="000000"/>
          <w:sz w:val="17"/>
          <w:szCs w:val="17"/>
        </w:rPr>
      </w:pPr>
    </w:p>
    <w:p w:rsidR="000B0D1C" w:rsidRDefault="000B0D1C"/>
    <w:p w:rsidR="000B0D1C" w:rsidRDefault="000B0D1C"/>
    <w:sectPr w:rsidR="000B0D1C">
      <w:headerReference w:type="default" r:id="rId7"/>
      <w:pgSz w:w="11906" w:h="16838"/>
      <w:pgMar w:top="1418" w:right="707" w:bottom="1418" w:left="709" w:header="391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736" w:rsidRDefault="00A83736">
      <w:pPr>
        <w:spacing w:after="0" w:line="240" w:lineRule="auto"/>
      </w:pPr>
      <w:r>
        <w:separator/>
      </w:r>
    </w:p>
  </w:endnote>
  <w:endnote w:type="continuationSeparator" w:id="0">
    <w:p w:rsidR="00A83736" w:rsidRDefault="00A8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736" w:rsidRDefault="00A83736">
      <w:pPr>
        <w:spacing w:after="0" w:line="240" w:lineRule="auto"/>
      </w:pPr>
      <w:r>
        <w:separator/>
      </w:r>
    </w:p>
  </w:footnote>
  <w:footnote w:type="continuationSeparator" w:id="0">
    <w:p w:rsidR="00A83736" w:rsidRDefault="00A83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D1C" w:rsidRDefault="003225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261"/>
        <w:tab w:val="right" w:pos="7938"/>
      </w:tabs>
      <w:spacing w:before="120" w:after="0" w:line="230" w:lineRule="auto"/>
      <w:ind w:left="-709"/>
      <w:jc w:val="right"/>
      <w:rPr>
        <w:rFonts w:ascii="Corbel" w:eastAsia="Corbel" w:hAnsi="Corbel" w:cs="Corbel"/>
        <w:color w:val="000000"/>
      </w:rPr>
    </w:pPr>
    <w:r>
      <w:rPr>
        <w:rFonts w:ascii="Corbel" w:eastAsia="Corbel" w:hAnsi="Corbel" w:cs="Corbel"/>
        <w:noProof/>
        <w:color w:val="000000"/>
        <w:lang w:val="tr-T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-15055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3" name="image1.png" descr="TAU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AU_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7315" cy="678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orbel" w:eastAsia="Corbel" w:hAnsi="Corbel" w:cs="Corbel"/>
        <w:color w:val="000000"/>
      </w:rPr>
      <w:t xml:space="preserve">İKTİSADİ </w:t>
    </w:r>
    <w:proofErr w:type="spellStart"/>
    <w:r>
      <w:rPr>
        <w:rFonts w:ascii="Corbel" w:eastAsia="Corbel" w:hAnsi="Corbel" w:cs="Corbel"/>
        <w:color w:val="000000"/>
      </w:rPr>
      <w:t>ve</w:t>
    </w:r>
    <w:proofErr w:type="spellEnd"/>
    <w:r>
      <w:rPr>
        <w:rFonts w:ascii="Corbel" w:eastAsia="Corbel" w:hAnsi="Corbel" w:cs="Corbel"/>
        <w:color w:val="000000"/>
      </w:rPr>
      <w:t xml:space="preserve"> İDARİ BİLİMLER FAKÜLTESİ</w:t>
    </w:r>
  </w:p>
  <w:p w:rsidR="000B0D1C" w:rsidRDefault="003225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261"/>
        <w:tab w:val="right" w:pos="8080"/>
      </w:tabs>
      <w:spacing w:after="0" w:line="240" w:lineRule="auto"/>
      <w:jc w:val="right"/>
      <w:rPr>
        <w:rFonts w:ascii="Corbel" w:eastAsia="Corbel" w:hAnsi="Corbel" w:cs="Corbel"/>
        <w:color w:val="169AA4"/>
        <w:sz w:val="18"/>
        <w:szCs w:val="18"/>
      </w:rPr>
    </w:pPr>
    <w:r>
      <w:rPr>
        <w:rFonts w:ascii="Corbel" w:eastAsia="Corbel" w:hAnsi="Corbel" w:cs="Corbel"/>
        <w:color w:val="169AA4"/>
        <w:sz w:val="18"/>
        <w:szCs w:val="18"/>
      </w:rPr>
      <w:t>FAKULTÄT FÜR WİRTSCHAFTS- und VERWALTUNGSWİSSENSCHAFTEN</w:t>
    </w:r>
  </w:p>
  <w:p w:rsidR="000B0D1C" w:rsidRDefault="000B0D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Verdana" w:eastAsia="Verdana" w:hAnsi="Verdana" w:cs="Verdana"/>
        <w:b/>
        <w:color w:val="000000"/>
        <w:sz w:val="24"/>
        <w:szCs w:val="24"/>
      </w:rPr>
    </w:pPr>
  </w:p>
  <w:p w:rsidR="000B0D1C" w:rsidRDefault="003225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rFonts w:ascii="Verdana" w:eastAsia="Verdana" w:hAnsi="Verdana" w:cs="Verdana"/>
        <w:b/>
        <w:color w:val="000000"/>
      </w:rPr>
      <w:br/>
    </w:r>
    <w:r>
      <w:rPr>
        <w:rFonts w:ascii="Corbel" w:eastAsia="Corbel" w:hAnsi="Corbel" w:cs="Corbel"/>
        <w:b/>
        <w:color w:val="000000"/>
        <w:sz w:val="24"/>
        <w:szCs w:val="24"/>
      </w:rPr>
      <w:t>POLITIKWISSENSCHAFT und INTERNATIONALE BEZIEHUNGEN</w:t>
    </w:r>
    <w:r>
      <w:rPr>
        <w:rFonts w:ascii="Corbel" w:eastAsia="Corbel" w:hAnsi="Corbel" w:cs="Corbel"/>
        <w:b/>
        <w:color w:val="000000"/>
      </w:rPr>
      <w:br/>
      <w:t>MODULBESCHREIBUNG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1C"/>
    <w:rsid w:val="000B0D1C"/>
    <w:rsid w:val="002F2F83"/>
    <w:rsid w:val="00300647"/>
    <w:rsid w:val="00322568"/>
    <w:rsid w:val="003309AE"/>
    <w:rsid w:val="00500E8C"/>
    <w:rsid w:val="0051219F"/>
    <w:rsid w:val="006345D8"/>
    <w:rsid w:val="007A73CF"/>
    <w:rsid w:val="00805217"/>
    <w:rsid w:val="00A83736"/>
    <w:rsid w:val="00AB0BFB"/>
    <w:rsid w:val="00D7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CA10"/>
  <w15:docId w15:val="{DB6E3AE9-7E01-4373-A918-639432FD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D8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wplSTLV8GoUznzN+I5E3Hg3OpA==">AMUW2mWeCDlH2pFv5Y5OWpuozKU+XvvUQv+rgsAHSlo8ULLSVYXUXDpy8/XrdQudwdA378uGsCJL1LPafioJKjmqpYcY+aP6DFreTTlFizmLmN/YkaW+EjVRitf0+WopLqZM1v1dRxJ/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Özdemir</dc:creator>
  <cp:lastModifiedBy>Zehra ALKAN</cp:lastModifiedBy>
  <cp:revision>6</cp:revision>
  <dcterms:created xsi:type="dcterms:W3CDTF">2020-03-09T13:43:00Z</dcterms:created>
  <dcterms:modified xsi:type="dcterms:W3CDTF">2022-04-27T08:37:00Z</dcterms:modified>
</cp:coreProperties>
</file>