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Pr="005D7111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6CE2984D" w14:textId="77777777" w:rsidR="007B4543" w:rsidRPr="005D7111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5D7111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5D7111" w:rsidRDefault="007B4543" w:rsidP="00647106">
            <w:pPr>
              <w:rPr>
                <w:rFonts w:cstheme="minorHAnsi"/>
                <w:bCs w:val="0"/>
                <w:color w:val="000000"/>
                <w:lang w:val="de-DE"/>
              </w:rPr>
            </w:pPr>
            <w:r w:rsidRPr="005D7111">
              <w:rPr>
                <w:rFonts w:cstheme="minorHAnsi"/>
                <w:bCs w:val="0"/>
                <w:color w:val="000000"/>
                <w:lang w:val="de-DE"/>
              </w:rPr>
              <w:t>Details  zum Modul</w:t>
            </w:r>
          </w:p>
        </w:tc>
      </w:tr>
      <w:tr w:rsidR="007B4543" w:rsidRPr="005D7111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Code</w:t>
            </w:r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5D7111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5D7111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Studiensemester</w:t>
            </w:r>
          </w:p>
        </w:tc>
      </w:tr>
      <w:tr w:rsidR="007B4543" w:rsidRPr="005D7111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0CD6012E" w:rsidR="007B4543" w:rsidRPr="005D7111" w:rsidRDefault="00585DD5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POL 501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4E0876D5" w:rsidR="007B4543" w:rsidRPr="005D7111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4B057BC" w14:textId="0948EF14" w:rsidR="007B4543" w:rsidRPr="005D7111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5D7111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Bezeichnung</w:t>
            </w:r>
          </w:p>
        </w:tc>
        <w:tc>
          <w:tcPr>
            <w:tcW w:w="592" w:type="dxa"/>
            <w:vAlign w:val="center"/>
          </w:tcPr>
          <w:p w14:paraId="2DDBC81A" w14:textId="77777777" w:rsidR="007B4543" w:rsidRPr="005D7111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5D7111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5D7111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5D7111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ECTS</w:t>
            </w:r>
          </w:p>
        </w:tc>
      </w:tr>
      <w:tr w:rsidR="00585DD5" w:rsidRPr="005D7111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43347889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Politische Soziologie</w:t>
            </w:r>
          </w:p>
        </w:tc>
        <w:tc>
          <w:tcPr>
            <w:tcW w:w="592" w:type="dxa"/>
            <w:vAlign w:val="center"/>
          </w:tcPr>
          <w:p w14:paraId="27EEA6ED" w14:textId="2445AA08" w:rsidR="00585DD5" w:rsidRPr="005D7111" w:rsidRDefault="00585DD5" w:rsidP="00585D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0986AA85" w14:textId="1F98C229" w:rsidR="00585DD5" w:rsidRPr="005D7111" w:rsidRDefault="00585DD5" w:rsidP="00585D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14:paraId="0E4855D2" w14:textId="425D5CC9" w:rsidR="00585DD5" w:rsidRPr="005D7111" w:rsidRDefault="00585DD5" w:rsidP="00585D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0</w:t>
            </w:r>
          </w:p>
        </w:tc>
        <w:tc>
          <w:tcPr>
            <w:tcW w:w="1773" w:type="dxa"/>
            <w:gridSpan w:val="3"/>
            <w:vAlign w:val="center"/>
          </w:tcPr>
          <w:p w14:paraId="08111C8A" w14:textId="12BD6636" w:rsidR="00585DD5" w:rsidRPr="005D7111" w:rsidRDefault="00585DD5" w:rsidP="00585D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7B4543" w:rsidRPr="005D7111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5D7111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val="de-DE" w:eastAsia="tr-TR"/>
              </w:rPr>
            </w:pPr>
          </w:p>
        </w:tc>
      </w:tr>
      <w:tr w:rsidR="007B4543" w:rsidRPr="005D7111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Sprache</w:t>
            </w:r>
          </w:p>
        </w:tc>
        <w:tc>
          <w:tcPr>
            <w:tcW w:w="7754" w:type="dxa"/>
            <w:gridSpan w:val="20"/>
            <w:vAlign w:val="center"/>
          </w:tcPr>
          <w:p w14:paraId="53D42A59" w14:textId="5491B0B9" w:rsidR="007B4543" w:rsidRPr="005D7111" w:rsidRDefault="00585DD5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Englisch oder Deustch</w:t>
            </w:r>
          </w:p>
        </w:tc>
      </w:tr>
      <w:tr w:rsidR="007B4543" w:rsidRPr="005D7111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Studium</w:t>
            </w:r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5D7111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Bachelor</w:t>
            </w:r>
          </w:p>
        </w:tc>
        <w:tc>
          <w:tcPr>
            <w:tcW w:w="1284" w:type="dxa"/>
            <w:gridSpan w:val="4"/>
            <w:vAlign w:val="center"/>
          </w:tcPr>
          <w:p w14:paraId="6F2262A4" w14:textId="2857002A" w:rsidR="007B4543" w:rsidRPr="005D7111" w:rsidRDefault="00585DD5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5D7111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5D7111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5D7111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5D7111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5D7111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Studiengang</w:t>
            </w:r>
          </w:p>
        </w:tc>
        <w:tc>
          <w:tcPr>
            <w:tcW w:w="7754" w:type="dxa"/>
            <w:gridSpan w:val="20"/>
            <w:vAlign w:val="center"/>
          </w:tcPr>
          <w:p w14:paraId="0C10BC8E" w14:textId="72621AB1" w:rsidR="007B4543" w:rsidRPr="005D7111" w:rsidRDefault="00585DD5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Politikwissenschaft und Internationale Beziehungen / Bachelor</w:t>
            </w:r>
          </w:p>
        </w:tc>
      </w:tr>
      <w:tr w:rsidR="007B4543" w:rsidRPr="005D7111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50B40038" w:rsidR="007B4543" w:rsidRPr="005D7111" w:rsidRDefault="00615BC2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15B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Die Lehrveranstaltung wird in Vorlesungsform durchgeführt.</w:t>
            </w:r>
          </w:p>
        </w:tc>
      </w:tr>
      <w:tr w:rsidR="007B4543" w:rsidRPr="005D7111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cstheme="minorHAnsi"/>
                <w:sz w:val="20"/>
                <w:szCs w:val="20"/>
                <w:lang w:val="de-DE"/>
              </w:rPr>
              <w:t>Modultyp</w:t>
            </w:r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14:paraId="2ACA3C38" w14:textId="6FFCDC5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Wahlfach</w:t>
            </w:r>
          </w:p>
        </w:tc>
        <w:tc>
          <w:tcPr>
            <w:tcW w:w="1947" w:type="dxa"/>
            <w:gridSpan w:val="4"/>
            <w:vAlign w:val="center"/>
          </w:tcPr>
          <w:p w14:paraId="41657DA8" w14:textId="38A6FC8D" w:rsidR="007B4543" w:rsidRPr="005D7111" w:rsidRDefault="00585DD5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</w:tr>
      <w:tr w:rsidR="007B4543" w:rsidRPr="005D7111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cstheme="minorHAnsi"/>
                <w:sz w:val="20"/>
                <w:szCs w:val="20"/>
                <w:lang w:val="de-DE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6BD9A021" w:rsidR="007B4543" w:rsidRPr="005D7111" w:rsidRDefault="006D1A77" w:rsidP="006D1A7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Der Kurs zielt darauf</w:t>
            </w:r>
            <w:r w:rsidR="00585DD5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, 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die politischen Angelegenheiten ihre sozialen Bedingungen und </w:t>
            </w:r>
            <w:r w:rsidR="005D7111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Dynamiken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berücksichtigend zu analysieren; </w:t>
            </w:r>
            <w:r w:rsidR="00585DD5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die sozialen Grundlagen 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von </w:t>
            </w:r>
            <w:r w:rsidR="00585DD5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bestimmte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n politischen Ereignissen zu untersuchen;  verschiedene Arten der </w:t>
            </w:r>
            <w:r w:rsidR="00585DD5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politische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n und sozialen Interaktionen sowie ihre </w:t>
            </w:r>
            <w:r w:rsidR="005D7111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Konsequenzen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585DD5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zu sehen.</w:t>
            </w:r>
          </w:p>
        </w:tc>
      </w:tr>
      <w:tr w:rsidR="007B4543" w:rsidRPr="005D7111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cstheme="minorHAnsi"/>
                <w:sz w:val="20"/>
                <w:szCs w:val="20"/>
                <w:lang w:val="de-DE"/>
              </w:rPr>
              <w:t>Lerninhalte</w:t>
            </w:r>
          </w:p>
        </w:tc>
        <w:tc>
          <w:tcPr>
            <w:tcW w:w="7754" w:type="dxa"/>
            <w:gridSpan w:val="20"/>
            <w:vAlign w:val="center"/>
          </w:tcPr>
          <w:p w14:paraId="56FF7FE1" w14:textId="02AE25B5" w:rsidR="007B4543" w:rsidRPr="005D7111" w:rsidRDefault="005D7111" w:rsidP="005D711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Unterschiedliche</w:t>
            </w:r>
            <w:r w:rsidR="006D1A77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Ansätze zu den </w:t>
            </w:r>
            <w:r w:rsidR="00585DD5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Konzepte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n</w:t>
            </w:r>
            <w:r w:rsidR="00585DD5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de</w:t>
            </w:r>
            <w:r w:rsidR="006D1A77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r sozialen Struktur und Politik;</w:t>
            </w:r>
            <w:r w:rsidR="00585DD5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zu den 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staatsspezifische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n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Konzepte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n sowie zu den weiteren Konzepten wie 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„politische Partei“, „politische 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Organisation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“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,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„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Legitimität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“ und „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Ideologie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“; </w:t>
            </w:r>
            <w:r w:rsidR="006D1A77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zu den </w:t>
            </w:r>
            <w:r w:rsidR="00585DD5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spezifische</w:t>
            </w:r>
            <w:r w:rsidR="006D1A77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n</w:t>
            </w:r>
            <w:r w:rsidR="00585DD5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Problembereiche</w:t>
            </w:r>
            <w:r w:rsidR="006D1A77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n</w:t>
            </w:r>
            <w:r w:rsidR="00585DD5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der Politik</w:t>
            </w:r>
            <w:r w:rsidR="006D1A77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;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die Frage der</w:t>
            </w:r>
            <w:r w:rsidR="00585DD5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politischen Kultur, die Grundlagen des so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zialen und politischen Wandels.</w:t>
            </w:r>
          </w:p>
        </w:tc>
      </w:tr>
      <w:tr w:rsidR="007B4543" w:rsidRPr="005D7111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cstheme="minorHAnsi"/>
                <w:sz w:val="20"/>
                <w:szCs w:val="20"/>
                <w:lang w:val="de-DE"/>
              </w:rPr>
              <w:t>Teilnahmevoraussetzungen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16CEC9BE" w:rsidR="007B4543" w:rsidRPr="005D7111" w:rsidRDefault="00585DD5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5D7111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1E285DC5" w:rsidR="007B4543" w:rsidRPr="005D7111" w:rsidRDefault="00615BC2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15B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Dr. Tacettin Kutay</w:t>
            </w:r>
          </w:p>
        </w:tc>
      </w:tr>
      <w:tr w:rsidR="007B4543" w:rsidRPr="005D7111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Vortrgende(r)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29133E8D" w:rsidR="007B4543" w:rsidRPr="005D7111" w:rsidRDefault="00615BC2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615B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Dr. Tacettin Kutay</w:t>
            </w:r>
          </w:p>
        </w:tc>
      </w:tr>
      <w:tr w:rsidR="007B4543" w:rsidRPr="005D7111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Mitwirkende(r)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6253603E" w:rsidR="007B4543" w:rsidRPr="005D7111" w:rsidRDefault="00615BC2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5D7111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Praktikumsstatus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161E28F6" w:rsidR="007B4543" w:rsidRPr="005D7111" w:rsidRDefault="00585DD5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5D7111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5D7111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Fachliteratur</w:t>
            </w:r>
          </w:p>
        </w:tc>
      </w:tr>
      <w:tr w:rsidR="00585DD5" w:rsidRPr="005D7111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02B967" w14:textId="77777777" w:rsidR="00585DD5" w:rsidRPr="0088072B" w:rsidRDefault="00585DD5" w:rsidP="00585D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88072B">
              <w:rPr>
                <w:sz w:val="20"/>
                <w:szCs w:val="20"/>
                <w:lang w:val="en-US"/>
              </w:rPr>
              <w:t>Althoff, P. (1971). An introduction to political sociology. London: Nelson.</w:t>
            </w:r>
          </w:p>
          <w:p w14:paraId="0B8F6708" w14:textId="77777777" w:rsidR="00585DD5" w:rsidRPr="0088072B" w:rsidRDefault="00585DD5" w:rsidP="00585D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88072B">
              <w:rPr>
                <w:sz w:val="20"/>
                <w:szCs w:val="20"/>
                <w:lang w:val="en-US"/>
              </w:rPr>
              <w:t>Swartz, D. L. (2013). Symbolic power, politics, and intellectuals: The political sociology of Pierre Bourdieu. University of Chicago Press.</w:t>
            </w:r>
          </w:p>
          <w:p w14:paraId="177063BE" w14:textId="77777777" w:rsidR="00585DD5" w:rsidRPr="0088072B" w:rsidRDefault="00585DD5" w:rsidP="00585D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88072B">
              <w:rPr>
                <w:sz w:val="20"/>
                <w:szCs w:val="20"/>
                <w:lang w:val="en-US"/>
              </w:rPr>
              <w:t>Luhmann, N. (2015). Politische Soziologie. Suhrkamp Verlag.</w:t>
            </w:r>
          </w:p>
          <w:p w14:paraId="25875EE4" w14:textId="4DAF2E97" w:rsidR="00585DD5" w:rsidRPr="0088072B" w:rsidRDefault="00585DD5" w:rsidP="00585D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88072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Vergin, N., (2003). Siyasetin Sosyolojisi. İstanbul: Bağlam Yayınları.</w:t>
            </w:r>
          </w:p>
        </w:tc>
      </w:tr>
      <w:tr w:rsidR="00585DD5" w:rsidRPr="005D7111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Weitere Quellen</w:t>
            </w:r>
          </w:p>
        </w:tc>
        <w:tc>
          <w:tcPr>
            <w:tcW w:w="7754" w:type="dxa"/>
            <w:gridSpan w:val="20"/>
            <w:vAlign w:val="center"/>
          </w:tcPr>
          <w:p w14:paraId="40B250BD" w14:textId="549B2408" w:rsidR="00585DD5" w:rsidRPr="005D7111" w:rsidRDefault="00585DD5" w:rsidP="00585D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Duverger, M., (2002). Siyaset Sosyolojisi. İstanbul: Varlık Yayınları.</w:t>
            </w:r>
          </w:p>
        </w:tc>
      </w:tr>
      <w:tr w:rsidR="007B4543" w:rsidRPr="005D7111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5D7111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Lernmaterialien</w:t>
            </w:r>
          </w:p>
        </w:tc>
      </w:tr>
      <w:tr w:rsidR="007B4543" w:rsidRPr="005D7111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cstheme="minorHAnsi"/>
                <w:color w:val="000000"/>
                <w:sz w:val="20"/>
                <w:szCs w:val="20"/>
                <w:lang w:val="de-DE"/>
              </w:rPr>
              <w:t>Dokumente</w:t>
            </w:r>
          </w:p>
        </w:tc>
        <w:tc>
          <w:tcPr>
            <w:tcW w:w="7754" w:type="dxa"/>
            <w:gridSpan w:val="20"/>
            <w:vAlign w:val="center"/>
          </w:tcPr>
          <w:p w14:paraId="6B1F9D61" w14:textId="2ADFF1AC" w:rsidR="007B4543" w:rsidRPr="005D7111" w:rsidRDefault="005D7111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PP Präsentationen</w:t>
            </w:r>
          </w:p>
        </w:tc>
      </w:tr>
      <w:tr w:rsidR="007B4543" w:rsidRPr="005D7111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33A00D21" w:rsidR="007B4543" w:rsidRPr="005D7111" w:rsidRDefault="00615BC2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5D7111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Prüfungen</w:t>
            </w:r>
          </w:p>
        </w:tc>
        <w:tc>
          <w:tcPr>
            <w:tcW w:w="7754" w:type="dxa"/>
            <w:gridSpan w:val="20"/>
            <w:vAlign w:val="center"/>
          </w:tcPr>
          <w:p w14:paraId="730292E8" w14:textId="1E248654" w:rsidR="007B4543" w:rsidRPr="005D7111" w:rsidRDefault="00615BC2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5D7111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5D7111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Zusammensetzung des Moduls</w:t>
            </w:r>
          </w:p>
        </w:tc>
      </w:tr>
      <w:tr w:rsidR="007B4543" w:rsidRPr="005D7111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lastRenderedPageBreak/>
              <w:t>Mathematik und Grundlagenwissenschaften</w:t>
            </w:r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5D7111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Ingenieurwesen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5D7111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5D7111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5D7111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Konstruktionsdesign</w:t>
            </w:r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5D7111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Sozialwissenschaften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77777777" w:rsidR="007B4543" w:rsidRPr="005D7111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77777777" w:rsidR="007B4543" w:rsidRPr="005D7111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5D7111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Erziehungswissenschaften</w:t>
            </w:r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5D7111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Naturwissenschaften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5D7111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5D7111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5D7111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Gesundheitswissenschaften</w:t>
            </w:r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5D7111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Fachkenntnis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797631FC" w:rsidR="007B4543" w:rsidRPr="005D7111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12722BFD" w:rsidR="007B4543" w:rsidRPr="005D7111" w:rsidRDefault="00B00BB7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100</w:t>
            </w:r>
            <w:r w:rsidR="007B4543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5D7111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5D7111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Bewertungssystem</w:t>
            </w:r>
          </w:p>
        </w:tc>
      </w:tr>
      <w:tr w:rsidR="007B4543" w:rsidRPr="005D7111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5D7111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5D7111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5D7111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Gewichtung in Endnote (%)</w:t>
            </w:r>
          </w:p>
        </w:tc>
      </w:tr>
      <w:tr w:rsidR="00585DD5" w:rsidRPr="005D7111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Zwischenprüfungen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73A9878F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49C27674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40</w:t>
            </w:r>
          </w:p>
        </w:tc>
      </w:tr>
      <w:tr w:rsidR="00585DD5" w:rsidRPr="005D7111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Quiz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585DD5" w:rsidRPr="005D7111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Hausaufgaben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585DD5" w:rsidRPr="005D7111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Anwesenheit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585DD5" w:rsidRPr="005D7111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Übung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585DD5" w:rsidRPr="005D7111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Projekte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585DD5" w:rsidRPr="005D7111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Abschlussprüfung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44472392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782C734C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60</w:t>
            </w:r>
          </w:p>
        </w:tc>
      </w:tr>
      <w:tr w:rsidR="007B4543" w:rsidRPr="005D7111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5D7111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5D7111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100</w:t>
            </w:r>
          </w:p>
        </w:tc>
      </w:tr>
      <w:tr w:rsidR="007B4543" w:rsidRPr="005D7111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lang w:val="de-DE" w:eastAsia="tr-TR"/>
              </w:rPr>
              <w:t>ECTS Leistungspunkte  und Arbeitsaufwand</w:t>
            </w:r>
          </w:p>
        </w:tc>
      </w:tr>
      <w:tr w:rsidR="007B4543" w:rsidRPr="005D7111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5D7111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5D7111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5D7111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5D7111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Gesamtaufwand (Stunden)</w:t>
            </w:r>
          </w:p>
        </w:tc>
      </w:tr>
      <w:tr w:rsidR="00585DD5" w:rsidRPr="005D7111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Vorlesungszeit</w:t>
            </w:r>
          </w:p>
        </w:tc>
        <w:tc>
          <w:tcPr>
            <w:tcW w:w="2515" w:type="dxa"/>
            <w:gridSpan w:val="5"/>
            <w:vAlign w:val="center"/>
          </w:tcPr>
          <w:p w14:paraId="797E17CB" w14:textId="5CC74829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64283737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75DB2F84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45</w:t>
            </w:r>
          </w:p>
        </w:tc>
      </w:tr>
      <w:tr w:rsidR="00585DD5" w:rsidRPr="005D7111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Selbsstudium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585DD5" w:rsidRPr="005D7111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2515" w:type="dxa"/>
            <w:gridSpan w:val="5"/>
            <w:vAlign w:val="center"/>
          </w:tcPr>
          <w:p w14:paraId="46CBED00" w14:textId="49CCD42B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585DD5" w:rsidRPr="005D7111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Präsentation / Seminarvorbereitung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585DD5" w:rsidRPr="005D7111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Zwischenprüfungen</w:t>
            </w:r>
          </w:p>
        </w:tc>
        <w:tc>
          <w:tcPr>
            <w:tcW w:w="2515" w:type="dxa"/>
            <w:gridSpan w:val="5"/>
            <w:vAlign w:val="center"/>
          </w:tcPr>
          <w:p w14:paraId="19F1719A" w14:textId="74BAC26D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3BC1C9F5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1,5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146D874F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50</w:t>
            </w:r>
          </w:p>
        </w:tc>
      </w:tr>
      <w:tr w:rsidR="00585DD5" w:rsidRPr="005D7111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Übung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585DD5" w:rsidRPr="005D7111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Labor</w:t>
            </w:r>
          </w:p>
        </w:tc>
        <w:tc>
          <w:tcPr>
            <w:tcW w:w="2515" w:type="dxa"/>
            <w:gridSpan w:val="5"/>
            <w:vAlign w:val="center"/>
          </w:tcPr>
          <w:p w14:paraId="344A6226" w14:textId="77777777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585DD5" w:rsidRPr="005D7111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Projekte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585DD5" w:rsidRPr="005D7111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585DD5" w:rsidRPr="005D7111" w:rsidRDefault="00585DD5" w:rsidP="00585D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Abschlussprüfung</w:t>
            </w:r>
          </w:p>
        </w:tc>
        <w:tc>
          <w:tcPr>
            <w:tcW w:w="2515" w:type="dxa"/>
            <w:gridSpan w:val="5"/>
            <w:vAlign w:val="center"/>
          </w:tcPr>
          <w:p w14:paraId="2D547DBF" w14:textId="48ECAA3B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3A4B6CAE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7A95217B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55</w:t>
            </w:r>
          </w:p>
        </w:tc>
      </w:tr>
      <w:tr w:rsidR="007B4543" w:rsidRPr="005D7111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5D7111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67C76C3E" w:rsidR="007B4543" w:rsidRPr="005D7111" w:rsidRDefault="00585DD5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150</w:t>
            </w:r>
          </w:p>
        </w:tc>
      </w:tr>
      <w:tr w:rsidR="007B4543" w:rsidRPr="005D7111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5D7111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ECTS Punkte  </w:t>
            </w:r>
            <w:r w:rsidRPr="005D7111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(Gesamtaufwand /</w:t>
            </w:r>
            <w:r w:rsidR="00D57B37" w:rsidRPr="005D711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5D7111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5D7111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)</w:t>
            </w: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68907EEE" w:rsidR="007B4543" w:rsidRPr="005D7111" w:rsidRDefault="00585DD5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7B4543" w:rsidRPr="005D7111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5D7111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Lernergebnisse</w:t>
            </w:r>
          </w:p>
        </w:tc>
      </w:tr>
      <w:tr w:rsidR="007B4543" w:rsidRPr="005D7111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5D7111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1D001E15" w:rsidR="007B4543" w:rsidRPr="005D7111" w:rsidRDefault="00585DD5" w:rsidP="00907B5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Der Studen</w:t>
            </w:r>
            <w:r w:rsidR="00907B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t analysiert die Funktionsweisen der </w:t>
            </w:r>
            <w:r w:rsidR="00907B56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907B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</w:t>
            </w:r>
            <w:r w:rsidR="00907B56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olitischen System</w:t>
            </w:r>
            <w:r w:rsidR="00907B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</w:t>
            </w:r>
            <w:r w:rsidR="00907B56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und Interaktion</w:t>
            </w:r>
            <w:r w:rsidR="00907B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en zwischen dem System und seinem sozialen Umfeld</w:t>
            </w: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</w:t>
            </w:r>
          </w:p>
        </w:tc>
      </w:tr>
      <w:tr w:rsidR="007B4543" w:rsidRPr="005D7111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7B4543" w:rsidRPr="005D7111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66A49B11" w:rsidR="007B4543" w:rsidRPr="005D7111" w:rsidRDefault="00907B5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Der Student realisiert</w:t>
            </w:r>
            <w:r w:rsidR="00585DD5"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, dass alle im politischen Bereich vorhandenen Strukturen mit dem Sozialen verbunden sind.</w:t>
            </w:r>
          </w:p>
        </w:tc>
      </w:tr>
      <w:tr w:rsidR="007B4543" w:rsidRPr="005D7111" w14:paraId="21E2374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77777777" w:rsidR="007B4543" w:rsidRPr="005D7111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lastRenderedPageBreak/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EA7AE9B" w14:textId="21EA9024" w:rsidR="007B4543" w:rsidRPr="005D7111" w:rsidRDefault="00585DD5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Der Student sieht, wie soziale Strukturen die politische Sphäre beeinflussen.</w:t>
            </w:r>
          </w:p>
        </w:tc>
      </w:tr>
      <w:tr w:rsidR="007B4543" w:rsidRPr="005D7111" w14:paraId="6FB96B5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E6F0610" w14:textId="77777777" w:rsidR="007B4543" w:rsidRPr="005D7111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04489644" w14:textId="2882CE11" w:rsidR="007B4543" w:rsidRPr="005D7111" w:rsidRDefault="00585DD5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Der Student bewertet die Reflexionen politischer und sozialer Strukturen.</w:t>
            </w:r>
          </w:p>
        </w:tc>
      </w:tr>
      <w:tr w:rsidR="007B4543" w:rsidRPr="005D7111" w14:paraId="7FC84F3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757009B" w14:textId="77777777" w:rsidR="007B4543" w:rsidRPr="005D7111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1FBF0FA7" w14:textId="0F2FCD68" w:rsidR="007B4543" w:rsidRPr="005D7111" w:rsidRDefault="00585DD5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Der Student analysiert die Strukturen und Fakten im politischen Bereich.</w:t>
            </w:r>
          </w:p>
        </w:tc>
      </w:tr>
      <w:tr w:rsidR="007B4543" w:rsidRPr="005D7111" w14:paraId="52067E6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5D7111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Wöchentliche Themenverteilung</w:t>
            </w:r>
          </w:p>
        </w:tc>
      </w:tr>
      <w:tr w:rsidR="00585DD5" w:rsidRPr="005D7111" w14:paraId="15098330" w14:textId="77777777" w:rsidTr="00C97AC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0193900A" w14:textId="0840553C" w:rsidR="00585DD5" w:rsidRPr="005D7111" w:rsidRDefault="00907B56" w:rsidP="00585D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sz w:val="20"/>
                <w:szCs w:val="20"/>
                <w:lang w:val="de-DE"/>
              </w:rPr>
              <w:t>Einführung</w:t>
            </w:r>
          </w:p>
        </w:tc>
      </w:tr>
      <w:tr w:rsidR="00585DD5" w:rsidRPr="005D7111" w14:paraId="12E43780" w14:textId="77777777" w:rsidTr="00C97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892" w:type="dxa"/>
            <w:gridSpan w:val="21"/>
          </w:tcPr>
          <w:p w14:paraId="2C429F40" w14:textId="791CE9BC" w:rsidR="00585DD5" w:rsidRPr="005D7111" w:rsidRDefault="00585DD5" w:rsidP="00585D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Politische Soziologie: Konzeptioneller Rahmen</w:t>
            </w:r>
          </w:p>
        </w:tc>
      </w:tr>
      <w:tr w:rsidR="00585DD5" w:rsidRPr="005D7111" w14:paraId="56597950" w14:textId="77777777" w:rsidTr="00C97AC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892" w:type="dxa"/>
            <w:gridSpan w:val="21"/>
          </w:tcPr>
          <w:p w14:paraId="0F233FF6" w14:textId="653FD5B1" w:rsidR="00585DD5" w:rsidRPr="005D7111" w:rsidRDefault="00585DD5" w:rsidP="00585D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Politische Soziologie: Theoretischer Rahmen</w:t>
            </w:r>
          </w:p>
        </w:tc>
      </w:tr>
      <w:tr w:rsidR="00585DD5" w:rsidRPr="005D7111" w14:paraId="74381D9E" w14:textId="77777777" w:rsidTr="00C97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892" w:type="dxa"/>
            <w:gridSpan w:val="21"/>
          </w:tcPr>
          <w:p w14:paraId="44D32B7C" w14:textId="5CF5E601" w:rsidR="00585DD5" w:rsidRPr="005D7111" w:rsidRDefault="00585DD5" w:rsidP="00585D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Staat im politischen Raum-Staat im sozialen Raum</w:t>
            </w:r>
          </w:p>
        </w:tc>
      </w:tr>
      <w:tr w:rsidR="00585DD5" w:rsidRPr="005D7111" w14:paraId="30D1A39E" w14:textId="77777777" w:rsidTr="00C97AC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892" w:type="dxa"/>
            <w:gridSpan w:val="21"/>
          </w:tcPr>
          <w:p w14:paraId="3937E825" w14:textId="6085941F" w:rsidR="00585DD5" w:rsidRPr="005D7111" w:rsidRDefault="00585DD5" w:rsidP="00585D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Politische Organisationen: Politische Parteien</w:t>
            </w:r>
          </w:p>
        </w:tc>
      </w:tr>
      <w:tr w:rsidR="00585DD5" w:rsidRPr="005D7111" w14:paraId="228973DA" w14:textId="77777777" w:rsidTr="00C97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6</w:t>
            </w:r>
          </w:p>
        </w:tc>
        <w:tc>
          <w:tcPr>
            <w:tcW w:w="8892" w:type="dxa"/>
            <w:gridSpan w:val="21"/>
          </w:tcPr>
          <w:p w14:paraId="16A06683" w14:textId="7F904858" w:rsidR="00585DD5" w:rsidRPr="005D7111" w:rsidRDefault="00585DD5" w:rsidP="00585D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Soziale Organisationen: Organisationen der Zivilgesellschaft</w:t>
            </w:r>
          </w:p>
        </w:tc>
      </w:tr>
      <w:tr w:rsidR="00585DD5" w:rsidRPr="005D7111" w14:paraId="2E0AA05A" w14:textId="77777777" w:rsidTr="00C97AC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7</w:t>
            </w:r>
          </w:p>
        </w:tc>
        <w:tc>
          <w:tcPr>
            <w:tcW w:w="8892" w:type="dxa"/>
            <w:gridSpan w:val="21"/>
          </w:tcPr>
          <w:p w14:paraId="1E2289BB" w14:textId="5D344510" w:rsidR="00585DD5" w:rsidRPr="005D7111" w:rsidRDefault="00585DD5" w:rsidP="00585D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Politische Organisationen: Andere Organisationen</w:t>
            </w:r>
          </w:p>
        </w:tc>
      </w:tr>
      <w:tr w:rsidR="00585DD5" w:rsidRPr="005D7111" w14:paraId="61B8A781" w14:textId="77777777" w:rsidTr="00C97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8</w:t>
            </w:r>
          </w:p>
        </w:tc>
        <w:tc>
          <w:tcPr>
            <w:tcW w:w="8892" w:type="dxa"/>
            <w:gridSpan w:val="21"/>
          </w:tcPr>
          <w:p w14:paraId="3B55B2C9" w14:textId="394A62A3" w:rsidR="00585DD5" w:rsidRPr="005D7111" w:rsidRDefault="00585DD5" w:rsidP="00585D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Das Konzept der Legitimität</w:t>
            </w:r>
          </w:p>
        </w:tc>
      </w:tr>
      <w:tr w:rsidR="00585DD5" w:rsidRPr="005D7111" w14:paraId="55D3B678" w14:textId="77777777" w:rsidTr="00C97AC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9</w:t>
            </w:r>
          </w:p>
        </w:tc>
        <w:tc>
          <w:tcPr>
            <w:tcW w:w="8892" w:type="dxa"/>
            <w:gridSpan w:val="21"/>
          </w:tcPr>
          <w:p w14:paraId="633A7CD4" w14:textId="75B6C94C" w:rsidR="00585DD5" w:rsidRPr="005D7111" w:rsidRDefault="00585DD5" w:rsidP="00585D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Theorien -I</w:t>
            </w:r>
          </w:p>
        </w:tc>
      </w:tr>
      <w:tr w:rsidR="00585DD5" w:rsidRPr="005D7111" w14:paraId="7680394E" w14:textId="77777777" w:rsidTr="00C97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10</w:t>
            </w:r>
          </w:p>
        </w:tc>
        <w:tc>
          <w:tcPr>
            <w:tcW w:w="8892" w:type="dxa"/>
            <w:gridSpan w:val="21"/>
          </w:tcPr>
          <w:p w14:paraId="03307EE1" w14:textId="005570C2" w:rsidR="00585DD5" w:rsidRPr="005D7111" w:rsidRDefault="00585DD5" w:rsidP="00585D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Theorien -II</w:t>
            </w:r>
          </w:p>
        </w:tc>
      </w:tr>
      <w:tr w:rsidR="00585DD5" w:rsidRPr="005D7111" w14:paraId="591D57BD" w14:textId="77777777" w:rsidTr="00C97AC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11</w:t>
            </w:r>
          </w:p>
        </w:tc>
        <w:tc>
          <w:tcPr>
            <w:tcW w:w="8892" w:type="dxa"/>
            <w:gridSpan w:val="21"/>
          </w:tcPr>
          <w:p w14:paraId="558E8F53" w14:textId="68D37799" w:rsidR="00585DD5" w:rsidRPr="005D7111" w:rsidRDefault="00585DD5" w:rsidP="00585D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Soziale Bewegungen</w:t>
            </w:r>
          </w:p>
        </w:tc>
      </w:tr>
      <w:tr w:rsidR="00585DD5" w:rsidRPr="005D7111" w14:paraId="322BB4F3" w14:textId="77777777" w:rsidTr="00C97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12</w:t>
            </w:r>
          </w:p>
        </w:tc>
        <w:tc>
          <w:tcPr>
            <w:tcW w:w="8892" w:type="dxa"/>
            <w:gridSpan w:val="21"/>
          </w:tcPr>
          <w:p w14:paraId="2384A146" w14:textId="13A02079" w:rsidR="00585DD5" w:rsidRPr="005D7111" w:rsidRDefault="00585DD5" w:rsidP="00585D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Politische Kultur</w:t>
            </w:r>
          </w:p>
        </w:tc>
      </w:tr>
      <w:tr w:rsidR="00585DD5" w:rsidRPr="005D7111" w14:paraId="5D225431" w14:textId="77777777" w:rsidTr="00C97AC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13</w:t>
            </w:r>
          </w:p>
        </w:tc>
        <w:tc>
          <w:tcPr>
            <w:tcW w:w="8892" w:type="dxa"/>
            <w:gridSpan w:val="21"/>
          </w:tcPr>
          <w:p w14:paraId="3F7741C1" w14:textId="010A7570" w:rsidR="00585DD5" w:rsidRPr="005D7111" w:rsidRDefault="00585DD5" w:rsidP="00585D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Identität der Politik</w:t>
            </w:r>
          </w:p>
        </w:tc>
      </w:tr>
      <w:tr w:rsidR="00585DD5" w:rsidRPr="005D7111" w14:paraId="7A8A126B" w14:textId="77777777" w:rsidTr="00C97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14</w:t>
            </w:r>
          </w:p>
        </w:tc>
        <w:tc>
          <w:tcPr>
            <w:tcW w:w="8892" w:type="dxa"/>
            <w:gridSpan w:val="21"/>
          </w:tcPr>
          <w:p w14:paraId="14BEE5FF" w14:textId="0947F500" w:rsidR="00585DD5" w:rsidRPr="005D7111" w:rsidRDefault="00585DD5" w:rsidP="00585D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Das Konzept der Staatsbürgerschaft</w:t>
            </w:r>
          </w:p>
        </w:tc>
      </w:tr>
      <w:tr w:rsidR="00585DD5" w:rsidRPr="005D7111" w14:paraId="5666D363" w14:textId="77777777" w:rsidTr="00C97AC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15</w:t>
            </w:r>
          </w:p>
        </w:tc>
        <w:tc>
          <w:tcPr>
            <w:tcW w:w="8892" w:type="dxa"/>
            <w:gridSpan w:val="21"/>
          </w:tcPr>
          <w:p w14:paraId="5603447A" w14:textId="288EB407" w:rsidR="00585DD5" w:rsidRPr="005D7111" w:rsidRDefault="00585DD5" w:rsidP="00585D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sz w:val="20"/>
                <w:szCs w:val="20"/>
                <w:lang w:val="de-DE"/>
              </w:rPr>
              <w:t>Allgemeine Bewertung</w:t>
            </w:r>
          </w:p>
        </w:tc>
      </w:tr>
      <w:tr w:rsidR="007B4543" w:rsidRPr="005D7111" w14:paraId="3E18AA1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5D7111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Beitrag der Lernergebnisse zu den Lernzielen des Programms (1-5)</w:t>
            </w:r>
          </w:p>
        </w:tc>
      </w:tr>
      <w:tr w:rsidR="007B4543" w:rsidRPr="005D7111" w14:paraId="5FE5F530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5D7111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P7</w:t>
            </w:r>
          </w:p>
        </w:tc>
      </w:tr>
      <w:tr w:rsidR="00585DD5" w:rsidRPr="005D7111" w14:paraId="58202B4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14D17DC5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43D29D9F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01F5B94D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118AADD2" w14:textId="4AD27EF6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085D81DC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064B7AEA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18B71A02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585DD5" w:rsidRPr="005D7111" w14:paraId="11EE2C4D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529F1CD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152E3498" w14:textId="436D7EA4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28A46D02" w14:textId="5AA03118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6F6ABA2" w14:textId="4E88458D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002351C1" w14:textId="5CE11846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6603FBCE" w14:textId="426D1E68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FEB7F" w14:textId="6F34419D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5A514F" w14:textId="42C608F7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585DD5" w:rsidRPr="005D7111" w14:paraId="05AB6A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DBE1CAF" w14:textId="4252B8FB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115F5765" w14:textId="7A8F596F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11A86DCC" w14:textId="6866F8E0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0588F61E" w14:textId="51668576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7256898E" w14:textId="651AE2C5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7CE7F050" w14:textId="537A96C7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8FB2445" w14:textId="20F729C2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585DD5" w:rsidRPr="005D7111" w14:paraId="1E6B52D6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C338842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240" w:type="dxa"/>
            <w:gridSpan w:val="2"/>
            <w:vAlign w:val="center"/>
          </w:tcPr>
          <w:p w14:paraId="7FFF0F7C" w14:textId="4509CCAC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7701FB22" w14:textId="23FDAA1E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220C478E" w14:textId="55740D40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4C21E455" w14:textId="602D2D9C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4B41713C" w14:textId="403B9FF3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28A1FB44" w14:textId="4A7404CB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9312BD4" w14:textId="5FE8BF94" w:rsidR="00585DD5" w:rsidRPr="005D7111" w:rsidRDefault="00585DD5" w:rsidP="00585D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585DD5" w:rsidRPr="005D7111" w14:paraId="3D4635B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655A806" w14:textId="77777777" w:rsidR="00585DD5" w:rsidRPr="005D7111" w:rsidRDefault="00585DD5" w:rsidP="00585D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40" w:type="dxa"/>
            <w:gridSpan w:val="2"/>
            <w:vAlign w:val="center"/>
          </w:tcPr>
          <w:p w14:paraId="6F1B9E35" w14:textId="7F0A76D0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119141A8" w14:textId="4F7D18E6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C907AD0" w14:textId="0D311BD4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1DC43A8E" w14:textId="3005598D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0C072DE2" w14:textId="58493F47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0A77F7D8" w14:textId="0D0D6475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376BCA8C" w14:textId="55D391ED" w:rsidR="00585DD5" w:rsidRPr="005D7111" w:rsidRDefault="00585DD5" w:rsidP="00585DD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7B4543" w:rsidRPr="005D7111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Beitragsgrad: </w:t>
            </w:r>
            <w:r w:rsidRPr="005D711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7B4543" w:rsidRPr="005D7111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3F79E2D8" w:rsidR="007B4543" w:rsidRPr="005D7111" w:rsidRDefault="00615BC2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615BC2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  <w:t>https://obs.tau.edu.tr/oibs/bologna/progLearnOutcomes.aspx?lang=tr&amp;curSunit=5767</w:t>
            </w:r>
          </w:p>
        </w:tc>
      </w:tr>
      <w:tr w:rsidR="007B4543" w:rsidRPr="005D7111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Erstellt von: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1C928CD8" w:rsidR="007B4543" w:rsidRPr="005D7111" w:rsidRDefault="00B00BB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Wis. Mit. </w:t>
            </w:r>
            <w:bookmarkStart w:id="0" w:name="_GoBack"/>
            <w:bookmarkEnd w:id="0"/>
            <w:r w:rsidR="00615BC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Ramazan Emre Midilli</w:t>
            </w:r>
          </w:p>
        </w:tc>
      </w:tr>
      <w:tr w:rsidR="007B4543" w:rsidRPr="005D7111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7B4543" w:rsidRPr="005D7111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5D7111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Datum der Aktualisierung: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35787CC0" w:rsidR="007B4543" w:rsidRPr="005D7111" w:rsidRDefault="00615BC2" w:rsidP="00615BC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28.04.2022</w:t>
            </w:r>
          </w:p>
        </w:tc>
      </w:tr>
    </w:tbl>
    <w:p w14:paraId="7250E803" w14:textId="77777777" w:rsidR="007B4543" w:rsidRPr="005D7111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24E1C0A7" w14:textId="77777777" w:rsidR="007B4543" w:rsidRPr="005D7111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03A884CA" w14:textId="77777777" w:rsidR="007B4543" w:rsidRPr="005D7111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72FADCBF" w14:textId="77777777" w:rsidR="007B4543" w:rsidRPr="005D7111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1CF38167" w14:textId="77777777" w:rsidR="007B4543" w:rsidRPr="005D7111" w:rsidRDefault="007B4543" w:rsidP="007B4543">
      <w:pPr>
        <w:rPr>
          <w:lang w:val="de-DE"/>
        </w:rPr>
      </w:pPr>
    </w:p>
    <w:p w14:paraId="62D3EC62" w14:textId="77777777" w:rsidR="007A6E8A" w:rsidRPr="005D7111" w:rsidRDefault="007A6E8A" w:rsidP="007B4543">
      <w:pPr>
        <w:rPr>
          <w:lang w:val="de-DE"/>
        </w:rPr>
      </w:pPr>
    </w:p>
    <w:sectPr w:rsidR="007A6E8A" w:rsidRPr="005D7111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B2FEB" w14:textId="77777777" w:rsidR="00444155" w:rsidRDefault="00444155" w:rsidP="003F0441">
      <w:pPr>
        <w:spacing w:after="0" w:line="240" w:lineRule="auto"/>
      </w:pPr>
      <w:r>
        <w:separator/>
      </w:r>
    </w:p>
  </w:endnote>
  <w:endnote w:type="continuationSeparator" w:id="0">
    <w:p w14:paraId="6A17A848" w14:textId="77777777" w:rsidR="00444155" w:rsidRDefault="00444155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E7994" w14:textId="77777777" w:rsidR="00444155" w:rsidRDefault="00444155" w:rsidP="003F0441">
      <w:pPr>
        <w:spacing w:after="0" w:line="240" w:lineRule="auto"/>
      </w:pPr>
      <w:r>
        <w:separator/>
      </w:r>
    </w:p>
  </w:footnote>
  <w:footnote w:type="continuationSeparator" w:id="0">
    <w:p w14:paraId="52F7E287" w14:textId="77777777" w:rsidR="00444155" w:rsidRDefault="00444155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6E7266B1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7B" w:rsidRPr="00C35D7B">
      <w:rPr>
        <w:rFonts w:ascii="Corbel" w:hAnsi="Corbel" w:cs="Arial"/>
      </w:rPr>
      <w:t xml:space="preserve"> </w:t>
    </w:r>
    <w:r w:rsidR="00C35D7B">
      <w:rPr>
        <w:rFonts w:ascii="Corbel" w:hAnsi="Corbel" w:cs="Arial"/>
      </w:rPr>
      <w:t>İKTİSADİ VE İDARİ BİLİMLER</w:t>
    </w:r>
    <w:r w:rsidR="00C35D7B" w:rsidRPr="00BE37D6">
      <w:rPr>
        <w:rFonts w:ascii="Corbel" w:hAnsi="Corbel" w:cs="Arial"/>
      </w:rPr>
      <w:t xml:space="preserve"> FAKÜLTESİ</w:t>
    </w:r>
  </w:p>
  <w:p w14:paraId="35CF272F" w14:textId="77777777" w:rsidR="00C35D7B" w:rsidRDefault="00C35D7B" w:rsidP="00C35D7B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Verdana" w:hAnsi="Verdana"/>
        <w:b/>
        <w:bCs/>
        <w:color w:val="000000"/>
        <w:sz w:val="24"/>
        <w:szCs w:val="24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 w:rsidRPr="009C0346">
      <w:rPr>
        <w:rFonts w:ascii="Corbel" w:hAnsi="Corbel" w:cs="Arial"/>
        <w:color w:val="169AA4"/>
        <w:lang w:val="de-AT"/>
      </w:rPr>
      <w:t>WIRTSCHAFTS- UND VERWALTUNGSWISSENSCHAFTEN</w:t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62BDA71C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C35D7B" w:rsidRPr="00C35D7B">
      <w:rPr>
        <w:rFonts w:ascii="Corbel" w:hAnsi="Corbel"/>
        <w:b/>
        <w:bCs/>
        <w:color w:val="000000"/>
        <w:sz w:val="24"/>
        <w:szCs w:val="24"/>
      </w:rPr>
      <w:t>POL</w:t>
    </w:r>
    <w:r w:rsidR="00C35D7B">
      <w:rPr>
        <w:rFonts w:ascii="Corbel" w:hAnsi="Corbel"/>
        <w:b/>
        <w:bCs/>
        <w:color w:val="000000"/>
        <w:sz w:val="24"/>
        <w:szCs w:val="24"/>
      </w:rPr>
      <w:t>I</w:t>
    </w:r>
    <w:r w:rsidR="00C35D7B" w:rsidRPr="00C35D7B">
      <w:rPr>
        <w:rFonts w:ascii="Corbel" w:hAnsi="Corbel"/>
        <w:b/>
        <w:bCs/>
        <w:color w:val="000000"/>
        <w:sz w:val="24"/>
        <w:szCs w:val="24"/>
      </w:rPr>
      <w:t>T</w:t>
    </w:r>
    <w:r w:rsidR="00C35D7B">
      <w:rPr>
        <w:rFonts w:ascii="Corbel" w:hAnsi="Corbel"/>
        <w:b/>
        <w:bCs/>
        <w:color w:val="000000"/>
        <w:sz w:val="24"/>
        <w:szCs w:val="24"/>
      </w:rPr>
      <w:t>I</w:t>
    </w:r>
    <w:r w:rsidR="00C35D7B" w:rsidRPr="00C35D7B">
      <w:rPr>
        <w:rFonts w:ascii="Corbel" w:hAnsi="Corbel"/>
        <w:b/>
        <w:bCs/>
        <w:color w:val="000000"/>
        <w:sz w:val="24"/>
        <w:szCs w:val="24"/>
      </w:rPr>
      <w:t>KW</w:t>
    </w:r>
    <w:r w:rsidR="00C35D7B">
      <w:rPr>
        <w:rFonts w:ascii="Corbel" w:hAnsi="Corbel"/>
        <w:b/>
        <w:bCs/>
        <w:color w:val="000000"/>
        <w:sz w:val="24"/>
        <w:szCs w:val="24"/>
      </w:rPr>
      <w:t>I</w:t>
    </w:r>
    <w:r w:rsidR="00C35D7B" w:rsidRPr="00C35D7B">
      <w:rPr>
        <w:rFonts w:ascii="Corbel" w:hAnsi="Corbel"/>
        <w:b/>
        <w:bCs/>
        <w:color w:val="000000"/>
        <w:sz w:val="24"/>
        <w:szCs w:val="24"/>
      </w:rPr>
      <w:t>SSENSCHAFT UND INTERNAT</w:t>
    </w:r>
    <w:r w:rsidR="00C35D7B">
      <w:rPr>
        <w:rFonts w:ascii="Corbel" w:hAnsi="Corbel"/>
        <w:b/>
        <w:bCs/>
        <w:color w:val="000000"/>
        <w:sz w:val="24"/>
        <w:szCs w:val="24"/>
      </w:rPr>
      <w:t>I</w:t>
    </w:r>
    <w:r w:rsidR="00C35D7B" w:rsidRPr="00C35D7B">
      <w:rPr>
        <w:rFonts w:ascii="Corbel" w:hAnsi="Corbel"/>
        <w:b/>
        <w:bCs/>
        <w:color w:val="000000"/>
        <w:sz w:val="24"/>
        <w:szCs w:val="24"/>
      </w:rPr>
      <w:t>ONALE BEZ</w:t>
    </w:r>
    <w:r w:rsidR="00C35D7B">
      <w:rPr>
        <w:rFonts w:ascii="Corbel" w:hAnsi="Corbel"/>
        <w:b/>
        <w:bCs/>
        <w:color w:val="000000"/>
        <w:sz w:val="24"/>
        <w:szCs w:val="24"/>
      </w:rPr>
      <w:t>I</w:t>
    </w:r>
    <w:r w:rsidR="00C35D7B" w:rsidRPr="00C35D7B">
      <w:rPr>
        <w:rFonts w:ascii="Corbel" w:hAnsi="Corbel"/>
        <w:b/>
        <w:bCs/>
        <w:color w:val="000000"/>
        <w:sz w:val="24"/>
        <w:szCs w:val="24"/>
      </w:rPr>
      <w:t>EHUNGEN</w:t>
    </w:r>
    <w:r w:rsidR="00C35D7B" w:rsidRPr="00BE37D6">
      <w:rPr>
        <w:rFonts w:ascii="Corbel" w:hAnsi="Corbel"/>
        <w:b/>
        <w:bCs/>
        <w:color w:val="000000"/>
      </w:rPr>
      <w:br/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548B0"/>
    <w:rsid w:val="00156960"/>
    <w:rsid w:val="00166F57"/>
    <w:rsid w:val="001724FC"/>
    <w:rsid w:val="001A77F8"/>
    <w:rsid w:val="001C39A2"/>
    <w:rsid w:val="001D1D72"/>
    <w:rsid w:val="001E67EB"/>
    <w:rsid w:val="001F3FB4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0535E"/>
    <w:rsid w:val="00413C88"/>
    <w:rsid w:val="00413F91"/>
    <w:rsid w:val="00430382"/>
    <w:rsid w:val="00444155"/>
    <w:rsid w:val="00460F5C"/>
    <w:rsid w:val="004853DE"/>
    <w:rsid w:val="004D2CC4"/>
    <w:rsid w:val="005040D2"/>
    <w:rsid w:val="00507304"/>
    <w:rsid w:val="00524396"/>
    <w:rsid w:val="0053124C"/>
    <w:rsid w:val="005371D3"/>
    <w:rsid w:val="00585DD5"/>
    <w:rsid w:val="00595EA5"/>
    <w:rsid w:val="005A65E3"/>
    <w:rsid w:val="005B3CD9"/>
    <w:rsid w:val="005C1487"/>
    <w:rsid w:val="005D7111"/>
    <w:rsid w:val="00603A7D"/>
    <w:rsid w:val="0061201A"/>
    <w:rsid w:val="00615BC2"/>
    <w:rsid w:val="00630100"/>
    <w:rsid w:val="00643428"/>
    <w:rsid w:val="00670398"/>
    <w:rsid w:val="00670E2B"/>
    <w:rsid w:val="006A6E97"/>
    <w:rsid w:val="006A77C5"/>
    <w:rsid w:val="006D1A7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6D97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072B"/>
    <w:rsid w:val="0088754E"/>
    <w:rsid w:val="00892706"/>
    <w:rsid w:val="008A56EA"/>
    <w:rsid w:val="008B1142"/>
    <w:rsid w:val="008B51A6"/>
    <w:rsid w:val="008D1FED"/>
    <w:rsid w:val="008D7635"/>
    <w:rsid w:val="00907B56"/>
    <w:rsid w:val="00930185"/>
    <w:rsid w:val="009573BA"/>
    <w:rsid w:val="0099603B"/>
    <w:rsid w:val="009A7E10"/>
    <w:rsid w:val="009C390B"/>
    <w:rsid w:val="009D0A4A"/>
    <w:rsid w:val="009D77A6"/>
    <w:rsid w:val="009E44F0"/>
    <w:rsid w:val="009F3C5B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00BB7"/>
    <w:rsid w:val="00B04FBB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D61E0"/>
    <w:rsid w:val="00C0705D"/>
    <w:rsid w:val="00C143C2"/>
    <w:rsid w:val="00C35D7B"/>
    <w:rsid w:val="00C40620"/>
    <w:rsid w:val="00C41A3F"/>
    <w:rsid w:val="00C457F2"/>
    <w:rsid w:val="00C53C5B"/>
    <w:rsid w:val="00C83EDD"/>
    <w:rsid w:val="00C8473F"/>
    <w:rsid w:val="00C853DA"/>
    <w:rsid w:val="00CB3401"/>
    <w:rsid w:val="00D07145"/>
    <w:rsid w:val="00D27C16"/>
    <w:rsid w:val="00D42F4D"/>
    <w:rsid w:val="00D57B37"/>
    <w:rsid w:val="00D873D4"/>
    <w:rsid w:val="00D932F9"/>
    <w:rsid w:val="00DA54F4"/>
    <w:rsid w:val="00DC23C8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1A4F"/>
    <w:rsid w:val="00EE2881"/>
    <w:rsid w:val="00EF7B84"/>
    <w:rsid w:val="00F3399A"/>
    <w:rsid w:val="00F359C0"/>
    <w:rsid w:val="00F5612B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3</cp:revision>
  <dcterms:created xsi:type="dcterms:W3CDTF">2022-05-02T22:43:00Z</dcterms:created>
  <dcterms:modified xsi:type="dcterms:W3CDTF">2022-05-09T05:45:00Z</dcterms:modified>
</cp:coreProperties>
</file>