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8CF6" w14:textId="77777777" w:rsidR="007B4543" w:rsidRDefault="007B4543" w:rsidP="007B4543">
      <w:pPr>
        <w:spacing w:after="0" w:line="240" w:lineRule="auto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6CE2984D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tbl>
      <w:tblPr>
        <w:tblStyle w:val="AkListe-Vurgu5"/>
        <w:tblpPr w:leftFromText="141" w:rightFromText="141" w:vertAnchor="page" w:horzAnchor="margin" w:tblpXSpec="center" w:tblpY="2556"/>
        <w:tblW w:w="10492" w:type="dxa"/>
        <w:tblBorders>
          <w:top w:val="single" w:sz="6" w:space="0" w:color="4BACC6" w:themeColor="accent5"/>
          <w:left w:val="single" w:sz="6" w:space="0" w:color="4BACC6" w:themeColor="accent5"/>
          <w:bottom w:val="single" w:sz="6" w:space="0" w:color="4BACC6" w:themeColor="accent5"/>
          <w:right w:val="single" w:sz="6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990"/>
        <w:gridCol w:w="601"/>
        <w:gridCol w:w="266"/>
        <w:gridCol w:w="872"/>
        <w:gridCol w:w="95"/>
        <w:gridCol w:w="773"/>
        <w:gridCol w:w="455"/>
        <w:gridCol w:w="403"/>
        <w:gridCol w:w="173"/>
        <w:gridCol w:w="560"/>
        <w:gridCol w:w="127"/>
        <w:gridCol w:w="868"/>
        <w:gridCol w:w="558"/>
        <w:gridCol w:w="100"/>
        <w:gridCol w:w="201"/>
        <w:gridCol w:w="382"/>
        <w:gridCol w:w="270"/>
        <w:gridCol w:w="220"/>
        <w:gridCol w:w="99"/>
        <w:gridCol w:w="480"/>
        <w:gridCol w:w="105"/>
        <w:gridCol w:w="185"/>
        <w:gridCol w:w="420"/>
        <w:gridCol w:w="454"/>
        <w:gridCol w:w="835"/>
      </w:tblGrid>
      <w:tr w:rsidR="007B4543" w:rsidRPr="001E67EB" w14:paraId="42A76334" w14:textId="77777777" w:rsidTr="007F3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vAlign w:val="center"/>
          </w:tcPr>
          <w:p w14:paraId="4BF9A122" w14:textId="77777777" w:rsidR="007B4543" w:rsidRPr="001E67EB" w:rsidRDefault="007B4543" w:rsidP="00647106">
            <w:pPr>
              <w:rPr>
                <w:rFonts w:cstheme="minorHAnsi"/>
                <w:bCs w:val="0"/>
                <w:color w:val="000000"/>
              </w:rPr>
            </w:pPr>
            <w:r>
              <w:rPr>
                <w:rFonts w:cstheme="minorHAnsi"/>
                <w:bCs w:val="0"/>
                <w:color w:val="000000"/>
              </w:rPr>
              <w:t xml:space="preserve">Details </w:t>
            </w:r>
            <w:r w:rsidRPr="001E67EB">
              <w:rPr>
                <w:rFonts w:cstheme="minorHAnsi"/>
                <w:bCs w:val="0"/>
                <w:color w:val="000000"/>
              </w:rPr>
              <w:t xml:space="preserve"> </w:t>
            </w:r>
            <w:r>
              <w:rPr>
                <w:rFonts w:cstheme="minorHAnsi"/>
                <w:bCs w:val="0"/>
                <w:color w:val="000000"/>
              </w:rPr>
              <w:t>zum Modul</w:t>
            </w:r>
          </w:p>
        </w:tc>
      </w:tr>
      <w:tr w:rsidR="007B4543" w:rsidRPr="001E67EB" w14:paraId="5ADC31A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A95912B" w14:textId="77777777" w:rsidR="007B4543" w:rsidRPr="00F359C0" w:rsidRDefault="007B4543" w:rsidP="00647106">
            <w:pPr>
              <w:spacing w:line="240" w:lineRule="atLeast"/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Code</w:t>
            </w:r>
          </w:p>
        </w:tc>
        <w:tc>
          <w:tcPr>
            <w:tcW w:w="1757" w:type="dxa"/>
            <w:gridSpan w:val="7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6EED8D7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Studienjahr</w:t>
            </w:r>
          </w:p>
        </w:tc>
        <w:tc>
          <w:tcPr>
            <w:tcW w:w="1894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4018F1D" w14:textId="77777777" w:rsidR="007B4543" w:rsidRPr="00F359C0" w:rsidRDefault="007B4543" w:rsidP="00647106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Studiensemester</w:t>
            </w:r>
          </w:p>
        </w:tc>
      </w:tr>
      <w:tr w:rsidR="005650B2" w:rsidRPr="001E67EB" w14:paraId="7C226A96" w14:textId="77777777" w:rsidTr="007F318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4C6A1056" w14:textId="717A5077" w:rsidR="005650B2" w:rsidRPr="00F359C0" w:rsidRDefault="005650B2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587B7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B</w:t>
            </w:r>
            <w:r w:rsidR="00847DC0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A</w:t>
            </w:r>
            <w:r w:rsidRPr="00587B73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01</w:t>
            </w:r>
            <w:r w:rsidR="00847DC0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757" w:type="dxa"/>
            <w:gridSpan w:val="7"/>
            <w:vAlign w:val="center"/>
          </w:tcPr>
          <w:p w14:paraId="1C019B52" w14:textId="491EEC30" w:rsidR="005650B2" w:rsidRPr="00F359C0" w:rsidRDefault="005650B2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894" w:type="dxa"/>
            <w:gridSpan w:val="4"/>
            <w:vAlign w:val="center"/>
          </w:tcPr>
          <w:p w14:paraId="04B057BC" w14:textId="2FD95FBF" w:rsidR="005650B2" w:rsidRPr="00F359C0" w:rsidRDefault="00FF7F99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Wahlfach</w:t>
            </w:r>
          </w:p>
        </w:tc>
      </w:tr>
      <w:tr w:rsidR="005650B2" w:rsidRPr="001E67EB" w14:paraId="138F72F6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4F5FEB89" w14:textId="77777777" w:rsidR="005650B2" w:rsidRPr="00F359C0" w:rsidRDefault="005650B2" w:rsidP="005650B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Bezeichnung</w:t>
            </w:r>
          </w:p>
        </w:tc>
        <w:tc>
          <w:tcPr>
            <w:tcW w:w="583" w:type="dxa"/>
            <w:gridSpan w:val="2"/>
            <w:vAlign w:val="center"/>
          </w:tcPr>
          <w:p w14:paraId="2DDBC81A" w14:textId="77777777" w:rsidR="005650B2" w:rsidRPr="00F359C0" w:rsidRDefault="005650B2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VL</w:t>
            </w:r>
          </w:p>
        </w:tc>
        <w:tc>
          <w:tcPr>
            <w:tcW w:w="589" w:type="dxa"/>
            <w:gridSpan w:val="3"/>
            <w:vAlign w:val="center"/>
          </w:tcPr>
          <w:p w14:paraId="63986569" w14:textId="77777777" w:rsidR="005650B2" w:rsidRPr="00F359C0" w:rsidRDefault="005650B2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UE</w:t>
            </w:r>
          </w:p>
        </w:tc>
        <w:tc>
          <w:tcPr>
            <w:tcW w:w="585" w:type="dxa"/>
            <w:gridSpan w:val="2"/>
            <w:vAlign w:val="center"/>
          </w:tcPr>
          <w:p w14:paraId="6877506C" w14:textId="77777777" w:rsidR="005650B2" w:rsidRPr="00F359C0" w:rsidRDefault="005650B2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LU</w:t>
            </w:r>
          </w:p>
        </w:tc>
        <w:tc>
          <w:tcPr>
            <w:tcW w:w="1894" w:type="dxa"/>
            <w:gridSpan w:val="4"/>
            <w:vAlign w:val="center"/>
          </w:tcPr>
          <w:p w14:paraId="445532EC" w14:textId="77777777" w:rsidR="005650B2" w:rsidRPr="00F359C0" w:rsidRDefault="005650B2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ECTS</w:t>
            </w:r>
          </w:p>
        </w:tc>
      </w:tr>
      <w:tr w:rsidR="005650B2" w:rsidRPr="001E67EB" w14:paraId="1380A1A8" w14:textId="77777777" w:rsidTr="007F318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1" w:type="dxa"/>
            <w:gridSpan w:val="14"/>
            <w:vAlign w:val="center"/>
          </w:tcPr>
          <w:p w14:paraId="0139F813" w14:textId="2045A4A6" w:rsidR="005650B2" w:rsidRPr="00F359C0" w:rsidRDefault="005650B2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Nichtlineare Programmierung</w:t>
            </w:r>
          </w:p>
        </w:tc>
        <w:tc>
          <w:tcPr>
            <w:tcW w:w="583" w:type="dxa"/>
            <w:gridSpan w:val="2"/>
            <w:vAlign w:val="center"/>
          </w:tcPr>
          <w:p w14:paraId="27EEA6ED" w14:textId="686BA607" w:rsidR="005650B2" w:rsidRPr="00F359C0" w:rsidRDefault="005650B2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89" w:type="dxa"/>
            <w:gridSpan w:val="3"/>
            <w:vAlign w:val="center"/>
          </w:tcPr>
          <w:p w14:paraId="0986AA85" w14:textId="26EDA35B" w:rsidR="005650B2" w:rsidRPr="00F359C0" w:rsidRDefault="00792448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585" w:type="dxa"/>
            <w:gridSpan w:val="2"/>
            <w:vAlign w:val="center"/>
          </w:tcPr>
          <w:p w14:paraId="0E4855D2" w14:textId="5361971A" w:rsidR="005650B2" w:rsidRPr="00F359C0" w:rsidRDefault="005650B2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</w:p>
        </w:tc>
        <w:tc>
          <w:tcPr>
            <w:tcW w:w="1894" w:type="dxa"/>
            <w:gridSpan w:val="4"/>
            <w:vAlign w:val="center"/>
          </w:tcPr>
          <w:p w14:paraId="08111C8A" w14:textId="6E1678F1" w:rsidR="005650B2" w:rsidRPr="00F359C0" w:rsidRDefault="009971A1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7.5</w:t>
            </w:r>
          </w:p>
        </w:tc>
      </w:tr>
      <w:tr w:rsidR="005650B2" w:rsidRPr="001E67EB" w14:paraId="7C478E1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4BACC6" w:themeFill="accent5"/>
          </w:tcPr>
          <w:p w14:paraId="48C658C0" w14:textId="77777777" w:rsidR="005650B2" w:rsidRPr="001E67EB" w:rsidRDefault="005650B2" w:rsidP="005650B2">
            <w:pPr>
              <w:spacing w:line="0" w:lineRule="atLeast"/>
              <w:contextualSpacing/>
              <w:jc w:val="right"/>
              <w:rPr>
                <w:rFonts w:eastAsia="Times New Roman" w:cstheme="minorHAnsi"/>
                <w:bCs w:val="0"/>
                <w:color w:val="000000" w:themeColor="text1"/>
                <w:sz w:val="17"/>
                <w:szCs w:val="17"/>
                <w:lang w:eastAsia="tr-TR"/>
              </w:rPr>
            </w:pPr>
          </w:p>
        </w:tc>
      </w:tr>
      <w:tr w:rsidR="005650B2" w:rsidRPr="001E67EB" w14:paraId="0D697C97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023ADEC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Sprache</w:t>
            </w:r>
          </w:p>
        </w:tc>
        <w:tc>
          <w:tcPr>
            <w:tcW w:w="7763" w:type="dxa"/>
            <w:gridSpan w:val="21"/>
            <w:vAlign w:val="center"/>
          </w:tcPr>
          <w:p w14:paraId="53D42A59" w14:textId="76EA8CA0" w:rsidR="005650B2" w:rsidRPr="001E67EB" w:rsidRDefault="005650B2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Englisch</w:t>
            </w:r>
          </w:p>
        </w:tc>
      </w:tr>
      <w:tr w:rsidR="005650B2" w:rsidRPr="001E67EB" w14:paraId="1C06186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2DD61AF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Studium</w:t>
            </w:r>
          </w:p>
        </w:tc>
        <w:tc>
          <w:tcPr>
            <w:tcW w:w="1323" w:type="dxa"/>
            <w:gridSpan w:val="3"/>
            <w:shd w:val="clear" w:color="auto" w:fill="B6DDE8" w:themeFill="accent5" w:themeFillTint="66"/>
            <w:vAlign w:val="center"/>
          </w:tcPr>
          <w:p w14:paraId="21F92C3A" w14:textId="77777777" w:rsidR="005650B2" w:rsidRPr="001E67EB" w:rsidRDefault="005650B2" w:rsidP="00565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Bachelor</w:t>
            </w:r>
          </w:p>
        </w:tc>
        <w:tc>
          <w:tcPr>
            <w:tcW w:w="1263" w:type="dxa"/>
            <w:gridSpan w:val="4"/>
            <w:vAlign w:val="center"/>
          </w:tcPr>
          <w:p w14:paraId="6F2262A4" w14:textId="2B7F7DCB" w:rsidR="005650B2" w:rsidRPr="001E67EB" w:rsidRDefault="005650B2" w:rsidP="00565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426" w:type="dxa"/>
            <w:gridSpan w:val="2"/>
            <w:shd w:val="clear" w:color="auto" w:fill="B6DDE8" w:themeFill="accent5" w:themeFillTint="66"/>
            <w:vAlign w:val="center"/>
          </w:tcPr>
          <w:p w14:paraId="152F28EA" w14:textId="77777777" w:rsidR="005650B2" w:rsidRPr="001E67EB" w:rsidRDefault="005650B2" w:rsidP="00565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Master</w:t>
            </w:r>
          </w:p>
        </w:tc>
        <w:tc>
          <w:tcPr>
            <w:tcW w:w="1173" w:type="dxa"/>
            <w:gridSpan w:val="5"/>
            <w:vAlign w:val="center"/>
          </w:tcPr>
          <w:p w14:paraId="4D414BE2" w14:textId="77777777" w:rsidR="005650B2" w:rsidRPr="001E67EB" w:rsidRDefault="005650B2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289" w:type="dxa"/>
            <w:gridSpan w:val="5"/>
            <w:shd w:val="clear" w:color="auto" w:fill="B6DDE8" w:themeFill="accent5" w:themeFillTint="66"/>
            <w:vAlign w:val="center"/>
          </w:tcPr>
          <w:p w14:paraId="5D0903C0" w14:textId="77777777" w:rsidR="005650B2" w:rsidRPr="001E67EB" w:rsidRDefault="005650B2" w:rsidP="005650B2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Doktor</w:t>
            </w:r>
          </w:p>
        </w:tc>
        <w:tc>
          <w:tcPr>
            <w:tcW w:w="1289" w:type="dxa"/>
            <w:gridSpan w:val="2"/>
            <w:vAlign w:val="center"/>
          </w:tcPr>
          <w:p w14:paraId="3DE1D71C" w14:textId="2FA05F62" w:rsidR="005650B2" w:rsidRPr="001E67EB" w:rsidRDefault="004265BE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62766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5650B2" w:rsidRPr="001E67EB" w14:paraId="791E3F1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0E2E8FB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sz w:val="20"/>
                <w:szCs w:val="20"/>
              </w:rPr>
              <w:t>Studiengang</w:t>
            </w:r>
          </w:p>
        </w:tc>
        <w:tc>
          <w:tcPr>
            <w:tcW w:w="7763" w:type="dxa"/>
            <w:gridSpan w:val="21"/>
            <w:vAlign w:val="center"/>
          </w:tcPr>
          <w:p w14:paraId="0C10BC8E" w14:textId="13A5B203" w:rsidR="005650B2" w:rsidRPr="001E67EB" w:rsidRDefault="004265BE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PhD </w:t>
            </w:r>
            <w:r w:rsidR="0041441D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in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Betriebswirtschaftslehre</w:t>
            </w:r>
          </w:p>
        </w:tc>
      </w:tr>
      <w:tr w:rsidR="005650B2" w:rsidRPr="001E67EB" w14:paraId="4FDFE96B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18685032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Lehr- und Lernformen</w:t>
            </w:r>
          </w:p>
        </w:tc>
        <w:tc>
          <w:tcPr>
            <w:tcW w:w="7763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4D95006" w14:textId="18C429AB" w:rsidR="005650B2" w:rsidRPr="001E67EB" w:rsidRDefault="004265BE" w:rsidP="005650B2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Präsenzvorlesung</w:t>
            </w:r>
          </w:p>
        </w:tc>
      </w:tr>
      <w:tr w:rsidR="005650B2" w:rsidRPr="001E67EB" w14:paraId="6D9262E8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C0A95CC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</w:rPr>
              <w:t>Modultyp</w:t>
            </w:r>
          </w:p>
        </w:tc>
        <w:tc>
          <w:tcPr>
            <w:tcW w:w="1899" w:type="dxa"/>
            <w:gridSpan w:val="5"/>
            <w:shd w:val="clear" w:color="auto" w:fill="B6DDE8" w:themeFill="accent5" w:themeFillTint="66"/>
            <w:vAlign w:val="center"/>
          </w:tcPr>
          <w:p w14:paraId="1D218A7A" w14:textId="77777777" w:rsidR="005650B2" w:rsidRPr="001E67EB" w:rsidRDefault="005650B2" w:rsidP="00565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Pflichtfach</w:t>
            </w:r>
          </w:p>
        </w:tc>
        <w:tc>
          <w:tcPr>
            <w:tcW w:w="2113" w:type="dxa"/>
            <w:gridSpan w:val="4"/>
            <w:vAlign w:val="center"/>
          </w:tcPr>
          <w:p w14:paraId="2ACA3C38" w14:textId="6FFCDC57" w:rsidR="005650B2" w:rsidRPr="001E67EB" w:rsidRDefault="005650B2" w:rsidP="00565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1752" w:type="dxa"/>
            <w:gridSpan w:val="7"/>
            <w:shd w:val="clear" w:color="auto" w:fill="B6DDE8" w:themeFill="accent5" w:themeFillTint="66"/>
            <w:vAlign w:val="center"/>
          </w:tcPr>
          <w:p w14:paraId="2B74F847" w14:textId="77777777" w:rsidR="005650B2" w:rsidRPr="001E67EB" w:rsidRDefault="005650B2" w:rsidP="005650B2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tr-TR"/>
              </w:rPr>
              <w:t>Wahlfach</w:t>
            </w:r>
          </w:p>
        </w:tc>
        <w:tc>
          <w:tcPr>
            <w:tcW w:w="1999" w:type="dxa"/>
            <w:gridSpan w:val="5"/>
            <w:vAlign w:val="center"/>
          </w:tcPr>
          <w:p w14:paraId="41657DA8" w14:textId="798C9E00" w:rsidR="005650B2" w:rsidRPr="001E67EB" w:rsidRDefault="004265BE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62766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X</w:t>
            </w:r>
          </w:p>
        </w:tc>
      </w:tr>
      <w:tr w:rsidR="005650B2" w:rsidRPr="001E67EB" w14:paraId="4F5BBCC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14:paraId="23E9460F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Lernziele</w:t>
            </w:r>
          </w:p>
        </w:tc>
        <w:tc>
          <w:tcPr>
            <w:tcW w:w="7763" w:type="dxa"/>
            <w:gridSpan w:val="21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3CC792E9" w14:textId="787BEE7D" w:rsidR="005650B2" w:rsidRPr="00C65439" w:rsidRDefault="00C65439" w:rsidP="00C6543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eastAsia="Times New Roman" w:hAnsi="inherit" w:cs="Courier New"/>
                <w:color w:val="202124"/>
                <w:sz w:val="42"/>
                <w:szCs w:val="42"/>
                <w:lang w:eastAsia="tr-TR"/>
              </w:rPr>
            </w:pPr>
            <w:r w:rsidRPr="00C65439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Ziel dieses Kurses ist es, dass die Studierenden lernen, nichtlineare Optimierungsprobleme zu lösen und verschiedene in diesem Bereich verwendete Techniken anzuwenden.</w:t>
            </w:r>
          </w:p>
        </w:tc>
      </w:tr>
      <w:tr w:rsidR="005650B2" w:rsidRPr="001E67EB" w14:paraId="22D9CE0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D66DB3E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Lerninhalt</w:t>
            </w:r>
            <w:r>
              <w:rPr>
                <w:rFonts w:cstheme="minorHAnsi"/>
                <w:sz w:val="20"/>
                <w:szCs w:val="20"/>
              </w:rPr>
              <w:t>e</w:t>
            </w:r>
          </w:p>
        </w:tc>
        <w:tc>
          <w:tcPr>
            <w:tcW w:w="7763" w:type="dxa"/>
            <w:gridSpan w:val="21"/>
            <w:vAlign w:val="center"/>
          </w:tcPr>
          <w:p w14:paraId="56FF7FE1" w14:textId="006E9BB4" w:rsidR="005650B2" w:rsidRPr="00EF7B84" w:rsidRDefault="008B2203" w:rsidP="008B2203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B22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Inhalt dieses Kurses besteht aus Optimierungsproblemen,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</w:t>
            </w:r>
            <w:r w:rsidRPr="008B22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klassische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</w:t>
            </w:r>
            <w:r w:rsidRPr="008B22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Optimierung, 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der restringier</w:t>
            </w:r>
            <w:r w:rsidRPr="008B22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te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</w:t>
            </w:r>
            <w:r w:rsidRPr="008B22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Optimierung und Lagrange-Multiplikatoren,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</w:t>
            </w:r>
            <w:r w:rsidRPr="008B22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Optimierung</w:t>
            </w: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unter Unglei</w:t>
            </w:r>
            <w:r w:rsidR="00D066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chungsbedingungen</w:t>
            </w:r>
            <w:r w:rsidRPr="008B22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, eindimensionaler Optimierung, </w:t>
            </w:r>
            <w:r w:rsidR="00D066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</w:t>
            </w:r>
            <w:r w:rsidR="00D066D7">
              <w:rPr>
                <w:rFonts w:cstheme="minorHAnsi"/>
                <w:sz w:val="20"/>
                <w:szCs w:val="20"/>
                <w:lang w:val="de-DE"/>
              </w:rPr>
              <w:t>nrestringierte</w:t>
            </w:r>
            <w:r w:rsidR="003944B0">
              <w:rPr>
                <w:rFonts w:cstheme="minorHAnsi"/>
                <w:sz w:val="20"/>
                <w:szCs w:val="20"/>
                <w:lang w:val="de-DE"/>
              </w:rPr>
              <w:t>n</w:t>
            </w:r>
            <w:r w:rsidR="00D066D7">
              <w:rPr>
                <w:rFonts w:cstheme="minorHAnsi"/>
                <w:sz w:val="20"/>
                <w:szCs w:val="20"/>
                <w:lang w:val="de-DE"/>
              </w:rPr>
              <w:t xml:space="preserve"> Gradientenverfahren</w:t>
            </w:r>
            <w:r w:rsidRPr="008B22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</w:t>
            </w:r>
            <w:r w:rsidR="003944B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3944B0">
              <w:rPr>
                <w:rFonts w:cstheme="minorHAnsi"/>
                <w:sz w:val="20"/>
                <w:szCs w:val="20"/>
                <w:lang w:val="de-DE"/>
              </w:rPr>
              <w:t>restringierten Gradientenverfahren,</w:t>
            </w:r>
            <w:r w:rsidRPr="008B22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D066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Penalty-Verfahren</w:t>
            </w:r>
            <w:r w:rsidRPr="008B22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,</w:t>
            </w:r>
            <w:r w:rsidR="00D066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</w:t>
            </w:r>
            <w:r w:rsidRPr="008B22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quadratische</w:t>
            </w:r>
            <w:r w:rsidR="00D066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</w:t>
            </w:r>
            <w:r w:rsidRPr="008B22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Programmierung,</w:t>
            </w:r>
            <w:r w:rsidR="00D066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der</w:t>
            </w:r>
            <w:r w:rsidRPr="008B22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ganzzahlige</w:t>
            </w:r>
            <w:r w:rsidR="00D066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n</w:t>
            </w:r>
            <w:r w:rsidRPr="008B220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Programmierung und </w:t>
            </w:r>
            <w:r w:rsidR="00D066D7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der </w:t>
            </w:r>
            <w:r w:rsidR="00DC71A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L</w:t>
            </w:r>
            <w:r w:rsidR="00D066D7">
              <w:rPr>
                <w:rFonts w:cstheme="minorHAnsi"/>
                <w:iCs/>
                <w:sz w:val="20"/>
                <w:szCs w:val="20"/>
                <w:lang w:val="de-DE"/>
              </w:rPr>
              <w:t>a</w:t>
            </w:r>
            <w:r w:rsidR="00D066D7" w:rsidRPr="000C7ED6">
              <w:rPr>
                <w:rFonts w:cstheme="minorHAnsi"/>
                <w:iCs/>
                <w:sz w:val="20"/>
                <w:szCs w:val="20"/>
                <w:lang w:val="de-DE"/>
              </w:rPr>
              <w:t>rge-</w:t>
            </w:r>
            <w:r w:rsidR="00DC71AB">
              <w:rPr>
                <w:rFonts w:cstheme="minorHAnsi"/>
                <w:iCs/>
                <w:sz w:val="20"/>
                <w:szCs w:val="20"/>
                <w:lang w:val="de-DE"/>
              </w:rPr>
              <w:t>S</w:t>
            </w:r>
            <w:r w:rsidR="00D066D7" w:rsidRPr="000C7ED6">
              <w:rPr>
                <w:rFonts w:cstheme="minorHAnsi"/>
                <w:iCs/>
                <w:sz w:val="20"/>
                <w:szCs w:val="20"/>
                <w:lang w:val="de-DE"/>
              </w:rPr>
              <w:t>cale</w:t>
            </w:r>
            <w:r w:rsidR="00DC71AB">
              <w:rPr>
                <w:rFonts w:cstheme="minorHAnsi"/>
                <w:iCs/>
                <w:sz w:val="20"/>
                <w:szCs w:val="20"/>
                <w:lang w:val="de-DE"/>
              </w:rPr>
              <w:t>-</w:t>
            </w:r>
            <w:r w:rsidR="00D066D7" w:rsidRPr="000C7ED6">
              <w:rPr>
                <w:rFonts w:cstheme="minorHAnsi"/>
                <w:iCs/>
                <w:sz w:val="20"/>
                <w:szCs w:val="20"/>
                <w:lang w:val="de-DE"/>
              </w:rPr>
              <w:t xml:space="preserve"> </w:t>
            </w:r>
            <w:r w:rsidR="00D066D7">
              <w:rPr>
                <w:rFonts w:cstheme="minorHAnsi"/>
                <w:iCs/>
                <w:sz w:val="20"/>
                <w:szCs w:val="20"/>
                <w:lang w:val="de-DE"/>
              </w:rPr>
              <w:t>Programmierung.</w:t>
            </w:r>
          </w:p>
        </w:tc>
      </w:tr>
      <w:tr w:rsidR="005650B2" w:rsidRPr="001E67EB" w14:paraId="48C247B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2FEA7BD" w14:textId="3E9DE964" w:rsidR="005650B2" w:rsidRPr="00C53C5B" w:rsidRDefault="005650B2" w:rsidP="005650B2">
            <w:pPr>
              <w:spacing w:line="240" w:lineRule="atLeast"/>
              <w:rPr>
                <w:rFonts w:cstheme="minorHAnsi"/>
                <w:sz w:val="20"/>
                <w:szCs w:val="20"/>
              </w:rPr>
            </w:pPr>
            <w:r w:rsidRPr="00CA7697">
              <w:rPr>
                <w:rFonts w:cstheme="minorHAnsi"/>
                <w:sz w:val="20"/>
                <w:szCs w:val="20"/>
              </w:rPr>
              <w:t>Methoden und Verfahren</w:t>
            </w:r>
          </w:p>
        </w:tc>
        <w:tc>
          <w:tcPr>
            <w:tcW w:w="7763" w:type="dxa"/>
            <w:gridSpan w:val="21"/>
            <w:vAlign w:val="center"/>
          </w:tcPr>
          <w:p w14:paraId="3E75D03B" w14:textId="386EE136" w:rsidR="005650B2" w:rsidRPr="00EF7B84" w:rsidRDefault="00525FC4" w:rsidP="004265B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Formale Erklärung vom Vortragenden und Analyse</w:t>
            </w:r>
          </w:p>
        </w:tc>
      </w:tr>
      <w:tr w:rsidR="005650B2" w:rsidRPr="001E67EB" w14:paraId="40D7E76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8C2B778" w14:textId="77777777" w:rsidR="005650B2" w:rsidRPr="00C53C5B" w:rsidRDefault="005650B2" w:rsidP="005650B2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cstheme="minorHAnsi"/>
                <w:sz w:val="20"/>
                <w:szCs w:val="20"/>
              </w:rPr>
              <w:t>Teilnahme</w:t>
            </w:r>
            <w:r>
              <w:rPr>
                <w:rFonts w:cstheme="minorHAnsi"/>
                <w:sz w:val="20"/>
                <w:szCs w:val="20"/>
              </w:rPr>
              <w:t>voraussetzungen</w:t>
            </w:r>
          </w:p>
        </w:tc>
        <w:tc>
          <w:tcPr>
            <w:tcW w:w="7763" w:type="dxa"/>
            <w:gridSpan w:val="21"/>
            <w:vAlign w:val="center"/>
          </w:tcPr>
          <w:p w14:paraId="01053BE8" w14:textId="5A5A2C07" w:rsidR="005650B2" w:rsidRPr="001E67EB" w:rsidRDefault="00525FC4" w:rsidP="005650B2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Keine</w:t>
            </w:r>
          </w:p>
        </w:tc>
      </w:tr>
      <w:tr w:rsidR="004265BE" w:rsidRPr="001E67EB" w14:paraId="2FF8EB6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5D650FD" w14:textId="77777777" w:rsidR="004265BE" w:rsidRPr="00C53C5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DE" w:eastAsia="tr-TR"/>
              </w:rPr>
              <w:t>Koordination</w:t>
            </w:r>
          </w:p>
        </w:tc>
        <w:tc>
          <w:tcPr>
            <w:tcW w:w="7763" w:type="dxa"/>
            <w:gridSpan w:val="21"/>
            <w:vAlign w:val="center"/>
          </w:tcPr>
          <w:p w14:paraId="79EDB9AC" w14:textId="4BE729E7" w:rsidR="004265BE" w:rsidRPr="001E67EB" w:rsidRDefault="00163756" w:rsidP="004265B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16375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Assoc. Prof. Dr.</w:t>
            </w:r>
            <w:r w:rsidR="004265BE" w:rsidRPr="0086276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Mehmet Hakan ÖZDEMİR</w:t>
            </w:r>
            <w:r w:rsidR="004265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4265BE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</w:t>
            </w:r>
            <w:r w:rsidR="00283D2C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stellvertretend</w:t>
            </w:r>
            <w:r w:rsidR="004265BE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)</w:t>
            </w:r>
          </w:p>
        </w:tc>
      </w:tr>
      <w:tr w:rsidR="004265BE" w:rsidRPr="001E67EB" w14:paraId="0D987DF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B6C9CD2" w14:textId="2418CEE1" w:rsidR="004265BE" w:rsidRPr="00C53C5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Vortr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gende(r)</w:t>
            </w:r>
          </w:p>
        </w:tc>
        <w:tc>
          <w:tcPr>
            <w:tcW w:w="7763" w:type="dxa"/>
            <w:gridSpan w:val="21"/>
            <w:vAlign w:val="center"/>
          </w:tcPr>
          <w:p w14:paraId="10C91788" w14:textId="78F7F66A" w:rsidR="004265BE" w:rsidRPr="001E67EB" w:rsidRDefault="00BA76F8" w:rsidP="004265B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BA76F8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Assoc. Prof. Dr.</w:t>
            </w:r>
            <w:r w:rsidR="004265BE" w:rsidRPr="0086276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Mehmet Hakan ÖZDEMİR</w:t>
            </w:r>
            <w:r w:rsidR="004265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  <w:r w:rsidR="00283D2C" w:rsidRPr="00283D2C">
              <w:rPr>
                <w:rFonts w:eastAsia="Times New Roman" w:cstheme="minorHAnsi"/>
                <w:bCs/>
                <w:sz w:val="20"/>
                <w:szCs w:val="20"/>
                <w:lang w:eastAsia="tr-TR"/>
              </w:rPr>
              <w:t>(stellvertretend)</w:t>
            </w:r>
          </w:p>
        </w:tc>
      </w:tr>
      <w:tr w:rsidR="004265BE" w:rsidRPr="001E67EB" w14:paraId="6CE0E12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E256A76" w14:textId="77777777" w:rsidR="004265BE" w:rsidRPr="00C53C5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Mitwirkende(r)</w:t>
            </w:r>
          </w:p>
        </w:tc>
        <w:tc>
          <w:tcPr>
            <w:tcW w:w="7763" w:type="dxa"/>
            <w:gridSpan w:val="21"/>
            <w:vAlign w:val="center"/>
          </w:tcPr>
          <w:p w14:paraId="6C7202C3" w14:textId="0C6E8473" w:rsidR="004265BE" w:rsidRPr="001E67EB" w:rsidRDefault="004265BE" w:rsidP="004265B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265BE" w:rsidRPr="001E67EB" w14:paraId="7647923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A29BD95" w14:textId="77777777" w:rsidR="004265BE" w:rsidRPr="00C53C5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</w:pP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Prak</w:t>
            </w:r>
            <w:r w:rsidRPr="00C53C5B">
              <w:rPr>
                <w:rFonts w:eastAsia="Times New Roman" w:cstheme="minorHAnsi"/>
                <w:color w:val="000000" w:themeColor="text1"/>
                <w:sz w:val="20"/>
                <w:szCs w:val="20"/>
                <w:lang w:val="de-AT" w:eastAsia="tr-TR"/>
              </w:rPr>
              <w:t>tikumsstatus</w:t>
            </w:r>
          </w:p>
        </w:tc>
        <w:tc>
          <w:tcPr>
            <w:tcW w:w="7763" w:type="dxa"/>
            <w:gridSpan w:val="21"/>
            <w:vAlign w:val="center"/>
          </w:tcPr>
          <w:p w14:paraId="7E5AA3B7" w14:textId="39CA9EC7" w:rsidR="004265BE" w:rsidRPr="001E67EB" w:rsidRDefault="00525FC4" w:rsidP="004265B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Kein</w:t>
            </w:r>
            <w:r w:rsidR="007F03B5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e</w:t>
            </w:r>
            <w:r w:rsidR="00D77843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 xml:space="preserve"> </w:t>
            </w:r>
          </w:p>
        </w:tc>
      </w:tr>
      <w:tr w:rsidR="004265BE" w:rsidRPr="001E67EB" w14:paraId="446CA39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2C18088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Fachliteratur</w:t>
            </w:r>
          </w:p>
        </w:tc>
      </w:tr>
      <w:tr w:rsidR="004265BE" w:rsidRPr="001E67EB" w14:paraId="55501BC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6CBDA6E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Bücher / Skripte</w:t>
            </w:r>
          </w:p>
        </w:tc>
        <w:tc>
          <w:tcPr>
            <w:tcW w:w="7763" w:type="dxa"/>
            <w:gridSpan w:val="21"/>
            <w:vAlign w:val="center"/>
          </w:tcPr>
          <w:p w14:paraId="600F9EC2" w14:textId="77777777" w:rsidR="004265BE" w:rsidRPr="00862766" w:rsidRDefault="004265BE" w:rsidP="004265B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6276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Wismer, D. A., Chattergy, R., Introduction to Nonlinear Optimization, Elsevier North-Holland, Inc. 1978.</w:t>
            </w:r>
          </w:p>
          <w:p w14:paraId="524A53E3" w14:textId="77777777" w:rsidR="004265BE" w:rsidRPr="00862766" w:rsidRDefault="004265BE" w:rsidP="004265B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6276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Ulbrich, M., Ulbrich, S., Nichtlineare Optimierung. Springer, 2012.</w:t>
            </w:r>
          </w:p>
          <w:p w14:paraId="25875EE4" w14:textId="08811C63" w:rsidR="004265BE" w:rsidRPr="004265BE" w:rsidRDefault="004265BE" w:rsidP="004265B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862766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Alt, W., Nichtlineare Optimierung: Eine Einführung in Theorie, Verfahren und Anwendungen. Springer, 2013.</w:t>
            </w:r>
          </w:p>
        </w:tc>
      </w:tr>
      <w:tr w:rsidR="004265BE" w:rsidRPr="001E67EB" w14:paraId="13D046B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D45AD86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Weitere Quellen</w:t>
            </w:r>
          </w:p>
        </w:tc>
        <w:tc>
          <w:tcPr>
            <w:tcW w:w="7763" w:type="dxa"/>
            <w:gridSpan w:val="21"/>
            <w:vAlign w:val="center"/>
          </w:tcPr>
          <w:p w14:paraId="40B250BD" w14:textId="5A054A8C" w:rsidR="004265BE" w:rsidRPr="00AE7943" w:rsidRDefault="004265BE" w:rsidP="004265BE">
            <w:pPr>
              <w:pStyle w:val="ListeParagraf"/>
              <w:spacing w:line="240" w:lineRule="atLeast"/>
              <w:ind w:left="2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en-US" w:eastAsia="tr-TR"/>
              </w:rPr>
            </w:pPr>
          </w:p>
        </w:tc>
      </w:tr>
      <w:tr w:rsidR="004265BE" w:rsidRPr="001E67EB" w14:paraId="59E6CE81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834BA96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Lernmaterialien</w:t>
            </w:r>
          </w:p>
        </w:tc>
      </w:tr>
      <w:tr w:rsidR="004265BE" w:rsidRPr="001E67EB" w14:paraId="36E582C8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68D05AE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Dokumente</w:t>
            </w:r>
          </w:p>
        </w:tc>
        <w:tc>
          <w:tcPr>
            <w:tcW w:w="7763" w:type="dxa"/>
            <w:gridSpan w:val="21"/>
            <w:vAlign w:val="center"/>
          </w:tcPr>
          <w:p w14:paraId="6B1F9D61" w14:textId="13C1F28A" w:rsidR="004265BE" w:rsidRPr="001E67EB" w:rsidRDefault="004265BE" w:rsidP="004265B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265BE" w:rsidRPr="001E67EB" w14:paraId="6D73B935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DD705E7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7763" w:type="dxa"/>
            <w:gridSpan w:val="21"/>
            <w:vAlign w:val="center"/>
          </w:tcPr>
          <w:p w14:paraId="5D0A4130" w14:textId="1282417F" w:rsidR="004265BE" w:rsidRPr="001E67EB" w:rsidRDefault="004265BE" w:rsidP="004265B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265BE" w:rsidRPr="001E67EB" w14:paraId="44CACAD0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B95203E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Prüfungen</w:t>
            </w:r>
          </w:p>
        </w:tc>
        <w:tc>
          <w:tcPr>
            <w:tcW w:w="7763" w:type="dxa"/>
            <w:gridSpan w:val="21"/>
            <w:vAlign w:val="center"/>
          </w:tcPr>
          <w:p w14:paraId="730292E8" w14:textId="2A1762CE" w:rsidR="004265BE" w:rsidRPr="001E67EB" w:rsidRDefault="004265BE" w:rsidP="004265BE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4265BE" w:rsidRPr="001E67EB" w14:paraId="7291B354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2D36335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Zusammensetzung des Moduls</w:t>
            </w:r>
          </w:p>
        </w:tc>
      </w:tr>
      <w:tr w:rsidR="004265BE" w:rsidRPr="001E67EB" w14:paraId="31EC1A7E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A999DDE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lastRenderedPageBreak/>
              <w:t>Mathematik und Grundlagenwissenschaften</w:t>
            </w:r>
          </w:p>
        </w:tc>
        <w:tc>
          <w:tcPr>
            <w:tcW w:w="4965" w:type="dxa"/>
            <w:gridSpan w:val="13"/>
            <w:vAlign w:val="center"/>
          </w:tcPr>
          <w:p w14:paraId="524A2D55" w14:textId="1809B3DB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02B9EE00" w14:textId="5F1B7EBF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60%</w:t>
            </w:r>
          </w:p>
        </w:tc>
      </w:tr>
      <w:tr w:rsidR="004265BE" w:rsidRPr="001E67EB" w14:paraId="53DAFBE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9C118DC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Ingenieurwesen</w:t>
            </w:r>
          </w:p>
        </w:tc>
        <w:tc>
          <w:tcPr>
            <w:tcW w:w="4965" w:type="dxa"/>
            <w:gridSpan w:val="13"/>
            <w:vAlign w:val="center"/>
          </w:tcPr>
          <w:p w14:paraId="0FE38C89" w14:textId="77777777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7932ABA" w14:textId="1F617B96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5948B21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2FFDBEA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Konstruktionsdesign</w:t>
            </w:r>
          </w:p>
        </w:tc>
        <w:tc>
          <w:tcPr>
            <w:tcW w:w="4965" w:type="dxa"/>
            <w:gridSpan w:val="13"/>
            <w:vAlign w:val="center"/>
          </w:tcPr>
          <w:p w14:paraId="7CA45C8C" w14:textId="77777777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87F5E12" w14:textId="0FD1E9D7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3E8F996A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4E4856D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Sozialwissenschaften</w:t>
            </w:r>
          </w:p>
        </w:tc>
        <w:tc>
          <w:tcPr>
            <w:tcW w:w="4965" w:type="dxa"/>
            <w:gridSpan w:val="13"/>
            <w:vAlign w:val="center"/>
          </w:tcPr>
          <w:p w14:paraId="5DDF9078" w14:textId="77777777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64B63EAF" w14:textId="5F8208F0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20</w:t>
            </w: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4C8A343D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5FD492E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Erziehungswissenschaften</w:t>
            </w:r>
          </w:p>
        </w:tc>
        <w:tc>
          <w:tcPr>
            <w:tcW w:w="4965" w:type="dxa"/>
            <w:gridSpan w:val="13"/>
            <w:vAlign w:val="center"/>
          </w:tcPr>
          <w:p w14:paraId="00ED431B" w14:textId="77777777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9340AAC" w14:textId="34E92F81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1EC49245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D02DFA3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Naturwissenschaften</w:t>
            </w:r>
          </w:p>
        </w:tc>
        <w:tc>
          <w:tcPr>
            <w:tcW w:w="4965" w:type="dxa"/>
            <w:gridSpan w:val="13"/>
            <w:vAlign w:val="center"/>
          </w:tcPr>
          <w:p w14:paraId="224A5FB6" w14:textId="77777777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1A468763" w14:textId="005B893B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74F2903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762C2878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Gesundheitswissenschaften</w:t>
            </w:r>
          </w:p>
        </w:tc>
        <w:tc>
          <w:tcPr>
            <w:tcW w:w="4965" w:type="dxa"/>
            <w:gridSpan w:val="13"/>
            <w:vAlign w:val="center"/>
          </w:tcPr>
          <w:p w14:paraId="171987C5" w14:textId="77777777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97A53ED" w14:textId="3743322A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1AF4D93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894C955" w14:textId="77777777" w:rsidR="004265BE" w:rsidRPr="001F3FB4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1F3FB4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ach</w:t>
            </w:r>
            <w:r w:rsidRPr="001F3FB4">
              <w:rPr>
                <w:sz w:val="20"/>
                <w:szCs w:val="20"/>
              </w:rPr>
              <w:t>kenntnis</w:t>
            </w:r>
          </w:p>
        </w:tc>
        <w:tc>
          <w:tcPr>
            <w:tcW w:w="4965" w:type="dxa"/>
            <w:gridSpan w:val="13"/>
            <w:vAlign w:val="center"/>
          </w:tcPr>
          <w:p w14:paraId="1EFC92E1" w14:textId="4745879D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A9B82C6" w14:textId="149CD5DD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20</w:t>
            </w: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1413326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E3F0E45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Bewertungssystem</w:t>
            </w:r>
          </w:p>
        </w:tc>
      </w:tr>
      <w:tr w:rsidR="004265BE" w:rsidRPr="001E67EB" w14:paraId="3E72070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shd w:val="clear" w:color="auto" w:fill="B6DDE8" w:themeFill="accent5" w:themeFillTint="66"/>
            <w:vAlign w:val="center"/>
          </w:tcPr>
          <w:p w14:paraId="3F806764" w14:textId="77777777" w:rsidR="004265BE" w:rsidRPr="008D7635" w:rsidRDefault="004265BE" w:rsidP="004265B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4965" w:type="dxa"/>
            <w:gridSpan w:val="13"/>
            <w:shd w:val="clear" w:color="auto" w:fill="B6DDE8" w:themeFill="accent5" w:themeFillTint="66"/>
            <w:vAlign w:val="center"/>
          </w:tcPr>
          <w:p w14:paraId="3C0B2AFD" w14:textId="77777777" w:rsidR="004265BE" w:rsidRPr="00F359C0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798" w:type="dxa"/>
            <w:gridSpan w:val="8"/>
            <w:shd w:val="clear" w:color="auto" w:fill="B6DDE8" w:themeFill="accent5" w:themeFillTint="66"/>
            <w:vAlign w:val="center"/>
          </w:tcPr>
          <w:p w14:paraId="137D0694" w14:textId="77777777" w:rsidR="004265BE" w:rsidRPr="00F359C0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Gewichtung in Endnote</w:t>
            </w:r>
            <w:r w:rsidRPr="00F359C0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 xml:space="preserve"> (%)</w:t>
            </w:r>
          </w:p>
        </w:tc>
      </w:tr>
      <w:tr w:rsidR="004265BE" w:rsidRPr="001E67EB" w14:paraId="7D3827B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7835D6C" w14:textId="77777777" w:rsidR="004265BE" w:rsidRPr="00B21C1A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Zwischenprüfungen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5A3CA95" w14:textId="146DB468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79F8182" w14:textId="0180DD20" w:rsidR="004265BE" w:rsidRPr="001E67EB" w:rsidRDefault="00961C6F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  <w:r w:rsidR="004265BE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0</w:t>
            </w:r>
            <w:r w:rsidR="004265BE"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4748CC87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E58D9B1" w14:textId="77777777" w:rsidR="004265BE" w:rsidRPr="00B21C1A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Quiz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61A4544F" w14:textId="77777777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78434206" w14:textId="7A003CBE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3C749C5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EDB23B2" w14:textId="77777777" w:rsidR="004265BE" w:rsidRPr="00B21C1A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Hausa</w:t>
            </w:r>
            <w:r w:rsidRPr="00B21C1A">
              <w:rPr>
                <w:sz w:val="20"/>
                <w:szCs w:val="20"/>
              </w:rPr>
              <w:t>ufgaben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7F53689" w14:textId="22019E47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2539FB90" w14:textId="7627399C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7E3A0B7A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09E1443" w14:textId="77777777" w:rsidR="004265BE" w:rsidRPr="00B21C1A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Anwesenheit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2B7C2EB3" w14:textId="77777777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6185321" w14:textId="59DA07C9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15D20C1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13D73624" w14:textId="77777777" w:rsidR="004265BE" w:rsidRPr="00B21C1A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Übung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4244CF6E" w14:textId="5AB59615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64D68C52" w14:textId="54A8619D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178B6F65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625BFB1" w14:textId="77777777" w:rsidR="004265BE" w:rsidRPr="00B21C1A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Projekte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6137C922" w14:textId="77777777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342C0368" w14:textId="02622CC0" w:rsidR="004265BE" w:rsidRPr="001E67EB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0102631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5B3D3B86" w14:textId="77777777" w:rsidR="004265BE" w:rsidRPr="00B21C1A" w:rsidRDefault="004265BE" w:rsidP="004265BE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 w:rsidRPr="00B21C1A">
              <w:rPr>
                <w:sz w:val="20"/>
                <w:szCs w:val="20"/>
              </w:rPr>
              <w:t>Abschlussprüfung</w:t>
            </w:r>
          </w:p>
        </w:tc>
        <w:tc>
          <w:tcPr>
            <w:tcW w:w="4965" w:type="dxa"/>
            <w:gridSpan w:val="13"/>
            <w:shd w:val="clear" w:color="auto" w:fill="auto"/>
            <w:vAlign w:val="center"/>
          </w:tcPr>
          <w:p w14:paraId="5721689B" w14:textId="0B5B7168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7B6F5D9" w14:textId="4E1A6A57" w:rsidR="004265BE" w:rsidRPr="001E67EB" w:rsidRDefault="004265BE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60</w:t>
            </w:r>
            <w:r w:rsidRPr="00682A3C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%</w:t>
            </w:r>
          </w:p>
        </w:tc>
      </w:tr>
      <w:tr w:rsidR="004265BE" w:rsidRPr="001E67EB" w14:paraId="3871EEC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shd w:val="clear" w:color="auto" w:fill="auto"/>
            <w:vAlign w:val="center"/>
          </w:tcPr>
          <w:p w14:paraId="53A15535" w14:textId="77777777" w:rsidR="004265BE" w:rsidRPr="008D7635" w:rsidRDefault="004265BE" w:rsidP="004265BE">
            <w:pPr>
              <w:spacing w:line="240" w:lineRule="atLeast"/>
              <w:jc w:val="right"/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</w:t>
            </w:r>
          </w:p>
        </w:tc>
        <w:tc>
          <w:tcPr>
            <w:tcW w:w="2798" w:type="dxa"/>
            <w:gridSpan w:val="8"/>
            <w:shd w:val="clear" w:color="auto" w:fill="auto"/>
            <w:vAlign w:val="center"/>
          </w:tcPr>
          <w:p w14:paraId="6F4EADE4" w14:textId="77777777" w:rsidR="004265BE" w:rsidRPr="008D7635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100</w:t>
            </w:r>
          </w:p>
        </w:tc>
      </w:tr>
      <w:tr w:rsidR="004265BE" w:rsidRPr="001E67EB" w14:paraId="28310614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05E11D63" w14:textId="77777777" w:rsidR="004265BE" w:rsidRPr="001E67EB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lang w:eastAsia="tr-TR"/>
              </w:rPr>
              <w:t>ECTS Leistungspunkte  und Arbeitsaufwand</w:t>
            </w:r>
          </w:p>
        </w:tc>
      </w:tr>
      <w:tr w:rsidR="004265BE" w:rsidRPr="001E67EB" w14:paraId="2C39FB0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shd w:val="clear" w:color="auto" w:fill="B6DDE8" w:themeFill="accent5" w:themeFillTint="66"/>
            <w:vAlign w:val="center"/>
          </w:tcPr>
          <w:p w14:paraId="7BC3000F" w14:textId="77777777" w:rsidR="004265BE" w:rsidRPr="00762FC7" w:rsidRDefault="004265BE" w:rsidP="004265B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Aktivität</w:t>
            </w:r>
          </w:p>
        </w:tc>
        <w:tc>
          <w:tcPr>
            <w:tcW w:w="2459" w:type="dxa"/>
            <w:gridSpan w:val="6"/>
            <w:shd w:val="clear" w:color="auto" w:fill="B6DDE8" w:themeFill="accent5" w:themeFillTint="66"/>
            <w:vAlign w:val="center"/>
          </w:tcPr>
          <w:p w14:paraId="02E634A4" w14:textId="77777777" w:rsidR="004265BE" w:rsidRPr="00762FC7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Anzahl</w:t>
            </w:r>
          </w:p>
        </w:tc>
        <w:tc>
          <w:tcPr>
            <w:tcW w:w="2506" w:type="dxa"/>
            <w:gridSpan w:val="7"/>
            <w:shd w:val="clear" w:color="auto" w:fill="B6DDE8" w:themeFill="accent5" w:themeFillTint="66"/>
            <w:vAlign w:val="center"/>
          </w:tcPr>
          <w:p w14:paraId="547E2E5A" w14:textId="77777777" w:rsidR="004265BE" w:rsidRPr="00762FC7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Dauer</w:t>
            </w:r>
          </w:p>
        </w:tc>
        <w:tc>
          <w:tcPr>
            <w:tcW w:w="2798" w:type="dxa"/>
            <w:gridSpan w:val="8"/>
            <w:shd w:val="clear" w:color="auto" w:fill="B6DDE8" w:themeFill="accent5" w:themeFillTint="66"/>
            <w:vAlign w:val="center"/>
          </w:tcPr>
          <w:p w14:paraId="07C50413" w14:textId="77777777" w:rsidR="004265BE" w:rsidRPr="00762FC7" w:rsidRDefault="004265BE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Gesamtaufwand (Stunden)</w:t>
            </w:r>
          </w:p>
        </w:tc>
      </w:tr>
      <w:tr w:rsidR="00961C6F" w:rsidRPr="001E67EB" w14:paraId="35E9DC6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7614418" w14:textId="77777777" w:rsidR="00961C6F" w:rsidRPr="00762FC7" w:rsidRDefault="00961C6F" w:rsidP="00961C6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Vorlesungszeit</w:t>
            </w:r>
          </w:p>
        </w:tc>
        <w:tc>
          <w:tcPr>
            <w:tcW w:w="2459" w:type="dxa"/>
            <w:gridSpan w:val="6"/>
            <w:vAlign w:val="center"/>
          </w:tcPr>
          <w:p w14:paraId="797E17CB" w14:textId="32E1BBC2" w:rsidR="00961C6F" w:rsidRPr="001E67EB" w:rsidRDefault="00961C6F" w:rsidP="00961C6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06" w:type="dxa"/>
            <w:gridSpan w:val="7"/>
            <w:vAlign w:val="center"/>
          </w:tcPr>
          <w:p w14:paraId="7563C718" w14:textId="4F92BC06" w:rsidR="00961C6F" w:rsidRPr="001E67EB" w:rsidRDefault="00961C6F" w:rsidP="00961C6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98" w:type="dxa"/>
            <w:gridSpan w:val="8"/>
            <w:vAlign w:val="center"/>
          </w:tcPr>
          <w:p w14:paraId="0FD9E9C5" w14:textId="0BC1D6AD" w:rsidR="00961C6F" w:rsidRPr="001E67EB" w:rsidRDefault="00961C6F" w:rsidP="00961C6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42</w:t>
            </w:r>
          </w:p>
        </w:tc>
      </w:tr>
      <w:tr w:rsidR="00961C6F" w:rsidRPr="001E67EB" w14:paraId="039ED94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67B8E083" w14:textId="77777777" w:rsidR="00961C6F" w:rsidRPr="00762FC7" w:rsidRDefault="00961C6F" w:rsidP="00961C6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Selbsstudium</w:t>
            </w:r>
          </w:p>
        </w:tc>
        <w:tc>
          <w:tcPr>
            <w:tcW w:w="2459" w:type="dxa"/>
            <w:gridSpan w:val="6"/>
            <w:vAlign w:val="center"/>
          </w:tcPr>
          <w:p w14:paraId="3A89E8EB" w14:textId="31DA214D" w:rsidR="00961C6F" w:rsidRPr="001E67EB" w:rsidRDefault="00961C6F" w:rsidP="00961C6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2506" w:type="dxa"/>
            <w:gridSpan w:val="7"/>
            <w:vAlign w:val="center"/>
          </w:tcPr>
          <w:p w14:paraId="57B9455A" w14:textId="5066CEA8" w:rsidR="00961C6F" w:rsidRPr="001E67EB" w:rsidRDefault="00961C6F" w:rsidP="00961C6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9971A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798" w:type="dxa"/>
            <w:gridSpan w:val="8"/>
            <w:vAlign w:val="center"/>
          </w:tcPr>
          <w:p w14:paraId="79A6808F" w14:textId="64B58325" w:rsidR="00961C6F" w:rsidRPr="001E67EB" w:rsidRDefault="00961C6F" w:rsidP="00961C6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  <w:r w:rsidR="009971A1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82</w:t>
            </w:r>
          </w:p>
        </w:tc>
      </w:tr>
      <w:tr w:rsidR="00961C6F" w:rsidRPr="001E67EB" w14:paraId="4E85F04A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00123ED" w14:textId="77777777" w:rsidR="00961C6F" w:rsidRPr="00762FC7" w:rsidRDefault="00961C6F" w:rsidP="00961C6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Hausaufgaben</w:t>
            </w:r>
          </w:p>
        </w:tc>
        <w:tc>
          <w:tcPr>
            <w:tcW w:w="2459" w:type="dxa"/>
            <w:gridSpan w:val="6"/>
            <w:vAlign w:val="center"/>
          </w:tcPr>
          <w:p w14:paraId="46CBED00" w14:textId="49CCD42B" w:rsidR="00961C6F" w:rsidRPr="001E67EB" w:rsidRDefault="00961C6F" w:rsidP="00961C6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184FF1CB" w14:textId="28EDE73D" w:rsidR="00961C6F" w:rsidRPr="001E67EB" w:rsidRDefault="00961C6F" w:rsidP="00961C6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DFBC373" w14:textId="32E8D2DB" w:rsidR="00961C6F" w:rsidRPr="001E67EB" w:rsidRDefault="00961C6F" w:rsidP="00961C6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61C6F" w:rsidRPr="001E67EB" w14:paraId="3612D9B2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36014BD" w14:textId="77777777" w:rsidR="00961C6F" w:rsidRPr="00762FC7" w:rsidRDefault="00961C6F" w:rsidP="00961C6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Präsentation / Seminarvorbereitung</w:t>
            </w:r>
          </w:p>
        </w:tc>
        <w:tc>
          <w:tcPr>
            <w:tcW w:w="2459" w:type="dxa"/>
            <w:gridSpan w:val="6"/>
            <w:vAlign w:val="center"/>
          </w:tcPr>
          <w:p w14:paraId="18083F93" w14:textId="77777777" w:rsidR="00961C6F" w:rsidRPr="001E67EB" w:rsidRDefault="00961C6F" w:rsidP="00961C6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0F7BA4A0" w14:textId="77777777" w:rsidR="00961C6F" w:rsidRPr="001E67EB" w:rsidRDefault="00961C6F" w:rsidP="00961C6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156746C6" w14:textId="77777777" w:rsidR="00961C6F" w:rsidRPr="001E67EB" w:rsidRDefault="00961C6F" w:rsidP="00961C6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61C6F" w:rsidRPr="001E67EB" w14:paraId="21CF5AF2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0C364B3F" w14:textId="77777777" w:rsidR="00961C6F" w:rsidRPr="00762FC7" w:rsidRDefault="00961C6F" w:rsidP="00961C6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Zwischenprüfungen</w:t>
            </w:r>
          </w:p>
        </w:tc>
        <w:tc>
          <w:tcPr>
            <w:tcW w:w="2459" w:type="dxa"/>
            <w:gridSpan w:val="6"/>
            <w:vAlign w:val="center"/>
          </w:tcPr>
          <w:p w14:paraId="19F1719A" w14:textId="087C755E" w:rsidR="00961C6F" w:rsidRPr="001E67EB" w:rsidRDefault="00961C6F" w:rsidP="00961C6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06" w:type="dxa"/>
            <w:gridSpan w:val="7"/>
            <w:vAlign w:val="center"/>
          </w:tcPr>
          <w:p w14:paraId="5E9FDFE2" w14:textId="447B518C" w:rsidR="00961C6F" w:rsidRPr="001E67EB" w:rsidRDefault="00961C6F" w:rsidP="00961C6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365CD11F" w14:textId="3B219AD8" w:rsidR="00961C6F" w:rsidRPr="001E67EB" w:rsidRDefault="00961C6F" w:rsidP="00961C6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961C6F" w:rsidRPr="001E67EB" w14:paraId="4DF84780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2AE0B0BC" w14:textId="77777777" w:rsidR="00961C6F" w:rsidRPr="00762FC7" w:rsidRDefault="00961C6F" w:rsidP="00961C6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Übung</w:t>
            </w:r>
          </w:p>
        </w:tc>
        <w:tc>
          <w:tcPr>
            <w:tcW w:w="2459" w:type="dxa"/>
            <w:gridSpan w:val="6"/>
            <w:vAlign w:val="center"/>
          </w:tcPr>
          <w:p w14:paraId="08E8E654" w14:textId="133E35A0" w:rsidR="00961C6F" w:rsidRPr="001E67EB" w:rsidRDefault="00961C6F" w:rsidP="00961C6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69D8E9AC" w14:textId="549BF6D8" w:rsidR="00961C6F" w:rsidRPr="001E67EB" w:rsidRDefault="00961C6F" w:rsidP="00961C6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1895E6D" w14:textId="7E598D63" w:rsidR="00961C6F" w:rsidRPr="001E67EB" w:rsidRDefault="00961C6F" w:rsidP="00961C6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61C6F" w:rsidRPr="001E67EB" w14:paraId="52D4B118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8DBD36A" w14:textId="77777777" w:rsidR="00961C6F" w:rsidRPr="00762FC7" w:rsidRDefault="00961C6F" w:rsidP="00961C6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Labor</w:t>
            </w:r>
          </w:p>
        </w:tc>
        <w:tc>
          <w:tcPr>
            <w:tcW w:w="2459" w:type="dxa"/>
            <w:gridSpan w:val="6"/>
            <w:vAlign w:val="center"/>
          </w:tcPr>
          <w:p w14:paraId="344A6226" w14:textId="77777777" w:rsidR="00961C6F" w:rsidRPr="001E67EB" w:rsidRDefault="00961C6F" w:rsidP="00961C6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24A42113" w14:textId="77777777" w:rsidR="00961C6F" w:rsidRPr="001E67EB" w:rsidRDefault="00961C6F" w:rsidP="00961C6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4795A481" w14:textId="77777777" w:rsidR="00961C6F" w:rsidRPr="001E67EB" w:rsidRDefault="00961C6F" w:rsidP="00961C6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61C6F" w:rsidRPr="001E67EB" w14:paraId="5FC908FF" w14:textId="77777777" w:rsidTr="007F318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449AC374" w14:textId="77777777" w:rsidR="00961C6F" w:rsidRPr="00762FC7" w:rsidRDefault="00961C6F" w:rsidP="00961C6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Projekte</w:t>
            </w:r>
          </w:p>
        </w:tc>
        <w:tc>
          <w:tcPr>
            <w:tcW w:w="2459" w:type="dxa"/>
            <w:gridSpan w:val="6"/>
            <w:vAlign w:val="center"/>
          </w:tcPr>
          <w:p w14:paraId="00491BE6" w14:textId="77777777" w:rsidR="00961C6F" w:rsidRPr="001E67EB" w:rsidRDefault="00961C6F" w:rsidP="00961C6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506" w:type="dxa"/>
            <w:gridSpan w:val="7"/>
            <w:vAlign w:val="center"/>
          </w:tcPr>
          <w:p w14:paraId="0FC00978" w14:textId="77777777" w:rsidR="00961C6F" w:rsidRPr="001E67EB" w:rsidRDefault="00961C6F" w:rsidP="00961C6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2798" w:type="dxa"/>
            <w:gridSpan w:val="8"/>
            <w:vAlign w:val="center"/>
          </w:tcPr>
          <w:p w14:paraId="5537FBF0" w14:textId="77777777" w:rsidR="00961C6F" w:rsidRPr="001E67EB" w:rsidRDefault="00961C6F" w:rsidP="00961C6F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961C6F" w:rsidRPr="001E67EB" w14:paraId="51B6215F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29" w:type="dxa"/>
            <w:gridSpan w:val="4"/>
            <w:vAlign w:val="center"/>
          </w:tcPr>
          <w:p w14:paraId="3E6B16BF" w14:textId="77777777" w:rsidR="00961C6F" w:rsidRPr="001E67EB" w:rsidRDefault="00961C6F" w:rsidP="00961C6F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  <w:tc>
          <w:tcPr>
            <w:tcW w:w="2459" w:type="dxa"/>
            <w:gridSpan w:val="6"/>
            <w:vAlign w:val="center"/>
          </w:tcPr>
          <w:p w14:paraId="2D547DBF" w14:textId="1B59AAFD" w:rsidR="00961C6F" w:rsidRPr="001E67EB" w:rsidRDefault="00961C6F" w:rsidP="00961C6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506" w:type="dxa"/>
            <w:gridSpan w:val="7"/>
            <w:vAlign w:val="center"/>
          </w:tcPr>
          <w:p w14:paraId="1D68D27E" w14:textId="05D41B2E" w:rsidR="00961C6F" w:rsidRPr="001E67EB" w:rsidRDefault="00961C6F" w:rsidP="00961C6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798" w:type="dxa"/>
            <w:gridSpan w:val="8"/>
            <w:vAlign w:val="center"/>
          </w:tcPr>
          <w:p w14:paraId="595FF7E6" w14:textId="27B96AF3" w:rsidR="00961C6F" w:rsidRPr="001E67EB" w:rsidRDefault="00961C6F" w:rsidP="00961C6F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</w:tr>
      <w:tr w:rsidR="004265BE" w:rsidRPr="001E67EB" w14:paraId="37211A59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vAlign w:val="center"/>
          </w:tcPr>
          <w:p w14:paraId="532B2C27" w14:textId="77777777" w:rsidR="004265BE" w:rsidRPr="001E67EB" w:rsidRDefault="004265BE" w:rsidP="004265BE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Summe Arbeitsaufwand</w:t>
            </w:r>
          </w:p>
        </w:tc>
        <w:tc>
          <w:tcPr>
            <w:tcW w:w="2798" w:type="dxa"/>
            <w:gridSpan w:val="8"/>
            <w:vAlign w:val="center"/>
          </w:tcPr>
          <w:p w14:paraId="3A49AA90" w14:textId="36E66915" w:rsidR="004265BE" w:rsidRPr="008243C2" w:rsidRDefault="00792448" w:rsidP="004265BE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2</w:t>
            </w:r>
            <w:r w:rsidR="009971A1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26</w:t>
            </w:r>
          </w:p>
        </w:tc>
      </w:tr>
      <w:tr w:rsidR="004265BE" w:rsidRPr="001E67EB" w14:paraId="1BD7795C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94" w:type="dxa"/>
            <w:gridSpan w:val="17"/>
            <w:vAlign w:val="center"/>
          </w:tcPr>
          <w:p w14:paraId="0BFC9F7A" w14:textId="37B1DE22" w:rsidR="004265BE" w:rsidRPr="001E67EB" w:rsidRDefault="004265BE" w:rsidP="004265BE">
            <w:pPr>
              <w:spacing w:line="240" w:lineRule="atLeast"/>
              <w:jc w:val="righ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ECTS Punkte  </w:t>
            </w:r>
            <w:r w:rsidRPr="00613AB0">
              <w:rPr>
                <w:rFonts w:eastAsia="Times New Roman" w:cstheme="minorHAnsi"/>
                <w:b w:val="0"/>
                <w:color w:val="000000" w:themeColor="text1"/>
                <w:sz w:val="20"/>
                <w:szCs w:val="20"/>
                <w:lang w:eastAsia="tr-TR"/>
              </w:rPr>
              <w:t>(Gesamtaufwand / Stunden)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 xml:space="preserve">   </w:t>
            </w:r>
          </w:p>
        </w:tc>
        <w:tc>
          <w:tcPr>
            <w:tcW w:w="2798" w:type="dxa"/>
            <w:gridSpan w:val="8"/>
            <w:vAlign w:val="center"/>
          </w:tcPr>
          <w:p w14:paraId="757EC84F" w14:textId="7A03EEAE" w:rsidR="004265BE" w:rsidRPr="008243C2" w:rsidRDefault="009971A1" w:rsidP="004265BE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7.5</w:t>
            </w:r>
          </w:p>
        </w:tc>
      </w:tr>
      <w:tr w:rsidR="004265BE" w:rsidRPr="001E67EB" w14:paraId="1BB8FF36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34577F3C" w14:textId="77777777" w:rsidR="004265BE" w:rsidRPr="006E28BC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val="de-AT"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Lernergebnisse</w:t>
            </w:r>
          </w:p>
        </w:tc>
      </w:tr>
      <w:tr w:rsidR="004265BE" w:rsidRPr="001E67EB" w14:paraId="6621952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3236900" w14:textId="77777777" w:rsidR="004265BE" w:rsidRPr="001E67EB" w:rsidRDefault="004265BE" w:rsidP="004265B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01" w:type="dxa"/>
            <w:gridSpan w:val="23"/>
            <w:vAlign w:val="center"/>
          </w:tcPr>
          <w:p w14:paraId="207FE930" w14:textId="4FB91506" w:rsidR="004265BE" w:rsidRPr="00414A2C" w:rsidRDefault="00414A2C" w:rsidP="00414A2C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de-DE"/>
              </w:rPr>
            </w:pPr>
            <w:r w:rsidRPr="00414A2C">
              <w:rPr>
                <w:rFonts w:cstheme="minorHAnsi"/>
                <w:sz w:val="20"/>
                <w:szCs w:val="20"/>
              </w:rPr>
              <w:t>In der Lage zu sein, u</w:t>
            </w:r>
            <w:r>
              <w:rPr>
                <w:rFonts w:cstheme="minorHAnsi"/>
                <w:sz w:val="20"/>
                <w:szCs w:val="20"/>
                <w:lang w:val="de-DE"/>
              </w:rPr>
              <w:t>nrestringierte</w:t>
            </w:r>
            <w:r w:rsidRPr="00414A2C">
              <w:rPr>
                <w:rFonts w:cstheme="minorHAnsi"/>
                <w:sz w:val="20"/>
                <w:szCs w:val="20"/>
              </w:rPr>
              <w:t xml:space="preserve"> Optimierungsprobleme und Optimierungsprobleme mit Gleich</w:t>
            </w:r>
            <w:r w:rsidR="00D76828">
              <w:rPr>
                <w:rFonts w:cstheme="minorHAnsi"/>
                <w:sz w:val="20"/>
                <w:szCs w:val="20"/>
              </w:rPr>
              <w:t>ung</w:t>
            </w:r>
            <w:r w:rsidRPr="00414A2C">
              <w:rPr>
                <w:rFonts w:cstheme="minorHAnsi"/>
                <w:sz w:val="20"/>
                <w:szCs w:val="20"/>
              </w:rPr>
              <w:t>s- und/oder Ungleic</w:t>
            </w:r>
            <w:r w:rsidR="008B2203">
              <w:rPr>
                <w:rFonts w:cstheme="minorHAnsi"/>
                <w:sz w:val="20"/>
                <w:szCs w:val="20"/>
              </w:rPr>
              <w:t>hung</w:t>
            </w:r>
            <w:r w:rsidRPr="00414A2C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>nebenbeding</w:t>
            </w:r>
            <w:r w:rsidRPr="00414A2C">
              <w:rPr>
                <w:rFonts w:cstheme="minorHAnsi"/>
                <w:sz w:val="20"/>
                <w:szCs w:val="20"/>
              </w:rPr>
              <w:t>ungen zu lösen</w:t>
            </w:r>
          </w:p>
        </w:tc>
      </w:tr>
      <w:tr w:rsidR="004265BE" w:rsidRPr="001E67EB" w14:paraId="1B28BB97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163D448" w14:textId="77777777" w:rsidR="004265BE" w:rsidRPr="001E67EB" w:rsidRDefault="004265BE" w:rsidP="004265B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1" w:type="dxa"/>
            <w:gridSpan w:val="23"/>
            <w:vAlign w:val="center"/>
          </w:tcPr>
          <w:p w14:paraId="5DD3A333" w14:textId="7EDEED81" w:rsidR="004265BE" w:rsidRPr="00670E2B" w:rsidRDefault="00414A2C" w:rsidP="004265BE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 w:rsidRPr="00414A2C">
              <w:rPr>
                <w:rFonts w:cstheme="minorHAnsi"/>
                <w:sz w:val="20"/>
                <w:szCs w:val="20"/>
              </w:rPr>
              <w:t>In der Lage sein, verschiedene Techniken aus dem Bereich der nichtlinearen Optimierung anzuwenden</w:t>
            </w:r>
          </w:p>
        </w:tc>
      </w:tr>
      <w:tr w:rsidR="004265BE" w:rsidRPr="001E67EB" w14:paraId="21E2374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4B13E17" w14:textId="77777777" w:rsidR="004265BE" w:rsidRPr="001E67EB" w:rsidRDefault="004265BE" w:rsidP="004265BE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lastRenderedPageBreak/>
              <w:t>3</w:t>
            </w:r>
          </w:p>
        </w:tc>
        <w:tc>
          <w:tcPr>
            <w:tcW w:w="8901" w:type="dxa"/>
            <w:gridSpan w:val="23"/>
            <w:vAlign w:val="center"/>
          </w:tcPr>
          <w:p w14:paraId="1EA7AE9B" w14:textId="71175415" w:rsidR="004265BE" w:rsidRPr="00CA4379" w:rsidRDefault="00CA4379" w:rsidP="00CA437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nherit" w:hAnsi="inherit"/>
                <w:color w:val="202124"/>
                <w:sz w:val="42"/>
                <w:szCs w:val="42"/>
              </w:rPr>
            </w:pPr>
            <w:r>
              <w:rPr>
                <w:rFonts w:cstheme="minorHAnsi"/>
                <w:sz w:val="20"/>
                <w:szCs w:val="20"/>
              </w:rPr>
              <w:t>In der Lage zu sein,</w:t>
            </w:r>
            <w:r w:rsidRPr="00CA4379">
              <w:rPr>
                <w:rFonts w:cstheme="minorHAnsi"/>
                <w:sz w:val="20"/>
                <w:szCs w:val="20"/>
              </w:rPr>
              <w:t xml:space="preserve"> eine Grundlage zum Verständnis der in aktuellen Artikeln verwendeten Methoden </w:t>
            </w:r>
            <w:r>
              <w:rPr>
                <w:rFonts w:cstheme="minorHAnsi"/>
                <w:sz w:val="20"/>
                <w:szCs w:val="20"/>
              </w:rPr>
              <w:t xml:space="preserve">zu </w:t>
            </w:r>
            <w:r w:rsidRPr="00CA4379">
              <w:rPr>
                <w:rFonts w:cstheme="minorHAnsi"/>
                <w:sz w:val="20"/>
                <w:szCs w:val="20"/>
              </w:rPr>
              <w:t xml:space="preserve">schaffen </w:t>
            </w:r>
          </w:p>
        </w:tc>
      </w:tr>
      <w:tr w:rsidR="004265BE" w:rsidRPr="001E67EB" w14:paraId="52067E6D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6693E008" w14:textId="77777777" w:rsidR="004265BE" w:rsidRPr="00BD61E0" w:rsidRDefault="004265BE" w:rsidP="004265BE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Wöchentliche Themenverteilung</w:t>
            </w:r>
          </w:p>
        </w:tc>
      </w:tr>
      <w:tr w:rsidR="00C65439" w:rsidRPr="001E67EB" w14:paraId="15098330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E2D0E89" w14:textId="77777777" w:rsidR="00C65439" w:rsidRPr="001E67EB" w:rsidRDefault="00C65439" w:rsidP="00C6543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901" w:type="dxa"/>
            <w:gridSpan w:val="23"/>
          </w:tcPr>
          <w:p w14:paraId="0193900A" w14:textId="3B3CE648" w:rsidR="00C65439" w:rsidRPr="00670E2B" w:rsidRDefault="00C65439" w:rsidP="00C6543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Optimierungsproblem</w:t>
            </w:r>
          </w:p>
        </w:tc>
      </w:tr>
      <w:tr w:rsidR="00C65439" w:rsidRPr="001E67EB" w14:paraId="12E43780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8FA7AB8" w14:textId="77777777" w:rsidR="00C65439" w:rsidRPr="001E67EB" w:rsidRDefault="00C65439" w:rsidP="00C6543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901" w:type="dxa"/>
            <w:gridSpan w:val="23"/>
          </w:tcPr>
          <w:p w14:paraId="2C429F40" w14:textId="2A5B233C" w:rsidR="00C65439" w:rsidRPr="00670E2B" w:rsidRDefault="00C65439" w:rsidP="00C6543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Klassische Optimierung</w:t>
            </w:r>
          </w:p>
        </w:tc>
      </w:tr>
      <w:tr w:rsidR="00C65439" w:rsidRPr="001E67EB" w14:paraId="56597950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831F224" w14:textId="77777777" w:rsidR="00C65439" w:rsidRPr="001E67EB" w:rsidRDefault="00C65439" w:rsidP="00C6543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901" w:type="dxa"/>
            <w:gridSpan w:val="23"/>
          </w:tcPr>
          <w:p w14:paraId="0F233FF6" w14:textId="05638ECA" w:rsidR="00C65439" w:rsidRPr="00670E2B" w:rsidRDefault="00C65439" w:rsidP="00C6543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Klassische Optimierung</w:t>
            </w:r>
          </w:p>
        </w:tc>
      </w:tr>
      <w:tr w:rsidR="00C65439" w:rsidRPr="001E67EB" w14:paraId="74381D9E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418FCDB3" w14:textId="77777777" w:rsidR="00C65439" w:rsidRPr="001E67EB" w:rsidRDefault="00C65439" w:rsidP="00C6543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901" w:type="dxa"/>
            <w:gridSpan w:val="23"/>
          </w:tcPr>
          <w:p w14:paraId="44D32B7C" w14:textId="576994A0" w:rsidR="00C65439" w:rsidRPr="00670E2B" w:rsidRDefault="00C65439" w:rsidP="00C6543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Restringierte Optimierung und Lagrange-Multiplikatoren</w:t>
            </w:r>
          </w:p>
        </w:tc>
      </w:tr>
      <w:tr w:rsidR="00C65439" w:rsidRPr="001E67EB" w14:paraId="30D1A39E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27D533FB" w14:textId="77777777" w:rsidR="00C65439" w:rsidRPr="001E67EB" w:rsidRDefault="00C65439" w:rsidP="00C6543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901" w:type="dxa"/>
            <w:gridSpan w:val="23"/>
          </w:tcPr>
          <w:p w14:paraId="3937E825" w14:textId="0877B5A4" w:rsidR="00C65439" w:rsidRPr="00670E2B" w:rsidRDefault="00C65439" w:rsidP="00C6543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Restringierte Optimierung und Lagrange-Multiplikatoren</w:t>
            </w:r>
          </w:p>
        </w:tc>
      </w:tr>
      <w:tr w:rsidR="00C65439" w:rsidRPr="001E67EB" w14:paraId="228973DA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757EA582" w14:textId="77777777" w:rsidR="00C65439" w:rsidRPr="001E67EB" w:rsidRDefault="00C65439" w:rsidP="00C6543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901" w:type="dxa"/>
            <w:gridSpan w:val="23"/>
          </w:tcPr>
          <w:p w14:paraId="16A06683" w14:textId="6A9A415D" w:rsidR="00C65439" w:rsidRPr="00670E2B" w:rsidRDefault="00C65439" w:rsidP="00C6543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Optimierung bei Ungleichung</w:t>
            </w:r>
            <w:r w:rsidR="008B2203">
              <w:rPr>
                <w:rFonts w:cstheme="minorHAnsi"/>
                <w:sz w:val="20"/>
                <w:szCs w:val="20"/>
                <w:lang w:val="de-DE"/>
              </w:rPr>
              <w:t>snebenbedingungen</w:t>
            </w:r>
            <w:r>
              <w:rPr>
                <w:rFonts w:cstheme="minorHAnsi"/>
                <w:sz w:val="20"/>
                <w:szCs w:val="20"/>
                <w:lang w:val="de-DE"/>
              </w:rPr>
              <w:t xml:space="preserve"> und das Kuhn-Tucker-Theorem</w:t>
            </w:r>
          </w:p>
        </w:tc>
      </w:tr>
      <w:tr w:rsidR="00C65439" w:rsidRPr="001E67EB" w14:paraId="2E0AA05A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E2E37E2" w14:textId="77777777" w:rsidR="00C65439" w:rsidRPr="001E67EB" w:rsidRDefault="00C65439" w:rsidP="00C6543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901" w:type="dxa"/>
            <w:gridSpan w:val="23"/>
          </w:tcPr>
          <w:p w14:paraId="1E2289BB" w14:textId="16A93C9B" w:rsidR="00C65439" w:rsidRPr="00670E2B" w:rsidRDefault="00C65439" w:rsidP="00C6543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Optimierung bei Ungleichungs</w:t>
            </w:r>
            <w:r w:rsidR="008B2203">
              <w:rPr>
                <w:rFonts w:cstheme="minorHAnsi"/>
                <w:sz w:val="20"/>
                <w:szCs w:val="20"/>
                <w:lang w:val="de-DE"/>
              </w:rPr>
              <w:t>nebenbedingungen</w:t>
            </w:r>
            <w:r>
              <w:rPr>
                <w:rFonts w:cstheme="minorHAnsi"/>
                <w:sz w:val="20"/>
                <w:szCs w:val="20"/>
                <w:lang w:val="de-DE"/>
              </w:rPr>
              <w:t xml:space="preserve"> und das Kuhn-Tucker-Theorem</w:t>
            </w:r>
          </w:p>
        </w:tc>
      </w:tr>
      <w:tr w:rsidR="00C65439" w:rsidRPr="001E67EB" w14:paraId="61B8A781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68B6793B" w14:textId="77777777" w:rsidR="00C65439" w:rsidRPr="001E67EB" w:rsidRDefault="00C65439" w:rsidP="00C6543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901" w:type="dxa"/>
            <w:gridSpan w:val="23"/>
          </w:tcPr>
          <w:p w14:paraId="3B55B2C9" w14:textId="4C00070A" w:rsidR="00C65439" w:rsidRPr="00670E2B" w:rsidRDefault="00C65439" w:rsidP="00C6543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Zwischenprüfung</w:t>
            </w:r>
            <w:r w:rsidR="00F223DB">
              <w:rPr>
                <w:rFonts w:cstheme="minorHAnsi"/>
                <w:sz w:val="20"/>
                <w:szCs w:val="20"/>
                <w:lang w:val="de-DE"/>
              </w:rPr>
              <w:t>, Eindimensionale Suchmethoden</w:t>
            </w:r>
          </w:p>
        </w:tc>
      </w:tr>
      <w:tr w:rsidR="00C65439" w:rsidRPr="001E67EB" w14:paraId="55D3B678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3FEDB94" w14:textId="77777777" w:rsidR="00C65439" w:rsidRPr="001E67EB" w:rsidRDefault="00C65439" w:rsidP="00C6543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901" w:type="dxa"/>
            <w:gridSpan w:val="23"/>
          </w:tcPr>
          <w:p w14:paraId="633A7CD4" w14:textId="0B4BC659" w:rsidR="00C65439" w:rsidRPr="00670E2B" w:rsidRDefault="00C65439" w:rsidP="00C65439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Eindimensionale Suchmethoden</w:t>
            </w:r>
          </w:p>
        </w:tc>
      </w:tr>
      <w:tr w:rsidR="00C65439" w:rsidRPr="001E67EB" w14:paraId="7680394E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60BF130" w14:textId="77777777" w:rsidR="00C65439" w:rsidRPr="001E67EB" w:rsidRDefault="00C65439" w:rsidP="00C65439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901" w:type="dxa"/>
            <w:gridSpan w:val="23"/>
          </w:tcPr>
          <w:p w14:paraId="03307EE1" w14:textId="0E4B9602" w:rsidR="00C65439" w:rsidRPr="00670E2B" w:rsidRDefault="00C65439" w:rsidP="00C65439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Unrestringierte</w:t>
            </w:r>
            <w:r w:rsidR="00835835">
              <w:rPr>
                <w:rFonts w:cstheme="minorHAnsi"/>
                <w:sz w:val="20"/>
                <w:szCs w:val="20"/>
                <w:lang w:val="de-DE"/>
              </w:rPr>
              <w:t xml:space="preserve"> und restringierte </w:t>
            </w:r>
            <w:r>
              <w:rPr>
                <w:rFonts w:cstheme="minorHAnsi"/>
                <w:sz w:val="20"/>
                <w:szCs w:val="20"/>
                <w:lang w:val="de-DE"/>
              </w:rPr>
              <w:t>Gradientenverfahren</w:t>
            </w:r>
          </w:p>
        </w:tc>
      </w:tr>
      <w:tr w:rsidR="00835835" w:rsidRPr="001E67EB" w14:paraId="591D57BD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30234EB0" w14:textId="77777777" w:rsidR="00835835" w:rsidRPr="001E67EB" w:rsidRDefault="00835835" w:rsidP="0083583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901" w:type="dxa"/>
            <w:gridSpan w:val="23"/>
          </w:tcPr>
          <w:p w14:paraId="558E8F53" w14:textId="6878F87D" w:rsidR="00835835" w:rsidRPr="00670E2B" w:rsidRDefault="00835835" w:rsidP="0083583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Penalty-Verfahren</w:t>
            </w:r>
          </w:p>
        </w:tc>
      </w:tr>
      <w:tr w:rsidR="00835835" w:rsidRPr="001E67EB" w14:paraId="322BB4F3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5BBDFC6" w14:textId="77777777" w:rsidR="00835835" w:rsidRPr="001E67EB" w:rsidRDefault="00835835" w:rsidP="0083583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901" w:type="dxa"/>
            <w:gridSpan w:val="23"/>
          </w:tcPr>
          <w:p w14:paraId="2384A146" w14:textId="08778B9C" w:rsidR="00835835" w:rsidRPr="00670E2B" w:rsidRDefault="00835835" w:rsidP="0083583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Quadratische Programmierung</w:t>
            </w:r>
          </w:p>
        </w:tc>
      </w:tr>
      <w:tr w:rsidR="00835835" w:rsidRPr="001E67EB" w14:paraId="5D225431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51C9A2CC" w14:textId="77777777" w:rsidR="00835835" w:rsidRPr="001E67EB" w:rsidRDefault="00835835" w:rsidP="0083583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8901" w:type="dxa"/>
            <w:gridSpan w:val="23"/>
          </w:tcPr>
          <w:p w14:paraId="3F7741C1" w14:textId="6DE33302" w:rsidR="00835835" w:rsidRPr="00670E2B" w:rsidRDefault="00835835" w:rsidP="0083583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sz w:val="20"/>
                <w:szCs w:val="20"/>
                <w:lang w:val="de-DE"/>
              </w:rPr>
              <w:t>Ganzzahlige Programmierung</w:t>
            </w:r>
          </w:p>
        </w:tc>
      </w:tr>
      <w:tr w:rsidR="00835835" w:rsidRPr="001E67EB" w14:paraId="7A8A126B" w14:textId="77777777" w:rsidTr="00F8449F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0904B5CB" w14:textId="77777777" w:rsidR="00835835" w:rsidRPr="001E67EB" w:rsidRDefault="00835835" w:rsidP="0083583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8901" w:type="dxa"/>
            <w:gridSpan w:val="23"/>
          </w:tcPr>
          <w:p w14:paraId="14BEE5FF" w14:textId="4AD01FED" w:rsidR="00835835" w:rsidRPr="00670E2B" w:rsidRDefault="00835835" w:rsidP="0083583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cstheme="minorHAnsi"/>
                <w:iCs/>
                <w:sz w:val="20"/>
                <w:szCs w:val="20"/>
                <w:lang w:val="de-DE"/>
              </w:rPr>
              <w:t>La</w:t>
            </w:r>
            <w:r w:rsidRPr="000C7ED6">
              <w:rPr>
                <w:rFonts w:cstheme="minorHAnsi"/>
                <w:iCs/>
                <w:sz w:val="20"/>
                <w:szCs w:val="20"/>
                <w:lang w:val="de-DE"/>
              </w:rPr>
              <w:t>rge-</w:t>
            </w:r>
            <w:r w:rsidR="00DC71AB">
              <w:rPr>
                <w:rFonts w:cstheme="minorHAnsi"/>
                <w:iCs/>
                <w:sz w:val="20"/>
                <w:szCs w:val="20"/>
                <w:lang w:val="de-DE"/>
              </w:rPr>
              <w:t>S</w:t>
            </w:r>
            <w:r w:rsidRPr="000C7ED6">
              <w:rPr>
                <w:rFonts w:cstheme="minorHAnsi"/>
                <w:iCs/>
                <w:sz w:val="20"/>
                <w:szCs w:val="20"/>
                <w:lang w:val="de-DE"/>
              </w:rPr>
              <w:t>cale</w:t>
            </w:r>
            <w:r w:rsidR="00DC71AB">
              <w:rPr>
                <w:rFonts w:cstheme="minorHAnsi"/>
                <w:iCs/>
                <w:sz w:val="20"/>
                <w:szCs w:val="20"/>
                <w:lang w:val="de-DE"/>
              </w:rPr>
              <w:t>-</w:t>
            </w:r>
            <w:r w:rsidR="00012097">
              <w:rPr>
                <w:rFonts w:cstheme="minorHAnsi"/>
                <w:iCs/>
                <w:sz w:val="20"/>
                <w:szCs w:val="20"/>
                <w:lang w:val="de-DE"/>
              </w:rPr>
              <w:t>Programmierung</w:t>
            </w:r>
          </w:p>
        </w:tc>
      </w:tr>
      <w:tr w:rsidR="00835835" w:rsidRPr="001E67EB" w14:paraId="5666D363" w14:textId="77777777" w:rsidTr="00F84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1DF18836" w14:textId="77777777" w:rsidR="00835835" w:rsidRDefault="00835835" w:rsidP="0083583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8901" w:type="dxa"/>
            <w:gridSpan w:val="23"/>
          </w:tcPr>
          <w:p w14:paraId="5603447A" w14:textId="44257DCE" w:rsidR="00835835" w:rsidRPr="00670E2B" w:rsidRDefault="00835835" w:rsidP="0083583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Abschlussprüfung</w:t>
            </w:r>
          </w:p>
        </w:tc>
      </w:tr>
      <w:tr w:rsidR="00835835" w:rsidRPr="001E67EB" w14:paraId="5FDB58B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gridSpan w:val="2"/>
            <w:vAlign w:val="center"/>
          </w:tcPr>
          <w:p w14:paraId="766BA341" w14:textId="77777777" w:rsidR="00835835" w:rsidRDefault="00835835" w:rsidP="0083583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901" w:type="dxa"/>
            <w:gridSpan w:val="23"/>
            <w:vAlign w:val="center"/>
          </w:tcPr>
          <w:p w14:paraId="1A62EAED" w14:textId="767D8444" w:rsidR="00835835" w:rsidRPr="00670E2B" w:rsidRDefault="00835835" w:rsidP="00835835">
            <w:pPr>
              <w:spacing w:line="24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35835" w:rsidRPr="001E67EB" w14:paraId="3E18AA1C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4BACC6" w:themeFill="accent5"/>
            <w:vAlign w:val="center"/>
          </w:tcPr>
          <w:p w14:paraId="41C8595A" w14:textId="77777777" w:rsidR="00835835" w:rsidRPr="00753B2D" w:rsidRDefault="00835835" w:rsidP="0083583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</w:pP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Beitrag der Lernergebnisse zu den Lernzielen des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Programms</w:t>
            </w:r>
            <w:r w:rsidRPr="00BD61E0"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 xml:space="preserve"> </w:t>
            </w:r>
            <w:r>
              <w:rPr>
                <w:rFonts w:eastAsia="Times New Roman" w:cstheme="minorHAnsi"/>
                <w:bCs w:val="0"/>
                <w:color w:val="000000" w:themeColor="text1"/>
                <w:lang w:eastAsia="tr-TR"/>
              </w:rPr>
              <w:t>(1-5)</w:t>
            </w:r>
          </w:p>
        </w:tc>
      </w:tr>
      <w:tr w:rsidR="00835835" w:rsidRPr="00630100" w14:paraId="43D529A1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6A9A8026" w14:textId="77777777" w:rsidR="00835835" w:rsidRPr="001E67EB" w:rsidRDefault="00835835" w:rsidP="0083583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67" w:type="dxa"/>
            <w:gridSpan w:val="2"/>
            <w:shd w:val="clear" w:color="auto" w:fill="B6DDE8" w:themeFill="accent5" w:themeFillTint="66"/>
            <w:vAlign w:val="center"/>
          </w:tcPr>
          <w:p w14:paraId="4433311C" w14:textId="77777777" w:rsidR="00835835" w:rsidRPr="00630100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</w:t>
            </w:r>
          </w:p>
        </w:tc>
        <w:tc>
          <w:tcPr>
            <w:tcW w:w="872" w:type="dxa"/>
            <w:shd w:val="clear" w:color="auto" w:fill="B6DDE8" w:themeFill="accent5" w:themeFillTint="66"/>
            <w:vAlign w:val="center"/>
          </w:tcPr>
          <w:p w14:paraId="7AEFC9F2" w14:textId="77777777" w:rsidR="00835835" w:rsidRPr="00630100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P2</w:t>
            </w:r>
          </w:p>
        </w:tc>
        <w:tc>
          <w:tcPr>
            <w:tcW w:w="868" w:type="dxa"/>
            <w:gridSpan w:val="2"/>
            <w:shd w:val="clear" w:color="auto" w:fill="B6DDE8" w:themeFill="accent5" w:themeFillTint="66"/>
            <w:vAlign w:val="center"/>
          </w:tcPr>
          <w:p w14:paraId="5C2353C1" w14:textId="77777777" w:rsidR="00835835" w:rsidRPr="00630100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P3</w:t>
            </w:r>
          </w:p>
        </w:tc>
        <w:tc>
          <w:tcPr>
            <w:tcW w:w="858" w:type="dxa"/>
            <w:gridSpan w:val="2"/>
            <w:shd w:val="clear" w:color="auto" w:fill="B6DDE8" w:themeFill="accent5" w:themeFillTint="66"/>
            <w:vAlign w:val="center"/>
          </w:tcPr>
          <w:p w14:paraId="52510348" w14:textId="77777777" w:rsidR="00835835" w:rsidRPr="00630100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P4</w:t>
            </w:r>
          </w:p>
        </w:tc>
        <w:tc>
          <w:tcPr>
            <w:tcW w:w="860" w:type="dxa"/>
            <w:gridSpan w:val="3"/>
            <w:shd w:val="clear" w:color="auto" w:fill="B6DDE8" w:themeFill="accent5" w:themeFillTint="66"/>
            <w:vAlign w:val="center"/>
          </w:tcPr>
          <w:p w14:paraId="08F7B7C7" w14:textId="77777777" w:rsidR="00835835" w:rsidRPr="00630100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P5</w:t>
            </w:r>
          </w:p>
        </w:tc>
        <w:tc>
          <w:tcPr>
            <w:tcW w:w="868" w:type="dxa"/>
            <w:shd w:val="clear" w:color="auto" w:fill="B6DDE8" w:themeFill="accent5" w:themeFillTint="66"/>
            <w:vAlign w:val="center"/>
          </w:tcPr>
          <w:p w14:paraId="2251FFDF" w14:textId="77777777" w:rsidR="00835835" w:rsidRPr="00630100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P6</w:t>
            </w:r>
          </w:p>
        </w:tc>
        <w:tc>
          <w:tcPr>
            <w:tcW w:w="859" w:type="dxa"/>
            <w:gridSpan w:val="3"/>
            <w:shd w:val="clear" w:color="auto" w:fill="B6DDE8" w:themeFill="accent5" w:themeFillTint="66"/>
            <w:vAlign w:val="center"/>
          </w:tcPr>
          <w:p w14:paraId="3ED1D8CA" w14:textId="77777777" w:rsidR="00835835" w:rsidRPr="00630100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P7</w:t>
            </w:r>
          </w:p>
        </w:tc>
        <w:tc>
          <w:tcPr>
            <w:tcW w:w="872" w:type="dxa"/>
            <w:gridSpan w:val="3"/>
            <w:shd w:val="clear" w:color="auto" w:fill="B6DDE8" w:themeFill="accent5" w:themeFillTint="66"/>
            <w:vAlign w:val="center"/>
          </w:tcPr>
          <w:p w14:paraId="1376A1DD" w14:textId="77777777" w:rsidR="00835835" w:rsidRPr="00630100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P8</w:t>
            </w:r>
          </w:p>
        </w:tc>
        <w:tc>
          <w:tcPr>
            <w:tcW w:w="869" w:type="dxa"/>
            <w:gridSpan w:val="4"/>
            <w:shd w:val="clear" w:color="auto" w:fill="B6DDE8" w:themeFill="accent5" w:themeFillTint="66"/>
            <w:vAlign w:val="center"/>
          </w:tcPr>
          <w:p w14:paraId="492C6504" w14:textId="77777777" w:rsidR="00835835" w:rsidRPr="00630100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P9</w:t>
            </w:r>
          </w:p>
        </w:tc>
        <w:tc>
          <w:tcPr>
            <w:tcW w:w="874" w:type="dxa"/>
            <w:gridSpan w:val="2"/>
            <w:shd w:val="clear" w:color="auto" w:fill="B6DDE8" w:themeFill="accent5" w:themeFillTint="66"/>
            <w:vAlign w:val="center"/>
          </w:tcPr>
          <w:p w14:paraId="472C1A1A" w14:textId="77777777" w:rsidR="00835835" w:rsidRPr="00630100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P10</w:t>
            </w:r>
          </w:p>
        </w:tc>
        <w:tc>
          <w:tcPr>
            <w:tcW w:w="835" w:type="dxa"/>
            <w:shd w:val="clear" w:color="auto" w:fill="B6DDE8" w:themeFill="accent5" w:themeFillTint="66"/>
            <w:vAlign w:val="center"/>
          </w:tcPr>
          <w:p w14:paraId="01F23483" w14:textId="77777777" w:rsidR="00835835" w:rsidRPr="00630100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tr-TR"/>
              </w:rPr>
              <w:t>P11</w:t>
            </w:r>
          </w:p>
        </w:tc>
      </w:tr>
      <w:tr w:rsidR="00835835" w:rsidRPr="001E67EB" w14:paraId="1F6AC2F7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63AAED7D" w14:textId="77777777" w:rsidR="00835835" w:rsidRPr="001E67EB" w:rsidRDefault="00835835" w:rsidP="0083583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67" w:type="dxa"/>
            <w:gridSpan w:val="2"/>
            <w:vAlign w:val="center"/>
          </w:tcPr>
          <w:p w14:paraId="2F65C9C0" w14:textId="099E5AE4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vAlign w:val="center"/>
          </w:tcPr>
          <w:p w14:paraId="6EF98F75" w14:textId="1B1189B6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8" w:type="dxa"/>
            <w:gridSpan w:val="2"/>
            <w:vAlign w:val="center"/>
          </w:tcPr>
          <w:p w14:paraId="77016AFF" w14:textId="0ADCDD64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8" w:type="dxa"/>
            <w:gridSpan w:val="2"/>
            <w:vAlign w:val="center"/>
          </w:tcPr>
          <w:p w14:paraId="0C729D45" w14:textId="562609BD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24081172" w14:textId="0C506B49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vAlign w:val="center"/>
          </w:tcPr>
          <w:p w14:paraId="649210CA" w14:textId="043077E9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9" w:type="dxa"/>
            <w:gridSpan w:val="3"/>
            <w:vAlign w:val="center"/>
          </w:tcPr>
          <w:p w14:paraId="529AEF12" w14:textId="77777777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1CD26FA4" w14:textId="5274D573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gridSpan w:val="4"/>
            <w:vAlign w:val="center"/>
          </w:tcPr>
          <w:p w14:paraId="5011A1D9" w14:textId="77777777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F7ACF4F" w14:textId="672D7245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35" w:type="dxa"/>
            <w:vAlign w:val="center"/>
          </w:tcPr>
          <w:p w14:paraId="356FDC7F" w14:textId="77777777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35835" w:rsidRPr="001E67EB" w14:paraId="386D7E84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5DC63480" w14:textId="77777777" w:rsidR="00835835" w:rsidRDefault="00835835" w:rsidP="0083583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67" w:type="dxa"/>
            <w:gridSpan w:val="2"/>
            <w:vAlign w:val="center"/>
          </w:tcPr>
          <w:p w14:paraId="17D90A3D" w14:textId="5585A492" w:rsidR="00835835" w:rsidRPr="001E67EB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vAlign w:val="center"/>
          </w:tcPr>
          <w:p w14:paraId="7C6A83AC" w14:textId="03075746" w:rsidR="00835835" w:rsidRPr="001E67EB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8" w:type="dxa"/>
            <w:gridSpan w:val="2"/>
            <w:vAlign w:val="center"/>
          </w:tcPr>
          <w:p w14:paraId="1D4A628F" w14:textId="4BABD0ED" w:rsidR="00835835" w:rsidRPr="001E67EB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8" w:type="dxa"/>
            <w:gridSpan w:val="2"/>
            <w:vAlign w:val="center"/>
          </w:tcPr>
          <w:p w14:paraId="49B3D234" w14:textId="197AEC4B" w:rsidR="00835835" w:rsidRPr="001E67EB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1293EEF5" w14:textId="1BC7BBB6" w:rsidR="00835835" w:rsidRPr="001E67EB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vAlign w:val="center"/>
          </w:tcPr>
          <w:p w14:paraId="5042ED37" w14:textId="5878ED03" w:rsidR="00835835" w:rsidRPr="001E67EB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9" w:type="dxa"/>
            <w:gridSpan w:val="3"/>
            <w:vAlign w:val="center"/>
          </w:tcPr>
          <w:p w14:paraId="32934A5F" w14:textId="77777777" w:rsidR="00835835" w:rsidRPr="001E67EB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5798EDDC" w14:textId="32297943" w:rsidR="00835835" w:rsidRPr="001E67EB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gridSpan w:val="4"/>
            <w:vAlign w:val="center"/>
          </w:tcPr>
          <w:p w14:paraId="20E9F87A" w14:textId="77777777" w:rsidR="00835835" w:rsidRPr="001E67EB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4AEE14D8" w14:textId="7C1DCBC3" w:rsidR="00835835" w:rsidRPr="001E67EB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35" w:type="dxa"/>
            <w:vAlign w:val="center"/>
          </w:tcPr>
          <w:p w14:paraId="2AA288F9" w14:textId="77777777" w:rsidR="00835835" w:rsidRPr="001E67EB" w:rsidRDefault="00835835" w:rsidP="00835835">
            <w:pPr>
              <w:spacing w:line="240" w:lineRule="atLeas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35835" w:rsidRPr="001E67EB" w14:paraId="02C34DD5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0" w:type="dxa"/>
            <w:shd w:val="clear" w:color="auto" w:fill="B6DDE8" w:themeFill="accent5" w:themeFillTint="66"/>
            <w:vAlign w:val="center"/>
          </w:tcPr>
          <w:p w14:paraId="5B9B616C" w14:textId="77777777" w:rsidR="00835835" w:rsidRDefault="00835835" w:rsidP="00835835">
            <w:pPr>
              <w:spacing w:line="240" w:lineRule="atLeast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67" w:type="dxa"/>
            <w:gridSpan w:val="2"/>
            <w:vAlign w:val="center"/>
          </w:tcPr>
          <w:p w14:paraId="72F55368" w14:textId="1E1F0289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2" w:type="dxa"/>
            <w:vAlign w:val="center"/>
          </w:tcPr>
          <w:p w14:paraId="488DC18E" w14:textId="26B0FDA4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8" w:type="dxa"/>
            <w:gridSpan w:val="2"/>
            <w:vAlign w:val="center"/>
          </w:tcPr>
          <w:p w14:paraId="01473956" w14:textId="6EFF3512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8" w:type="dxa"/>
            <w:gridSpan w:val="2"/>
            <w:vAlign w:val="center"/>
          </w:tcPr>
          <w:p w14:paraId="246F3611" w14:textId="4FA3F218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0" w:type="dxa"/>
            <w:gridSpan w:val="3"/>
            <w:vAlign w:val="center"/>
          </w:tcPr>
          <w:p w14:paraId="5979E8E4" w14:textId="5F8B549D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68" w:type="dxa"/>
            <w:vAlign w:val="center"/>
          </w:tcPr>
          <w:p w14:paraId="34E85972" w14:textId="7F39F953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59" w:type="dxa"/>
            <w:gridSpan w:val="3"/>
            <w:vAlign w:val="center"/>
          </w:tcPr>
          <w:p w14:paraId="50BC27B4" w14:textId="77777777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2" w:type="dxa"/>
            <w:gridSpan w:val="3"/>
            <w:vAlign w:val="center"/>
          </w:tcPr>
          <w:p w14:paraId="5D4C148F" w14:textId="6E1EF3BD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69" w:type="dxa"/>
            <w:gridSpan w:val="4"/>
            <w:vAlign w:val="center"/>
          </w:tcPr>
          <w:p w14:paraId="4ABD8891" w14:textId="77777777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  <w:tc>
          <w:tcPr>
            <w:tcW w:w="874" w:type="dxa"/>
            <w:gridSpan w:val="2"/>
            <w:vAlign w:val="center"/>
          </w:tcPr>
          <w:p w14:paraId="642CFB9D" w14:textId="34798CFA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35" w:type="dxa"/>
            <w:vAlign w:val="center"/>
          </w:tcPr>
          <w:p w14:paraId="2CBDA72E" w14:textId="77777777" w:rsidR="00835835" w:rsidRPr="001E67EB" w:rsidRDefault="00835835" w:rsidP="00835835">
            <w:pPr>
              <w:spacing w:line="240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35835" w:rsidRPr="001E67EB" w14:paraId="2873C7DB" w14:textId="77777777" w:rsidTr="007F318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shd w:val="clear" w:color="auto" w:fill="auto"/>
            <w:vAlign w:val="center"/>
          </w:tcPr>
          <w:p w14:paraId="06B6A8BB" w14:textId="77777777" w:rsidR="00835835" w:rsidRDefault="00835835" w:rsidP="0083583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  <w:t xml:space="preserve">Beitragsgrad: </w:t>
            </w:r>
            <w:r w:rsidRPr="00B830A1">
              <w:rPr>
                <w:rFonts w:eastAsia="Times New Roman" w:cstheme="minorHAnsi"/>
                <w:b w:val="0"/>
                <w:bCs w:val="0"/>
                <w:color w:val="000000" w:themeColor="text1"/>
                <w:sz w:val="20"/>
                <w:szCs w:val="20"/>
                <w:lang w:val="de-DE" w:eastAsia="tr-TR"/>
              </w:rPr>
              <w:t>1: Sehr Niedrig 2: Niedrig 3: Mittel 4: Hoch 5: Sehr Hoch</w:t>
            </w:r>
          </w:p>
        </w:tc>
      </w:tr>
      <w:tr w:rsidR="00835835" w:rsidRPr="001E67EB" w14:paraId="74807FE9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2" w:type="dxa"/>
            <w:gridSpan w:val="25"/>
            <w:vAlign w:val="center"/>
          </w:tcPr>
          <w:p w14:paraId="7CC6DFB1" w14:textId="77777777" w:rsidR="00835835" w:rsidRPr="001E67EB" w:rsidRDefault="00835835" w:rsidP="00835835">
            <w:pPr>
              <w:spacing w:line="240" w:lineRule="atLeast"/>
              <w:rPr>
                <w:rFonts w:eastAsia="Times New Roman" w:cstheme="minorHAnsi"/>
                <w:bCs w:val="0"/>
                <w:color w:val="000000" w:themeColor="text1"/>
                <w:sz w:val="20"/>
                <w:szCs w:val="20"/>
                <w:lang w:eastAsia="tr-TR"/>
              </w:rPr>
            </w:pPr>
          </w:p>
        </w:tc>
      </w:tr>
      <w:tr w:rsidR="00835835" w:rsidRPr="001E67EB" w14:paraId="3190E2EE" w14:textId="77777777" w:rsidTr="007F3187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gridSpan w:val="5"/>
            <w:vAlign w:val="center"/>
          </w:tcPr>
          <w:p w14:paraId="00B7FC2B" w14:textId="77777777" w:rsidR="00835835" w:rsidRPr="001E67EB" w:rsidRDefault="00835835" w:rsidP="0083583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Erstellt von:</w:t>
            </w:r>
          </w:p>
        </w:tc>
        <w:tc>
          <w:tcPr>
            <w:tcW w:w="7668" w:type="dxa"/>
            <w:gridSpan w:val="20"/>
            <w:vAlign w:val="center"/>
          </w:tcPr>
          <w:p w14:paraId="2D51AE1A" w14:textId="37283034" w:rsidR="00835835" w:rsidRPr="00F16E6C" w:rsidRDefault="0074543A" w:rsidP="00C11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4543A">
              <w:rPr>
                <w:rFonts w:ascii="Calibri" w:hAnsi="Calibri" w:cs="Calibri"/>
                <w:color w:val="000000"/>
                <w:sz w:val="20"/>
                <w:szCs w:val="20"/>
              </w:rPr>
              <w:t>Assoc. Prof. Dr.</w:t>
            </w:r>
            <w:r w:rsidR="00C1127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Mehmet Hakan Özdemir (Leiter des Fachbereichs Numerische Methoden)</w:t>
            </w:r>
          </w:p>
        </w:tc>
      </w:tr>
      <w:tr w:rsidR="00835835" w:rsidRPr="001E67EB" w14:paraId="1BFDCA91" w14:textId="77777777" w:rsidTr="007F31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24" w:type="dxa"/>
            <w:gridSpan w:val="5"/>
            <w:vAlign w:val="center"/>
          </w:tcPr>
          <w:p w14:paraId="1E5E8E61" w14:textId="77777777" w:rsidR="00835835" w:rsidRPr="001E67EB" w:rsidRDefault="00835835" w:rsidP="00835835">
            <w:pPr>
              <w:spacing w:line="240" w:lineRule="atLeast"/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tr-TR"/>
              </w:rPr>
              <w:t>Datum der Aktualisierung:</w:t>
            </w:r>
          </w:p>
        </w:tc>
        <w:tc>
          <w:tcPr>
            <w:tcW w:w="7668" w:type="dxa"/>
            <w:gridSpan w:val="20"/>
            <w:vAlign w:val="center"/>
          </w:tcPr>
          <w:p w14:paraId="2C88ED21" w14:textId="4AD47767" w:rsidR="00835835" w:rsidRPr="001E67EB" w:rsidRDefault="00847DC0" w:rsidP="00835835">
            <w:pPr>
              <w:spacing w:line="240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tr-TR"/>
              </w:rPr>
            </w:pPr>
            <w:r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val="de-DE" w:eastAsia="tr-TR"/>
              </w:rPr>
              <w:t>13.05.2024</w:t>
            </w:r>
          </w:p>
        </w:tc>
      </w:tr>
    </w:tbl>
    <w:p w14:paraId="7250E803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24E1C0A7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03A884CA" w14:textId="77777777" w:rsidR="007B4543" w:rsidRDefault="007B4543" w:rsidP="007B4543">
      <w:pPr>
        <w:spacing w:after="0" w:line="240" w:lineRule="atLeast"/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72FADCBF" w14:textId="77777777" w:rsidR="007B4543" w:rsidRDefault="007B4543" w:rsidP="007B4543">
      <w:pPr>
        <w:rPr>
          <w:rFonts w:ascii="Verdana" w:eastAsia="Times New Roman" w:hAnsi="Verdana" w:cs="Times New Roman"/>
          <w:b/>
          <w:bCs/>
          <w:color w:val="000000" w:themeColor="text1"/>
          <w:sz w:val="17"/>
          <w:szCs w:val="17"/>
          <w:lang w:eastAsia="tr-TR"/>
        </w:rPr>
      </w:pPr>
    </w:p>
    <w:p w14:paraId="1CF38167" w14:textId="77777777" w:rsidR="007B4543" w:rsidRDefault="007B4543" w:rsidP="007B4543"/>
    <w:p w14:paraId="62D3EC62" w14:textId="77777777" w:rsidR="007A6E8A" w:rsidRPr="007B4543" w:rsidRDefault="007A6E8A" w:rsidP="007B4543"/>
    <w:sectPr w:rsidR="007A6E8A" w:rsidRPr="007B4543" w:rsidSect="00E85A2B">
      <w:headerReference w:type="default" r:id="rId7"/>
      <w:pgSz w:w="11906" w:h="16838"/>
      <w:pgMar w:top="1418" w:right="707" w:bottom="1418" w:left="709" w:header="3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CA401" w14:textId="77777777" w:rsidR="00876760" w:rsidRDefault="00876760" w:rsidP="003F0441">
      <w:pPr>
        <w:spacing w:after="0" w:line="240" w:lineRule="auto"/>
      </w:pPr>
      <w:r>
        <w:separator/>
      </w:r>
    </w:p>
  </w:endnote>
  <w:endnote w:type="continuationSeparator" w:id="0">
    <w:p w14:paraId="2E5FE641" w14:textId="77777777" w:rsidR="00876760" w:rsidRDefault="00876760" w:rsidP="003F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76BCA" w14:textId="77777777" w:rsidR="00876760" w:rsidRDefault="00876760" w:rsidP="003F0441">
      <w:pPr>
        <w:spacing w:after="0" w:line="240" w:lineRule="auto"/>
      </w:pPr>
      <w:r>
        <w:separator/>
      </w:r>
    </w:p>
  </w:footnote>
  <w:footnote w:type="continuationSeparator" w:id="0">
    <w:p w14:paraId="3769B0DD" w14:textId="77777777" w:rsidR="00876760" w:rsidRDefault="00876760" w:rsidP="003F04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62806" w14:textId="77777777" w:rsidR="000C3FF6" w:rsidRDefault="000C3FF6" w:rsidP="000C3FF6">
    <w:pPr>
      <w:pStyle w:val="stBilgi"/>
      <w:tabs>
        <w:tab w:val="left" w:pos="3261"/>
        <w:tab w:val="right" w:pos="7938"/>
      </w:tabs>
      <w:spacing w:before="120" w:line="230" w:lineRule="exact"/>
      <w:ind w:left="-709"/>
      <w:jc w:val="right"/>
      <w:rPr>
        <w:rFonts w:ascii="Corbel" w:hAnsi="Corbe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72947A9" wp14:editId="65AF0857">
          <wp:simplePos x="0" y="0"/>
          <wp:positionH relativeFrom="margin">
            <wp:posOffset>-15240</wp:posOffset>
          </wp:positionH>
          <wp:positionV relativeFrom="page">
            <wp:posOffset>137160</wp:posOffset>
          </wp:positionV>
          <wp:extent cx="2927350" cy="678180"/>
          <wp:effectExtent l="0" t="0" r="6350" b="7620"/>
          <wp:wrapNone/>
          <wp:docPr id="1" name="Resim 1" descr="TA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33" descr="TA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rbel" w:hAnsi="Corbel" w:cs="Arial"/>
      </w:rPr>
      <w:t>SOSYAL BİLİMLER ENSTİTÜSÜ</w:t>
    </w:r>
  </w:p>
  <w:p w14:paraId="2EAA526F" w14:textId="77777777" w:rsidR="000C3FF6" w:rsidRDefault="000C3FF6" w:rsidP="000C3FF6">
    <w:pPr>
      <w:pStyle w:val="stBilgi"/>
      <w:tabs>
        <w:tab w:val="left" w:pos="3261"/>
        <w:tab w:val="right" w:pos="8080"/>
      </w:tabs>
      <w:spacing w:line="240" w:lineRule="exact"/>
      <w:jc w:val="right"/>
      <w:rPr>
        <w:rFonts w:ascii="Corbel" w:hAnsi="Corbel" w:cs="Arial"/>
        <w:color w:val="169AA4"/>
        <w:lang w:val="de-AT"/>
      </w:rPr>
    </w:pPr>
    <w:r>
      <w:rPr>
        <w:rFonts w:ascii="Corbel" w:hAnsi="Corbel" w:cs="Arial"/>
        <w:color w:val="169AA4"/>
      </w:rPr>
      <w:t>INSTITUT</w:t>
    </w:r>
    <w:r>
      <w:rPr>
        <w:rFonts w:ascii="Corbel" w:hAnsi="Corbel" w:cs="Arial"/>
        <w:color w:val="169AA4"/>
        <w:lang w:val="de-AT"/>
      </w:rPr>
      <w:t xml:space="preserve"> FÜR </w:t>
    </w:r>
    <w:r>
      <w:rPr>
        <w:rFonts w:ascii="Corbel" w:hAnsi="Corbel" w:cs="Arial"/>
        <w:color w:val="169AA4"/>
        <w:lang w:val="de-AT"/>
      </w:rPr>
      <w:br/>
      <w:t>SOZIALWISSENSCHAFTEN</w:t>
    </w:r>
  </w:p>
  <w:p w14:paraId="223066A1" w14:textId="6E0FA036" w:rsidR="003F0441" w:rsidRPr="00FA169D" w:rsidRDefault="00FA169D" w:rsidP="00507304">
    <w:pPr>
      <w:pStyle w:val="stBilgi"/>
      <w:jc w:val="center"/>
    </w:pPr>
    <w:r w:rsidRPr="003F0441">
      <w:rPr>
        <w:rFonts w:ascii="Verdana" w:hAnsi="Verdana"/>
        <w:b/>
        <w:bCs/>
        <w:color w:val="000000"/>
      </w:rPr>
      <w:br/>
    </w:r>
    <w:r w:rsidR="00F361B5">
      <w:rPr>
        <w:rFonts w:ascii="Corbel" w:hAnsi="Corbel"/>
        <w:b/>
        <w:bCs/>
        <w:color w:val="000000"/>
        <w:sz w:val="24"/>
        <w:szCs w:val="24"/>
      </w:rPr>
      <w:t xml:space="preserve">PhD </w:t>
    </w:r>
    <w:r w:rsidR="002B41C7">
      <w:rPr>
        <w:rFonts w:ascii="Corbel" w:hAnsi="Corbel"/>
        <w:b/>
        <w:bCs/>
        <w:color w:val="000000"/>
        <w:sz w:val="24"/>
        <w:szCs w:val="24"/>
      </w:rPr>
      <w:t>IN</w:t>
    </w:r>
    <w:r w:rsidR="00F361B5" w:rsidRPr="00F361B5">
      <w:rPr>
        <w:rFonts w:ascii="Corbel" w:hAnsi="Corbel"/>
        <w:b/>
        <w:bCs/>
        <w:color w:val="000000"/>
        <w:sz w:val="24"/>
        <w:szCs w:val="24"/>
      </w:rPr>
      <w:t xml:space="preserve"> </w:t>
    </w:r>
    <w:r w:rsidR="00FF7F99">
      <w:rPr>
        <w:rFonts w:ascii="Corbel" w:hAnsi="Corbel"/>
        <w:b/>
        <w:bCs/>
        <w:color w:val="000000"/>
        <w:sz w:val="24"/>
        <w:szCs w:val="24"/>
      </w:rPr>
      <w:t>BETRIEBSWIRTSCHAFTSLEHRE</w:t>
    </w:r>
    <w:r w:rsidR="00F361B5" w:rsidRPr="006236F6">
      <w:rPr>
        <w:rFonts w:ascii="Corbel" w:hAnsi="Corbel"/>
        <w:b/>
        <w:bCs/>
        <w:color w:val="000000"/>
        <w:sz w:val="24"/>
        <w:szCs w:val="24"/>
      </w:rPr>
      <w:cr/>
    </w:r>
    <w:r w:rsidR="00B5178F" w:rsidRPr="00B5178F">
      <w:rPr>
        <w:rFonts w:ascii="Corbel" w:hAnsi="Corbel"/>
        <w:b/>
        <w:bCs/>
        <w:color w:val="000000"/>
      </w:rPr>
      <w:t>MODULBESCHREIBUNG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7D6"/>
    <w:multiLevelType w:val="hybridMultilevel"/>
    <w:tmpl w:val="9D369564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77384D"/>
    <w:multiLevelType w:val="hybridMultilevel"/>
    <w:tmpl w:val="1C763072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E46D6"/>
    <w:multiLevelType w:val="hybridMultilevel"/>
    <w:tmpl w:val="4EE41314"/>
    <w:lvl w:ilvl="0" w:tplc="23A616F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842C8"/>
    <w:multiLevelType w:val="hybridMultilevel"/>
    <w:tmpl w:val="7F0E9990"/>
    <w:lvl w:ilvl="0" w:tplc="8A1498E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5636B"/>
    <w:multiLevelType w:val="hybridMultilevel"/>
    <w:tmpl w:val="B4D03F9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246F7"/>
    <w:multiLevelType w:val="hybridMultilevel"/>
    <w:tmpl w:val="E65A8904"/>
    <w:lvl w:ilvl="0" w:tplc="3BDAA44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A0922"/>
    <w:multiLevelType w:val="hybridMultilevel"/>
    <w:tmpl w:val="0ADC0F68"/>
    <w:lvl w:ilvl="0" w:tplc="745EBEC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4013145">
    <w:abstractNumId w:val="4"/>
  </w:num>
  <w:num w:numId="2" w16cid:durableId="1795126209">
    <w:abstractNumId w:val="3"/>
  </w:num>
  <w:num w:numId="3" w16cid:durableId="1142696092">
    <w:abstractNumId w:val="2"/>
  </w:num>
  <w:num w:numId="4" w16cid:durableId="808786162">
    <w:abstractNumId w:val="1"/>
  </w:num>
  <w:num w:numId="5" w16cid:durableId="1687292128">
    <w:abstractNumId w:val="0"/>
  </w:num>
  <w:num w:numId="6" w16cid:durableId="633873904">
    <w:abstractNumId w:val="6"/>
  </w:num>
  <w:num w:numId="7" w16cid:durableId="1941961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6180"/>
    <w:rsid w:val="00012097"/>
    <w:rsid w:val="00013591"/>
    <w:rsid w:val="0001488C"/>
    <w:rsid w:val="0002000C"/>
    <w:rsid w:val="00042E26"/>
    <w:rsid w:val="00056180"/>
    <w:rsid w:val="000572B8"/>
    <w:rsid w:val="00060F36"/>
    <w:rsid w:val="00073ABA"/>
    <w:rsid w:val="00075F2A"/>
    <w:rsid w:val="0007689A"/>
    <w:rsid w:val="0009131D"/>
    <w:rsid w:val="0009226F"/>
    <w:rsid w:val="000A764A"/>
    <w:rsid w:val="000B0AAA"/>
    <w:rsid w:val="000B7E51"/>
    <w:rsid w:val="000C05D4"/>
    <w:rsid w:val="000C3FF6"/>
    <w:rsid w:val="000D404F"/>
    <w:rsid w:val="000D5F11"/>
    <w:rsid w:val="000E1D8F"/>
    <w:rsid w:val="000E2D3E"/>
    <w:rsid w:val="000F018B"/>
    <w:rsid w:val="001262BB"/>
    <w:rsid w:val="0014350A"/>
    <w:rsid w:val="001548B0"/>
    <w:rsid w:val="00156960"/>
    <w:rsid w:val="00163756"/>
    <w:rsid w:val="00166F57"/>
    <w:rsid w:val="001724FC"/>
    <w:rsid w:val="00174376"/>
    <w:rsid w:val="001758AF"/>
    <w:rsid w:val="001A77F8"/>
    <w:rsid w:val="001C2F7E"/>
    <w:rsid w:val="001C39A2"/>
    <w:rsid w:val="001E67EB"/>
    <w:rsid w:val="001F0361"/>
    <w:rsid w:val="001F3FB4"/>
    <w:rsid w:val="002270BA"/>
    <w:rsid w:val="00235B68"/>
    <w:rsid w:val="00246023"/>
    <w:rsid w:val="002717F7"/>
    <w:rsid w:val="00283D2C"/>
    <w:rsid w:val="00294856"/>
    <w:rsid w:val="0029787C"/>
    <w:rsid w:val="002A23FD"/>
    <w:rsid w:val="002B267C"/>
    <w:rsid w:val="002B41C7"/>
    <w:rsid w:val="002B6344"/>
    <w:rsid w:val="002C552A"/>
    <w:rsid w:val="002F7D8D"/>
    <w:rsid w:val="0031496E"/>
    <w:rsid w:val="00344F0D"/>
    <w:rsid w:val="00361C10"/>
    <w:rsid w:val="00363170"/>
    <w:rsid w:val="00370813"/>
    <w:rsid w:val="003712F8"/>
    <w:rsid w:val="00374B87"/>
    <w:rsid w:val="00383A06"/>
    <w:rsid w:val="003944B0"/>
    <w:rsid w:val="003A4EF3"/>
    <w:rsid w:val="003B6CA9"/>
    <w:rsid w:val="003E4B30"/>
    <w:rsid w:val="003E578E"/>
    <w:rsid w:val="003F0441"/>
    <w:rsid w:val="00413C88"/>
    <w:rsid w:val="00413F91"/>
    <w:rsid w:val="0041441D"/>
    <w:rsid w:val="00414A2C"/>
    <w:rsid w:val="00424996"/>
    <w:rsid w:val="004265BE"/>
    <w:rsid w:val="00430382"/>
    <w:rsid w:val="00460F5C"/>
    <w:rsid w:val="004853DE"/>
    <w:rsid w:val="00492BE4"/>
    <w:rsid w:val="00492D41"/>
    <w:rsid w:val="004D2CC4"/>
    <w:rsid w:val="004E7B55"/>
    <w:rsid w:val="005040D2"/>
    <w:rsid w:val="00507304"/>
    <w:rsid w:val="00524396"/>
    <w:rsid w:val="00525FC4"/>
    <w:rsid w:val="0053124C"/>
    <w:rsid w:val="005371D3"/>
    <w:rsid w:val="005650B2"/>
    <w:rsid w:val="005722E5"/>
    <w:rsid w:val="00595EA5"/>
    <w:rsid w:val="005A65E3"/>
    <w:rsid w:val="005B3CD9"/>
    <w:rsid w:val="005C1487"/>
    <w:rsid w:val="005F5E07"/>
    <w:rsid w:val="00603A7D"/>
    <w:rsid w:val="0061201A"/>
    <w:rsid w:val="00613AB0"/>
    <w:rsid w:val="006236F6"/>
    <w:rsid w:val="00630100"/>
    <w:rsid w:val="00643428"/>
    <w:rsid w:val="00670398"/>
    <w:rsid w:val="00670E2B"/>
    <w:rsid w:val="006A6E97"/>
    <w:rsid w:val="006E0CF0"/>
    <w:rsid w:val="006E28BC"/>
    <w:rsid w:val="006E45E8"/>
    <w:rsid w:val="007162C5"/>
    <w:rsid w:val="007165DD"/>
    <w:rsid w:val="0072265C"/>
    <w:rsid w:val="00726E97"/>
    <w:rsid w:val="00734B6A"/>
    <w:rsid w:val="00735792"/>
    <w:rsid w:val="007427FE"/>
    <w:rsid w:val="0074543A"/>
    <w:rsid w:val="00751522"/>
    <w:rsid w:val="00753B2D"/>
    <w:rsid w:val="0075479F"/>
    <w:rsid w:val="0075590A"/>
    <w:rsid w:val="00762FC7"/>
    <w:rsid w:val="00782FCE"/>
    <w:rsid w:val="00787503"/>
    <w:rsid w:val="00792448"/>
    <w:rsid w:val="007A6E8A"/>
    <w:rsid w:val="007B4543"/>
    <w:rsid w:val="007C30DD"/>
    <w:rsid w:val="007F03B5"/>
    <w:rsid w:val="007F1AFD"/>
    <w:rsid w:val="007F3187"/>
    <w:rsid w:val="00802595"/>
    <w:rsid w:val="00823137"/>
    <w:rsid w:val="008243C2"/>
    <w:rsid w:val="00834145"/>
    <w:rsid w:val="00835835"/>
    <w:rsid w:val="00840308"/>
    <w:rsid w:val="00847DC0"/>
    <w:rsid w:val="00863DB2"/>
    <w:rsid w:val="00876760"/>
    <w:rsid w:val="0088754E"/>
    <w:rsid w:val="00892706"/>
    <w:rsid w:val="008935E7"/>
    <w:rsid w:val="008B1142"/>
    <w:rsid w:val="008B2203"/>
    <w:rsid w:val="008B51A6"/>
    <w:rsid w:val="008C4716"/>
    <w:rsid w:val="008D1FED"/>
    <w:rsid w:val="008D7635"/>
    <w:rsid w:val="00906A21"/>
    <w:rsid w:val="00930185"/>
    <w:rsid w:val="009573BA"/>
    <w:rsid w:val="00961C6F"/>
    <w:rsid w:val="00990DB0"/>
    <w:rsid w:val="0099603B"/>
    <w:rsid w:val="009971A1"/>
    <w:rsid w:val="009A7E10"/>
    <w:rsid w:val="009C390B"/>
    <w:rsid w:val="009D0A4A"/>
    <w:rsid w:val="009D77A6"/>
    <w:rsid w:val="009E44F0"/>
    <w:rsid w:val="009F3C5B"/>
    <w:rsid w:val="00A03CA3"/>
    <w:rsid w:val="00A27366"/>
    <w:rsid w:val="00A4731E"/>
    <w:rsid w:val="00A52030"/>
    <w:rsid w:val="00A747B2"/>
    <w:rsid w:val="00A90C5C"/>
    <w:rsid w:val="00AC529C"/>
    <w:rsid w:val="00AD1B09"/>
    <w:rsid w:val="00AD40D9"/>
    <w:rsid w:val="00AE7943"/>
    <w:rsid w:val="00AF3715"/>
    <w:rsid w:val="00AF6747"/>
    <w:rsid w:val="00B12FE3"/>
    <w:rsid w:val="00B14BC9"/>
    <w:rsid w:val="00B15FCE"/>
    <w:rsid w:val="00B17865"/>
    <w:rsid w:val="00B20C66"/>
    <w:rsid w:val="00B21C1A"/>
    <w:rsid w:val="00B23142"/>
    <w:rsid w:val="00B31830"/>
    <w:rsid w:val="00B44693"/>
    <w:rsid w:val="00B5178F"/>
    <w:rsid w:val="00B649FC"/>
    <w:rsid w:val="00B7395D"/>
    <w:rsid w:val="00B77006"/>
    <w:rsid w:val="00B91F9D"/>
    <w:rsid w:val="00BA0E92"/>
    <w:rsid w:val="00BA65DD"/>
    <w:rsid w:val="00BA76F8"/>
    <w:rsid w:val="00BD4C05"/>
    <w:rsid w:val="00BD61E0"/>
    <w:rsid w:val="00C0705D"/>
    <w:rsid w:val="00C11276"/>
    <w:rsid w:val="00C12B1B"/>
    <w:rsid w:val="00C143C2"/>
    <w:rsid w:val="00C40620"/>
    <w:rsid w:val="00C41A3F"/>
    <w:rsid w:val="00C457F2"/>
    <w:rsid w:val="00C47A33"/>
    <w:rsid w:val="00C53C5B"/>
    <w:rsid w:val="00C65439"/>
    <w:rsid w:val="00C7350D"/>
    <w:rsid w:val="00C83EDD"/>
    <w:rsid w:val="00C8473F"/>
    <w:rsid w:val="00C853DA"/>
    <w:rsid w:val="00C903BF"/>
    <w:rsid w:val="00CA1F44"/>
    <w:rsid w:val="00CA4379"/>
    <w:rsid w:val="00CA7697"/>
    <w:rsid w:val="00CB3401"/>
    <w:rsid w:val="00CC48B4"/>
    <w:rsid w:val="00CD3BE5"/>
    <w:rsid w:val="00D066D7"/>
    <w:rsid w:val="00D07145"/>
    <w:rsid w:val="00D27C16"/>
    <w:rsid w:val="00D42F4D"/>
    <w:rsid w:val="00D57B37"/>
    <w:rsid w:val="00D70A81"/>
    <w:rsid w:val="00D76828"/>
    <w:rsid w:val="00D77843"/>
    <w:rsid w:val="00D873D4"/>
    <w:rsid w:val="00D90525"/>
    <w:rsid w:val="00D932F9"/>
    <w:rsid w:val="00DA54F4"/>
    <w:rsid w:val="00DC1297"/>
    <w:rsid w:val="00DC23C8"/>
    <w:rsid w:val="00DC71AB"/>
    <w:rsid w:val="00E2533B"/>
    <w:rsid w:val="00E35FA4"/>
    <w:rsid w:val="00E37D65"/>
    <w:rsid w:val="00E50FDF"/>
    <w:rsid w:val="00E76392"/>
    <w:rsid w:val="00E7649F"/>
    <w:rsid w:val="00E85A2B"/>
    <w:rsid w:val="00E92C78"/>
    <w:rsid w:val="00EA2DD4"/>
    <w:rsid w:val="00EA2EB5"/>
    <w:rsid w:val="00EB7CF6"/>
    <w:rsid w:val="00EE1A4F"/>
    <w:rsid w:val="00EE2881"/>
    <w:rsid w:val="00EF7B84"/>
    <w:rsid w:val="00F16E6C"/>
    <w:rsid w:val="00F223DB"/>
    <w:rsid w:val="00F3399A"/>
    <w:rsid w:val="00F359C0"/>
    <w:rsid w:val="00F361B5"/>
    <w:rsid w:val="00F50C2B"/>
    <w:rsid w:val="00F5612B"/>
    <w:rsid w:val="00F677D0"/>
    <w:rsid w:val="00F708CF"/>
    <w:rsid w:val="00F7530D"/>
    <w:rsid w:val="00F97328"/>
    <w:rsid w:val="00FA169D"/>
    <w:rsid w:val="00FB2930"/>
    <w:rsid w:val="00FC3DAE"/>
    <w:rsid w:val="00FD52B2"/>
    <w:rsid w:val="00FE4067"/>
    <w:rsid w:val="00FF5BFE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42F59"/>
  <w15:docId w15:val="{1C24A737-73ED-49C4-B83F-41C3DA77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Liste-Vurgu5">
    <w:name w:val="Light List Accent 5"/>
    <w:basedOn w:val="NormalTablo"/>
    <w:uiPriority w:val="61"/>
    <w:rsid w:val="00C143C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OrtaListe1-Vurgu5">
    <w:name w:val="Medium List 1 Accent 5"/>
    <w:basedOn w:val="NormalTablo"/>
    <w:uiPriority w:val="65"/>
    <w:rsid w:val="003A4EF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Klavuz3-Vurgu5">
    <w:name w:val="Medium Grid 3 Accent 5"/>
    <w:basedOn w:val="NormalTablo"/>
    <w:uiPriority w:val="69"/>
    <w:rsid w:val="003A4EF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stBilgi">
    <w:name w:val="header"/>
    <w:basedOn w:val="Normal"/>
    <w:link w:val="s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441"/>
  </w:style>
  <w:style w:type="paragraph" w:styleId="AltBilgi">
    <w:name w:val="footer"/>
    <w:basedOn w:val="Normal"/>
    <w:link w:val="AltBilgiChar"/>
    <w:uiPriority w:val="99"/>
    <w:unhideWhenUsed/>
    <w:rsid w:val="003F04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441"/>
  </w:style>
  <w:style w:type="paragraph" w:styleId="ListeParagraf">
    <w:name w:val="List Paragraph"/>
    <w:basedOn w:val="Normal"/>
    <w:uiPriority w:val="34"/>
    <w:qFormat/>
    <w:rsid w:val="00AE7943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AE7943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C6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C65439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iqfc">
    <w:name w:val="y2iqfc"/>
    <w:basedOn w:val="VarsaylanParagrafYazTipi"/>
    <w:rsid w:val="00C65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2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Emine Özdemir</dc:creator>
  <cp:lastModifiedBy>Merve Ahter Dede</cp:lastModifiedBy>
  <cp:revision>49</cp:revision>
  <dcterms:created xsi:type="dcterms:W3CDTF">2020-03-11T07:41:00Z</dcterms:created>
  <dcterms:modified xsi:type="dcterms:W3CDTF">2024-06-25T05:39:00Z</dcterms:modified>
</cp:coreProperties>
</file>