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E8CF6" w14:textId="77777777" w:rsidR="007B4543" w:rsidRPr="00305925" w:rsidRDefault="007B4543" w:rsidP="007B4543">
      <w:pPr>
        <w:spacing w:after="0" w:line="240" w:lineRule="auto"/>
        <w:rPr>
          <w:rFonts w:ascii="Verdana" w:eastAsia="Times New Roman" w:hAnsi="Verdana" w:cs="Times New Roman"/>
          <w:b/>
          <w:bCs/>
          <w:color w:val="000000" w:themeColor="text1"/>
          <w:sz w:val="17"/>
          <w:szCs w:val="17"/>
          <w:lang w:val="de-DE" w:eastAsia="tr-TR"/>
        </w:rPr>
      </w:pPr>
    </w:p>
    <w:p w14:paraId="6CE2984D" w14:textId="77777777" w:rsidR="007B4543" w:rsidRPr="00305925"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tbl>
      <w:tblPr>
        <w:tblStyle w:val="AkListe-Vurgu5"/>
        <w:tblpPr w:leftFromText="141" w:rightFromText="141" w:vertAnchor="page" w:horzAnchor="margin" w:tblpXSpec="center" w:tblpY="2556"/>
        <w:tblW w:w="10206" w:type="dxa"/>
        <w:tblBorders>
          <w:top w:val="single" w:sz="6" w:space="0" w:color="4BACC6" w:themeColor="accent5"/>
          <w:left w:val="single" w:sz="6" w:space="0" w:color="4BACC6" w:themeColor="accent5"/>
          <w:bottom w:val="single" w:sz="6" w:space="0" w:color="4BACC6" w:themeColor="accent5"/>
          <w:right w:val="single" w:sz="6" w:space="0" w:color="4BACC6" w:themeColor="accent5"/>
          <w:insideH w:val="single" w:sz="6" w:space="0" w:color="4BACC6" w:themeColor="accent5"/>
          <w:insideV w:val="single" w:sz="6" w:space="0" w:color="4BACC6" w:themeColor="accent5"/>
        </w:tblBorders>
        <w:tblLook w:val="04A0" w:firstRow="1" w:lastRow="0" w:firstColumn="1" w:lastColumn="0" w:noHBand="0" w:noVBand="1"/>
      </w:tblPr>
      <w:tblGrid>
        <w:gridCol w:w="850"/>
        <w:gridCol w:w="730"/>
        <w:gridCol w:w="119"/>
        <w:gridCol w:w="849"/>
        <w:gridCol w:w="164"/>
        <w:gridCol w:w="102"/>
        <w:gridCol w:w="584"/>
        <w:gridCol w:w="549"/>
        <w:gridCol w:w="298"/>
        <w:gridCol w:w="301"/>
        <w:gridCol w:w="546"/>
        <w:gridCol w:w="241"/>
        <w:gridCol w:w="608"/>
        <w:gridCol w:w="466"/>
        <w:gridCol w:w="299"/>
        <w:gridCol w:w="83"/>
        <w:gridCol w:w="491"/>
        <w:gridCol w:w="281"/>
        <w:gridCol w:w="76"/>
        <w:gridCol w:w="213"/>
        <w:gridCol w:w="407"/>
        <w:gridCol w:w="161"/>
        <w:gridCol w:w="69"/>
        <w:gridCol w:w="850"/>
        <w:gridCol w:w="869"/>
      </w:tblGrid>
      <w:tr w:rsidR="007B4543" w:rsidRPr="00305925" w14:paraId="42A76334" w14:textId="77777777" w:rsidTr="00CF50A1">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0206" w:type="dxa"/>
            <w:gridSpan w:val="25"/>
            <w:vAlign w:val="center"/>
          </w:tcPr>
          <w:p w14:paraId="4BF9A122" w14:textId="287FB594" w:rsidR="007B4543" w:rsidRPr="00305925" w:rsidRDefault="001B5B72" w:rsidP="00647106">
            <w:pPr>
              <w:rPr>
                <w:rFonts w:cstheme="minorHAnsi"/>
                <w:bCs w:val="0"/>
                <w:color w:val="000000"/>
                <w:lang w:val="de-DE"/>
              </w:rPr>
            </w:pPr>
            <w:r w:rsidRPr="00305925">
              <w:rPr>
                <w:rFonts w:cstheme="minorHAnsi"/>
                <w:bCs w:val="0"/>
                <w:color w:val="000000"/>
                <w:lang w:val="de-DE"/>
              </w:rPr>
              <w:t>Details zum</w:t>
            </w:r>
            <w:r w:rsidR="007B4543" w:rsidRPr="00305925">
              <w:rPr>
                <w:rFonts w:cstheme="minorHAnsi"/>
                <w:bCs w:val="0"/>
                <w:color w:val="000000"/>
                <w:lang w:val="de-DE"/>
              </w:rPr>
              <w:t xml:space="preserve"> Modul</w:t>
            </w:r>
          </w:p>
        </w:tc>
      </w:tr>
      <w:tr w:rsidR="007B4543" w:rsidRPr="00305925" w14:paraId="5ADC31A9" w14:textId="77777777" w:rsidTr="00CF50A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06" w:type="dxa"/>
            <w:gridSpan w:val="15"/>
            <w:tcBorders>
              <w:top w:val="none" w:sz="0" w:space="0" w:color="auto"/>
              <w:left w:val="none" w:sz="0" w:space="0" w:color="auto"/>
              <w:bottom w:val="none" w:sz="0" w:space="0" w:color="auto"/>
            </w:tcBorders>
            <w:vAlign w:val="center"/>
          </w:tcPr>
          <w:p w14:paraId="2A95912B" w14:textId="77777777" w:rsidR="007B4543" w:rsidRPr="00305925" w:rsidRDefault="007B4543" w:rsidP="00647106">
            <w:pPr>
              <w:spacing w:line="240" w:lineRule="atLeast"/>
              <w:rPr>
                <w:rFonts w:eastAsia="Times New Roman" w:cstheme="minorHAnsi"/>
                <w:b w:val="0"/>
                <w:color w:val="000000" w:themeColor="text1"/>
                <w:sz w:val="20"/>
                <w:szCs w:val="20"/>
                <w:lang w:val="de-DE" w:eastAsia="tr-TR"/>
              </w:rPr>
            </w:pPr>
            <w:r w:rsidRPr="00305925">
              <w:rPr>
                <w:rFonts w:eastAsia="Times New Roman" w:cstheme="minorHAnsi"/>
                <w:color w:val="000000" w:themeColor="text1"/>
                <w:sz w:val="20"/>
                <w:szCs w:val="20"/>
                <w:lang w:val="de-DE" w:eastAsia="tr-TR"/>
              </w:rPr>
              <w:t>Code</w:t>
            </w:r>
          </w:p>
        </w:tc>
        <w:tc>
          <w:tcPr>
            <w:tcW w:w="1712" w:type="dxa"/>
            <w:gridSpan w:val="7"/>
            <w:tcBorders>
              <w:top w:val="none" w:sz="0" w:space="0" w:color="auto"/>
              <w:bottom w:val="none" w:sz="0" w:space="0" w:color="auto"/>
            </w:tcBorders>
            <w:vAlign w:val="center"/>
          </w:tcPr>
          <w:p w14:paraId="46EED8D7"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Studienjahr</w:t>
            </w:r>
          </w:p>
        </w:tc>
        <w:tc>
          <w:tcPr>
            <w:tcW w:w="1788" w:type="dxa"/>
            <w:gridSpan w:val="3"/>
            <w:tcBorders>
              <w:top w:val="none" w:sz="0" w:space="0" w:color="auto"/>
              <w:bottom w:val="none" w:sz="0" w:space="0" w:color="auto"/>
              <w:right w:val="none" w:sz="0" w:space="0" w:color="auto"/>
            </w:tcBorders>
            <w:vAlign w:val="center"/>
          </w:tcPr>
          <w:p w14:paraId="54018F1D"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Studiensemester</w:t>
            </w:r>
          </w:p>
        </w:tc>
      </w:tr>
      <w:tr w:rsidR="007B4543" w:rsidRPr="00305925" w14:paraId="7C226A96" w14:textId="77777777" w:rsidTr="00CF50A1">
        <w:trPr>
          <w:trHeight w:val="454"/>
        </w:trPr>
        <w:tc>
          <w:tcPr>
            <w:cnfStyle w:val="001000000000" w:firstRow="0" w:lastRow="0" w:firstColumn="1" w:lastColumn="0" w:oddVBand="0" w:evenVBand="0" w:oddHBand="0" w:evenHBand="0" w:firstRowFirstColumn="0" w:firstRowLastColumn="0" w:lastRowFirstColumn="0" w:lastRowLastColumn="0"/>
            <w:tcW w:w="6706" w:type="dxa"/>
            <w:gridSpan w:val="15"/>
            <w:vAlign w:val="center"/>
          </w:tcPr>
          <w:p w14:paraId="4C6A1056" w14:textId="51FFDB91" w:rsidR="007B4543" w:rsidRPr="00305925" w:rsidRDefault="00F0402A" w:rsidP="00647106">
            <w:pPr>
              <w:spacing w:line="240" w:lineRule="atLeast"/>
              <w:rPr>
                <w:rFonts w:eastAsia="Times New Roman" w:cstheme="minorHAnsi"/>
                <w:b w:val="0"/>
                <w:bCs w:val="0"/>
                <w:color w:val="000000" w:themeColor="text1"/>
                <w:sz w:val="20"/>
                <w:szCs w:val="20"/>
                <w:lang w:val="de-DE" w:eastAsia="tr-TR"/>
              </w:rPr>
            </w:pPr>
            <w:r>
              <w:rPr>
                <w:rFonts w:eastAsia="Times New Roman" w:cstheme="minorHAnsi"/>
                <w:b w:val="0"/>
                <w:bCs w:val="0"/>
                <w:color w:val="000000" w:themeColor="text1"/>
                <w:sz w:val="20"/>
                <w:szCs w:val="20"/>
                <w:lang w:val="de-DE" w:eastAsia="tr-TR"/>
              </w:rPr>
              <w:t>B</w:t>
            </w:r>
            <w:r w:rsidR="007D0DBF">
              <w:rPr>
                <w:rFonts w:eastAsia="Times New Roman" w:cstheme="minorHAnsi"/>
                <w:b w:val="0"/>
                <w:bCs w:val="0"/>
                <w:color w:val="000000" w:themeColor="text1"/>
                <w:sz w:val="20"/>
                <w:szCs w:val="20"/>
                <w:lang w:val="de-DE" w:eastAsia="tr-TR"/>
              </w:rPr>
              <w:t>A</w:t>
            </w:r>
            <w:r w:rsidR="00232BF3">
              <w:rPr>
                <w:rFonts w:eastAsia="Times New Roman" w:cstheme="minorHAnsi"/>
                <w:b w:val="0"/>
                <w:bCs w:val="0"/>
                <w:color w:val="000000" w:themeColor="text1"/>
                <w:sz w:val="20"/>
                <w:szCs w:val="20"/>
                <w:lang w:val="de-DE" w:eastAsia="tr-TR"/>
              </w:rPr>
              <w:t>019</w:t>
            </w:r>
          </w:p>
        </w:tc>
        <w:tc>
          <w:tcPr>
            <w:tcW w:w="1712" w:type="dxa"/>
            <w:gridSpan w:val="7"/>
            <w:vAlign w:val="center"/>
          </w:tcPr>
          <w:p w14:paraId="1C019B52" w14:textId="003DC50A" w:rsidR="007B4543" w:rsidRPr="00305925"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1788" w:type="dxa"/>
            <w:gridSpan w:val="3"/>
            <w:vAlign w:val="center"/>
          </w:tcPr>
          <w:p w14:paraId="04B057BC" w14:textId="7D3B43A7" w:rsidR="007B4543" w:rsidRPr="00D85DFF" w:rsidRDefault="00F0402A"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D85DFF">
              <w:rPr>
                <w:rFonts w:eastAsia="Times New Roman" w:cstheme="minorHAnsi"/>
                <w:bCs/>
                <w:color w:val="000000" w:themeColor="text1"/>
                <w:sz w:val="20"/>
                <w:szCs w:val="20"/>
                <w:lang w:val="de-DE" w:eastAsia="tr-TR"/>
              </w:rPr>
              <w:t>Wahlfach</w:t>
            </w:r>
          </w:p>
        </w:tc>
      </w:tr>
      <w:tr w:rsidR="007B4543" w:rsidRPr="00305925" w14:paraId="138F72F6" w14:textId="77777777" w:rsidTr="00CF50A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706" w:type="dxa"/>
            <w:gridSpan w:val="15"/>
            <w:vAlign w:val="center"/>
          </w:tcPr>
          <w:p w14:paraId="4F5FEB89" w14:textId="77777777" w:rsidR="007B4543" w:rsidRPr="00305925" w:rsidRDefault="007B4543" w:rsidP="00647106">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Bezeichnung</w:t>
            </w:r>
          </w:p>
        </w:tc>
        <w:tc>
          <w:tcPr>
            <w:tcW w:w="574" w:type="dxa"/>
            <w:gridSpan w:val="2"/>
            <w:vAlign w:val="center"/>
          </w:tcPr>
          <w:p w14:paraId="2DDBC81A"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VL</w:t>
            </w:r>
          </w:p>
        </w:tc>
        <w:tc>
          <w:tcPr>
            <w:tcW w:w="570" w:type="dxa"/>
            <w:gridSpan w:val="3"/>
            <w:vAlign w:val="center"/>
          </w:tcPr>
          <w:p w14:paraId="63986569"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UE</w:t>
            </w:r>
          </w:p>
        </w:tc>
        <w:tc>
          <w:tcPr>
            <w:tcW w:w="568" w:type="dxa"/>
            <w:gridSpan w:val="2"/>
            <w:vAlign w:val="center"/>
          </w:tcPr>
          <w:p w14:paraId="6877506C"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LU</w:t>
            </w:r>
          </w:p>
        </w:tc>
        <w:tc>
          <w:tcPr>
            <w:tcW w:w="1788" w:type="dxa"/>
            <w:gridSpan w:val="3"/>
            <w:vAlign w:val="center"/>
          </w:tcPr>
          <w:p w14:paraId="445532EC"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ECTS</w:t>
            </w:r>
          </w:p>
        </w:tc>
      </w:tr>
      <w:tr w:rsidR="00F0402A" w:rsidRPr="00305925" w14:paraId="1380A1A8" w14:textId="77777777" w:rsidTr="00CF50A1">
        <w:trPr>
          <w:trHeight w:val="454"/>
        </w:trPr>
        <w:tc>
          <w:tcPr>
            <w:cnfStyle w:val="001000000000" w:firstRow="0" w:lastRow="0" w:firstColumn="1" w:lastColumn="0" w:oddVBand="0" w:evenVBand="0" w:oddHBand="0" w:evenHBand="0" w:firstRowFirstColumn="0" w:firstRowLastColumn="0" w:lastRowFirstColumn="0" w:lastRowLastColumn="0"/>
            <w:tcW w:w="6706" w:type="dxa"/>
            <w:gridSpan w:val="15"/>
            <w:vAlign w:val="center"/>
          </w:tcPr>
          <w:p w14:paraId="0139F813" w14:textId="587561E6" w:rsidR="00F0402A" w:rsidRPr="00305925" w:rsidRDefault="00232BF3" w:rsidP="00F0402A">
            <w:pPr>
              <w:spacing w:line="240" w:lineRule="atLeast"/>
              <w:rPr>
                <w:rFonts w:eastAsia="Times New Roman" w:cstheme="minorHAnsi"/>
                <w:b w:val="0"/>
                <w:bCs w:val="0"/>
                <w:color w:val="000000" w:themeColor="text1"/>
                <w:sz w:val="20"/>
                <w:szCs w:val="20"/>
                <w:lang w:val="de-DE" w:eastAsia="tr-TR"/>
              </w:rPr>
            </w:pPr>
            <w:r w:rsidRPr="00232BF3">
              <w:rPr>
                <w:rFonts w:eastAsia="Times New Roman" w:cstheme="minorHAnsi"/>
                <w:b w:val="0"/>
                <w:bCs w:val="0"/>
                <w:color w:val="000000" w:themeColor="text1"/>
                <w:sz w:val="20"/>
                <w:szCs w:val="20"/>
                <w:lang w:val="de-DE" w:eastAsia="tr-TR"/>
              </w:rPr>
              <w:t>Marketingtheorie</w:t>
            </w:r>
          </w:p>
        </w:tc>
        <w:tc>
          <w:tcPr>
            <w:tcW w:w="574" w:type="dxa"/>
            <w:gridSpan w:val="2"/>
            <w:vAlign w:val="center"/>
          </w:tcPr>
          <w:p w14:paraId="27EEA6ED" w14:textId="1988CE88" w:rsidR="00F0402A" w:rsidRPr="00305925" w:rsidRDefault="00F0402A" w:rsidP="00F0402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3</w:t>
            </w:r>
          </w:p>
        </w:tc>
        <w:tc>
          <w:tcPr>
            <w:tcW w:w="570" w:type="dxa"/>
            <w:gridSpan w:val="3"/>
            <w:vAlign w:val="center"/>
          </w:tcPr>
          <w:p w14:paraId="0986AA85" w14:textId="25D6782D" w:rsidR="00F0402A" w:rsidRPr="00305925" w:rsidRDefault="00E30888" w:rsidP="00F0402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0</w:t>
            </w:r>
          </w:p>
        </w:tc>
        <w:tc>
          <w:tcPr>
            <w:tcW w:w="568" w:type="dxa"/>
            <w:gridSpan w:val="2"/>
            <w:vAlign w:val="center"/>
          </w:tcPr>
          <w:p w14:paraId="0E4855D2" w14:textId="0938F666" w:rsidR="00F0402A" w:rsidRPr="00305925" w:rsidRDefault="00F0402A" w:rsidP="00F0402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0</w:t>
            </w:r>
          </w:p>
        </w:tc>
        <w:tc>
          <w:tcPr>
            <w:tcW w:w="1788" w:type="dxa"/>
            <w:gridSpan w:val="3"/>
            <w:vAlign w:val="center"/>
          </w:tcPr>
          <w:p w14:paraId="08111C8A" w14:textId="7366BF92" w:rsidR="00F0402A" w:rsidRPr="00305925" w:rsidRDefault="00D25089" w:rsidP="00F0402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7.5</w:t>
            </w:r>
          </w:p>
        </w:tc>
      </w:tr>
      <w:tr w:rsidR="007B4543" w:rsidRPr="00305925" w14:paraId="7C478E1B" w14:textId="77777777" w:rsidTr="00CF50A1">
        <w:trPr>
          <w:cnfStyle w:val="000000100000" w:firstRow="0" w:lastRow="0" w:firstColumn="0" w:lastColumn="0" w:oddVBand="0" w:evenVBand="0" w:oddHBand="1" w:evenHBand="0" w:firstRowFirstColumn="0" w:firstRowLastColumn="0" w:lastRowFirstColumn="0" w:lastRowLastColumn="0"/>
          <w:trHeight w:hRule="exact" w:val="34"/>
        </w:trPr>
        <w:tc>
          <w:tcPr>
            <w:cnfStyle w:val="001000000000" w:firstRow="0" w:lastRow="0" w:firstColumn="1" w:lastColumn="0" w:oddVBand="0" w:evenVBand="0" w:oddHBand="0" w:evenHBand="0" w:firstRowFirstColumn="0" w:firstRowLastColumn="0" w:lastRowFirstColumn="0" w:lastRowLastColumn="0"/>
            <w:tcW w:w="10206" w:type="dxa"/>
            <w:gridSpan w:val="25"/>
            <w:tcBorders>
              <w:top w:val="none" w:sz="0" w:space="0" w:color="auto"/>
              <w:left w:val="none" w:sz="0" w:space="0" w:color="auto"/>
              <w:bottom w:val="none" w:sz="0" w:space="0" w:color="auto"/>
              <w:right w:val="none" w:sz="0" w:space="0" w:color="auto"/>
            </w:tcBorders>
            <w:shd w:val="clear" w:color="auto" w:fill="4BACC6" w:themeFill="accent5"/>
          </w:tcPr>
          <w:p w14:paraId="48C658C0" w14:textId="77777777" w:rsidR="007B4543" w:rsidRPr="00305925" w:rsidRDefault="007B4543" w:rsidP="00647106">
            <w:pPr>
              <w:spacing w:line="0" w:lineRule="atLeast"/>
              <w:contextualSpacing/>
              <w:jc w:val="right"/>
              <w:rPr>
                <w:rFonts w:eastAsia="Times New Roman" w:cstheme="minorHAnsi"/>
                <w:bCs w:val="0"/>
                <w:color w:val="000000" w:themeColor="text1"/>
                <w:sz w:val="17"/>
                <w:szCs w:val="17"/>
                <w:lang w:val="de-DE" w:eastAsia="tr-TR"/>
              </w:rPr>
            </w:pPr>
          </w:p>
        </w:tc>
      </w:tr>
      <w:tr w:rsidR="007B4543" w:rsidRPr="00305925" w14:paraId="0D697C97"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6023ADEC" w14:textId="77777777" w:rsidR="007B4543" w:rsidRPr="00305925" w:rsidRDefault="007B4543" w:rsidP="00647106">
            <w:pPr>
              <w:spacing w:line="240" w:lineRule="atLeast"/>
              <w:rPr>
                <w:rFonts w:eastAsia="Times New Roman" w:cstheme="minorHAnsi"/>
                <w:b w:val="0"/>
                <w:bCs w:val="0"/>
                <w:color w:val="000000" w:themeColor="text1"/>
                <w:sz w:val="20"/>
                <w:szCs w:val="20"/>
                <w:lang w:val="de-DE" w:eastAsia="tr-TR"/>
              </w:rPr>
            </w:pPr>
            <w:r w:rsidRPr="00305925">
              <w:rPr>
                <w:rFonts w:eastAsia="Times New Roman" w:cstheme="minorHAnsi"/>
                <w:color w:val="000000" w:themeColor="text1"/>
                <w:sz w:val="20"/>
                <w:szCs w:val="20"/>
                <w:lang w:val="de-DE" w:eastAsia="tr-TR"/>
              </w:rPr>
              <w:t>Sprache</w:t>
            </w:r>
          </w:p>
        </w:tc>
        <w:tc>
          <w:tcPr>
            <w:tcW w:w="7494" w:type="dxa"/>
            <w:gridSpan w:val="20"/>
            <w:vAlign w:val="center"/>
          </w:tcPr>
          <w:p w14:paraId="53D42A59" w14:textId="36476010" w:rsidR="007B4543" w:rsidRPr="00305925" w:rsidRDefault="001206EE"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Englisch</w:t>
            </w:r>
          </w:p>
        </w:tc>
      </w:tr>
      <w:tr w:rsidR="00E77542" w:rsidRPr="00305925" w14:paraId="1C061867"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22DD61AF" w14:textId="77777777" w:rsidR="00E77542" w:rsidRPr="00305925" w:rsidRDefault="00E77542" w:rsidP="00647106">
            <w:pPr>
              <w:spacing w:line="240" w:lineRule="atLeast"/>
              <w:rPr>
                <w:rFonts w:eastAsia="Times New Roman" w:cstheme="minorHAnsi"/>
                <w:b w:val="0"/>
                <w:bCs w:val="0"/>
                <w:color w:val="000000" w:themeColor="text1"/>
                <w:sz w:val="20"/>
                <w:szCs w:val="20"/>
                <w:lang w:val="de-DE" w:eastAsia="tr-TR"/>
              </w:rPr>
            </w:pPr>
            <w:r w:rsidRPr="00305925">
              <w:rPr>
                <w:sz w:val="20"/>
                <w:szCs w:val="20"/>
                <w:lang w:val="de-DE"/>
              </w:rPr>
              <w:t>Studium</w:t>
            </w:r>
          </w:p>
        </w:tc>
        <w:tc>
          <w:tcPr>
            <w:tcW w:w="1235" w:type="dxa"/>
            <w:gridSpan w:val="3"/>
            <w:shd w:val="clear" w:color="auto" w:fill="B6DDE8" w:themeFill="accent5" w:themeFillTint="66"/>
            <w:vAlign w:val="center"/>
          </w:tcPr>
          <w:p w14:paraId="152F28EA" w14:textId="77777777" w:rsidR="00E77542" w:rsidRPr="00305925" w:rsidRDefault="00E77542"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
                <w:sz w:val="20"/>
                <w:szCs w:val="20"/>
                <w:lang w:val="de-DE" w:eastAsia="tr-TR"/>
              </w:rPr>
              <w:t>Master</w:t>
            </w:r>
          </w:p>
        </w:tc>
        <w:tc>
          <w:tcPr>
            <w:tcW w:w="1386" w:type="dxa"/>
            <w:gridSpan w:val="4"/>
            <w:vAlign w:val="center"/>
          </w:tcPr>
          <w:p w14:paraId="4D414BE2" w14:textId="77777777" w:rsidR="00E77542" w:rsidRPr="00305925" w:rsidRDefault="00E77542"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1074" w:type="dxa"/>
            <w:gridSpan w:val="2"/>
            <w:shd w:val="clear" w:color="auto" w:fill="B6DDE8" w:themeFill="accent5" w:themeFillTint="66"/>
            <w:vAlign w:val="center"/>
          </w:tcPr>
          <w:p w14:paraId="5D0903C0" w14:textId="3DCF42DB" w:rsidR="00E77542" w:rsidRPr="00305925" w:rsidRDefault="00E77542"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
                <w:sz w:val="20"/>
                <w:szCs w:val="20"/>
                <w:lang w:val="de-DE" w:eastAsia="tr-TR"/>
              </w:rPr>
              <w:t>Doktor</w:t>
            </w:r>
            <w:r w:rsidR="001206EE">
              <w:rPr>
                <w:rFonts w:eastAsia="Times New Roman" w:cstheme="minorHAnsi"/>
                <w:b/>
                <w:sz w:val="20"/>
                <w:szCs w:val="20"/>
                <w:lang w:val="de-DE" w:eastAsia="tr-TR"/>
              </w:rPr>
              <w:t>at</w:t>
            </w:r>
          </w:p>
        </w:tc>
        <w:tc>
          <w:tcPr>
            <w:tcW w:w="3799" w:type="dxa"/>
            <w:gridSpan w:val="11"/>
            <w:vAlign w:val="center"/>
          </w:tcPr>
          <w:p w14:paraId="3DE1D71C" w14:textId="63652B7F" w:rsidR="00E77542" w:rsidRPr="00305925" w:rsidRDefault="000F5EF0" w:rsidP="00F0402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2E2358">
              <w:rPr>
                <w:rFonts w:eastAsia="Times New Roman" w:cstheme="minorHAnsi"/>
                <w:b/>
                <w:color w:val="000000" w:themeColor="text1"/>
                <w:sz w:val="20"/>
                <w:szCs w:val="20"/>
                <w:lang w:eastAsia="tr-TR"/>
              </w:rPr>
              <w:t>X</w:t>
            </w:r>
          </w:p>
        </w:tc>
      </w:tr>
      <w:tr w:rsidR="007B4543" w:rsidRPr="00305925" w14:paraId="791E3F1E"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30E2E8FB" w14:textId="77777777" w:rsidR="007B4543" w:rsidRPr="00305925" w:rsidRDefault="007B4543" w:rsidP="00647106">
            <w:pPr>
              <w:spacing w:line="240" w:lineRule="atLeast"/>
              <w:rPr>
                <w:rFonts w:eastAsia="Times New Roman" w:cstheme="minorHAnsi"/>
                <w:b w:val="0"/>
                <w:bCs w:val="0"/>
                <w:color w:val="000000" w:themeColor="text1"/>
                <w:sz w:val="20"/>
                <w:szCs w:val="20"/>
                <w:lang w:val="de-DE" w:eastAsia="tr-TR"/>
              </w:rPr>
            </w:pPr>
            <w:r w:rsidRPr="00305925">
              <w:rPr>
                <w:sz w:val="20"/>
                <w:szCs w:val="20"/>
                <w:lang w:val="de-DE"/>
              </w:rPr>
              <w:t>Studiengang</w:t>
            </w:r>
          </w:p>
        </w:tc>
        <w:tc>
          <w:tcPr>
            <w:tcW w:w="7494" w:type="dxa"/>
            <w:gridSpan w:val="20"/>
            <w:vAlign w:val="center"/>
          </w:tcPr>
          <w:p w14:paraId="0C10BC8E" w14:textId="05FA96BE" w:rsidR="007B4543" w:rsidRPr="00305925" w:rsidRDefault="001206EE"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 xml:space="preserve">PhD </w:t>
            </w:r>
            <w:r w:rsidR="00EE3EDC">
              <w:rPr>
                <w:rFonts w:eastAsia="Times New Roman" w:cstheme="minorHAnsi"/>
                <w:bCs/>
                <w:color w:val="000000" w:themeColor="text1"/>
                <w:sz w:val="20"/>
                <w:szCs w:val="20"/>
                <w:lang w:val="de-DE" w:eastAsia="tr-TR"/>
              </w:rPr>
              <w:t>i</w:t>
            </w:r>
            <w:r w:rsidR="00565091">
              <w:rPr>
                <w:rFonts w:eastAsia="Times New Roman" w:cstheme="minorHAnsi"/>
                <w:bCs/>
                <w:color w:val="000000" w:themeColor="text1"/>
                <w:sz w:val="20"/>
                <w:szCs w:val="20"/>
                <w:lang w:val="de-DE" w:eastAsia="tr-TR"/>
              </w:rPr>
              <w:t>n</w:t>
            </w:r>
            <w:r w:rsidR="00EE3EDC">
              <w:rPr>
                <w:rFonts w:eastAsia="Times New Roman" w:cstheme="minorHAnsi"/>
                <w:bCs/>
                <w:color w:val="000000" w:themeColor="text1"/>
                <w:sz w:val="20"/>
                <w:szCs w:val="20"/>
                <w:lang w:val="de-DE" w:eastAsia="tr-TR"/>
              </w:rPr>
              <w:t xml:space="preserve"> Betriebswirtschaftslehre</w:t>
            </w:r>
          </w:p>
        </w:tc>
      </w:tr>
      <w:tr w:rsidR="007B4543" w:rsidRPr="00305925" w14:paraId="4FDFE96B"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tcBorders>
              <w:top w:val="none" w:sz="0" w:space="0" w:color="auto"/>
              <w:left w:val="none" w:sz="0" w:space="0" w:color="auto"/>
              <w:bottom w:val="none" w:sz="0" w:space="0" w:color="auto"/>
            </w:tcBorders>
            <w:vAlign w:val="center"/>
          </w:tcPr>
          <w:p w14:paraId="18685032" w14:textId="77777777" w:rsidR="007B4543" w:rsidRPr="00305925" w:rsidRDefault="007B4543" w:rsidP="00647106">
            <w:pPr>
              <w:spacing w:line="240" w:lineRule="atLeast"/>
              <w:rPr>
                <w:rFonts w:eastAsia="Times New Roman" w:cstheme="minorHAnsi"/>
                <w:b w:val="0"/>
                <w:bCs w:val="0"/>
                <w:color w:val="000000" w:themeColor="text1"/>
                <w:sz w:val="20"/>
                <w:szCs w:val="20"/>
                <w:lang w:val="de-DE" w:eastAsia="tr-TR"/>
              </w:rPr>
            </w:pPr>
            <w:r w:rsidRPr="00305925">
              <w:rPr>
                <w:sz w:val="20"/>
                <w:szCs w:val="20"/>
                <w:lang w:val="de-DE"/>
              </w:rPr>
              <w:t>Lehr- und Lernformen</w:t>
            </w:r>
          </w:p>
        </w:tc>
        <w:tc>
          <w:tcPr>
            <w:tcW w:w="7494" w:type="dxa"/>
            <w:gridSpan w:val="20"/>
            <w:tcBorders>
              <w:top w:val="none" w:sz="0" w:space="0" w:color="auto"/>
              <w:bottom w:val="none" w:sz="0" w:space="0" w:color="auto"/>
              <w:right w:val="none" w:sz="0" w:space="0" w:color="auto"/>
            </w:tcBorders>
            <w:vAlign w:val="center"/>
          </w:tcPr>
          <w:p w14:paraId="74D95006" w14:textId="4DB58CF7" w:rsidR="007B4543" w:rsidRPr="00305925" w:rsidRDefault="00F0402A"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P</w:t>
            </w:r>
            <w:r w:rsidRPr="00F0402A">
              <w:rPr>
                <w:rFonts w:eastAsia="Times New Roman" w:cstheme="minorHAnsi"/>
                <w:bCs/>
                <w:color w:val="000000" w:themeColor="text1"/>
                <w:sz w:val="20"/>
                <w:szCs w:val="20"/>
                <w:lang w:val="de-DE" w:eastAsia="tr-TR"/>
              </w:rPr>
              <w:t>räsenzvorlesung</w:t>
            </w:r>
          </w:p>
        </w:tc>
      </w:tr>
      <w:tr w:rsidR="007B4543" w:rsidRPr="00305925" w14:paraId="6D9262E8"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5C0A95CC" w14:textId="77777777" w:rsidR="007B4543" w:rsidRPr="00305925" w:rsidRDefault="007B4543" w:rsidP="00647106">
            <w:pPr>
              <w:spacing w:line="240" w:lineRule="atLeast"/>
              <w:rPr>
                <w:rFonts w:eastAsia="Times New Roman" w:cstheme="minorHAnsi"/>
                <w:b w:val="0"/>
                <w:bCs w:val="0"/>
                <w:color w:val="000000" w:themeColor="text1"/>
                <w:sz w:val="20"/>
                <w:szCs w:val="20"/>
                <w:lang w:val="de-DE" w:eastAsia="tr-TR"/>
              </w:rPr>
            </w:pPr>
            <w:r w:rsidRPr="00305925">
              <w:rPr>
                <w:rFonts w:cstheme="minorHAnsi"/>
                <w:sz w:val="20"/>
                <w:szCs w:val="20"/>
                <w:lang w:val="de-DE"/>
              </w:rPr>
              <w:t>Modultyp</w:t>
            </w:r>
          </w:p>
        </w:tc>
        <w:tc>
          <w:tcPr>
            <w:tcW w:w="1834" w:type="dxa"/>
            <w:gridSpan w:val="5"/>
            <w:shd w:val="clear" w:color="auto" w:fill="B6DDE8" w:themeFill="accent5" w:themeFillTint="66"/>
            <w:vAlign w:val="center"/>
          </w:tcPr>
          <w:p w14:paraId="1D218A7A" w14:textId="77777777" w:rsidR="007B4543" w:rsidRPr="00305925"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
                <w:sz w:val="20"/>
                <w:szCs w:val="20"/>
                <w:lang w:val="de-DE" w:eastAsia="tr-TR"/>
              </w:rPr>
              <w:t>Pflichtfach</w:t>
            </w:r>
          </w:p>
        </w:tc>
        <w:tc>
          <w:tcPr>
            <w:tcW w:w="1861" w:type="dxa"/>
            <w:gridSpan w:val="4"/>
            <w:vAlign w:val="center"/>
          </w:tcPr>
          <w:p w14:paraId="2ACA3C38" w14:textId="7DEEE306" w:rsidR="007B4543" w:rsidRPr="00305925"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p>
        </w:tc>
        <w:tc>
          <w:tcPr>
            <w:tcW w:w="1850" w:type="dxa"/>
            <w:gridSpan w:val="7"/>
            <w:shd w:val="clear" w:color="auto" w:fill="B6DDE8" w:themeFill="accent5" w:themeFillTint="66"/>
            <w:vAlign w:val="center"/>
          </w:tcPr>
          <w:p w14:paraId="2B74F847" w14:textId="77777777" w:rsidR="007B4543" w:rsidRPr="00305925"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
                <w:sz w:val="20"/>
                <w:szCs w:val="20"/>
                <w:lang w:val="de-DE" w:eastAsia="tr-TR"/>
              </w:rPr>
              <w:t>Wahlfach</w:t>
            </w:r>
          </w:p>
        </w:tc>
        <w:tc>
          <w:tcPr>
            <w:tcW w:w="1949" w:type="dxa"/>
            <w:gridSpan w:val="4"/>
            <w:vAlign w:val="center"/>
          </w:tcPr>
          <w:p w14:paraId="41657DA8" w14:textId="4EA01698" w:rsidR="007B4543" w:rsidRPr="00F0402A" w:rsidRDefault="00F0402A" w:rsidP="00F0402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0"/>
                <w:szCs w:val="20"/>
                <w:lang w:val="de-DE" w:eastAsia="tr-TR"/>
              </w:rPr>
            </w:pPr>
            <w:r w:rsidRPr="00F0402A">
              <w:rPr>
                <w:rFonts w:eastAsia="Times New Roman" w:cstheme="minorHAnsi"/>
                <w:b/>
                <w:color w:val="000000" w:themeColor="text1"/>
                <w:sz w:val="20"/>
                <w:szCs w:val="20"/>
                <w:lang w:val="de-DE" w:eastAsia="tr-TR"/>
              </w:rPr>
              <w:t>X</w:t>
            </w:r>
          </w:p>
        </w:tc>
      </w:tr>
      <w:tr w:rsidR="007B4543" w:rsidRPr="00305925" w14:paraId="4F5BBCCD"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tcBorders>
              <w:top w:val="none" w:sz="0" w:space="0" w:color="auto"/>
              <w:left w:val="none" w:sz="0" w:space="0" w:color="auto"/>
              <w:bottom w:val="none" w:sz="0" w:space="0" w:color="auto"/>
            </w:tcBorders>
            <w:vAlign w:val="center"/>
          </w:tcPr>
          <w:p w14:paraId="23E9460F" w14:textId="77777777" w:rsidR="007B4543" w:rsidRPr="00305925" w:rsidRDefault="007B4543" w:rsidP="00647106">
            <w:pPr>
              <w:spacing w:line="240" w:lineRule="atLeast"/>
              <w:rPr>
                <w:rFonts w:eastAsia="Times New Roman" w:cstheme="minorHAnsi"/>
                <w:color w:val="000000" w:themeColor="text1"/>
                <w:sz w:val="20"/>
                <w:szCs w:val="20"/>
                <w:lang w:val="de-DE" w:eastAsia="tr-TR"/>
              </w:rPr>
            </w:pPr>
            <w:r w:rsidRPr="00305925">
              <w:rPr>
                <w:rFonts w:cstheme="minorHAnsi"/>
                <w:sz w:val="20"/>
                <w:szCs w:val="20"/>
                <w:lang w:val="de-DE"/>
              </w:rPr>
              <w:t>Lernziele</w:t>
            </w:r>
          </w:p>
        </w:tc>
        <w:tc>
          <w:tcPr>
            <w:tcW w:w="7494" w:type="dxa"/>
            <w:gridSpan w:val="20"/>
            <w:tcBorders>
              <w:top w:val="none" w:sz="0" w:space="0" w:color="auto"/>
              <w:bottom w:val="none" w:sz="0" w:space="0" w:color="auto"/>
              <w:right w:val="none" w:sz="0" w:space="0" w:color="auto"/>
            </w:tcBorders>
            <w:vAlign w:val="center"/>
          </w:tcPr>
          <w:p w14:paraId="3CC792E9" w14:textId="23A5BA43" w:rsidR="00E77542" w:rsidRPr="00305925" w:rsidRDefault="00232BF3" w:rsidP="00ED5AA9">
            <w:pPr>
              <w:spacing w:line="240" w:lineRule="atLeast"/>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232BF3">
              <w:rPr>
                <w:rFonts w:eastAsia="Times New Roman" w:cstheme="minorHAnsi"/>
                <w:bCs/>
                <w:color w:val="000000" w:themeColor="text1"/>
                <w:sz w:val="20"/>
                <w:szCs w:val="20"/>
                <w:lang w:val="de-DE" w:eastAsia="tr-TR"/>
              </w:rPr>
              <w:t>Ziel des Kurses ist es, Marketingtheorien zu diskutieren. Die Theorien, die die Grundlage der klassischen und aktuellen Marketingforschung bilden, werden anhand wöchentlicher Lektüre untersucht. Die Kurse werden durch eine eingehende Diskussion und einen Vergleich von Artikeln, die in indexierten Zeitschriften veröffentlicht wurden, sowie durch die Untersuchung der methodischen Ansätze in den Artikeln vermittelt.</w:t>
            </w:r>
          </w:p>
        </w:tc>
      </w:tr>
      <w:tr w:rsidR="007B4543" w:rsidRPr="00305925" w14:paraId="22D9CE0E"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D66DB3E" w14:textId="77777777" w:rsidR="007B4543" w:rsidRPr="00305925" w:rsidRDefault="007B4543" w:rsidP="00647106">
            <w:pPr>
              <w:spacing w:line="240" w:lineRule="atLeast"/>
              <w:rPr>
                <w:rFonts w:eastAsia="Times New Roman" w:cstheme="minorHAnsi"/>
                <w:color w:val="000000" w:themeColor="text1"/>
                <w:sz w:val="20"/>
                <w:szCs w:val="20"/>
                <w:lang w:val="de-DE" w:eastAsia="tr-TR"/>
              </w:rPr>
            </w:pPr>
            <w:r w:rsidRPr="00305925">
              <w:rPr>
                <w:rFonts w:cstheme="minorHAnsi"/>
                <w:sz w:val="20"/>
                <w:szCs w:val="20"/>
                <w:lang w:val="de-DE"/>
              </w:rPr>
              <w:t>Lerninhalte</w:t>
            </w:r>
          </w:p>
        </w:tc>
        <w:tc>
          <w:tcPr>
            <w:tcW w:w="7494" w:type="dxa"/>
            <w:gridSpan w:val="20"/>
            <w:vAlign w:val="center"/>
          </w:tcPr>
          <w:p w14:paraId="56FF7FE1" w14:textId="748745D1" w:rsidR="00E77542" w:rsidRPr="00305925" w:rsidRDefault="00232BF3" w:rsidP="00ED5AA9">
            <w:pPr>
              <w:spacing w:line="240" w:lineRule="atLeast"/>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232BF3">
              <w:rPr>
                <w:rFonts w:eastAsia="Times New Roman" w:cstheme="minorHAnsi"/>
                <w:bCs/>
                <w:color w:val="000000" w:themeColor="text1"/>
                <w:sz w:val="20"/>
                <w:szCs w:val="20"/>
                <w:lang w:val="de-DE" w:eastAsia="tr-TR"/>
              </w:rPr>
              <w:t>den Vorlesungen werden wichtige Artikel von Marketingtheoretikern gelesen und eingehend diskutiert. Marketingschulen und ihre Gedanken in der Marketingliteratur werden diskutiert. Die Diskussion, ob Marketing eine Wissenschaft oder eine Kunst ist, wird in dieser Vorlesung behandelt. Die historische Entwicklung des Marketings und seine Zukunftsvision werden hinterfragt und mögliche Antworten erforscht.</w:t>
            </w:r>
          </w:p>
        </w:tc>
      </w:tr>
      <w:tr w:rsidR="00EE3EDC" w:rsidRPr="00305925" w14:paraId="14A7B478"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5522163A" w14:textId="00C31C5D" w:rsidR="00EE3EDC" w:rsidRPr="00305925" w:rsidRDefault="00EE3EDC" w:rsidP="00647106">
            <w:pPr>
              <w:spacing w:line="240" w:lineRule="atLeast"/>
              <w:rPr>
                <w:rFonts w:cstheme="minorHAnsi"/>
                <w:sz w:val="20"/>
                <w:szCs w:val="20"/>
                <w:lang w:val="de-DE"/>
              </w:rPr>
            </w:pPr>
            <w:r w:rsidRPr="00CA7697">
              <w:rPr>
                <w:rFonts w:cstheme="minorHAnsi"/>
                <w:sz w:val="20"/>
                <w:szCs w:val="20"/>
              </w:rPr>
              <w:t>Methoden und Verfahren</w:t>
            </w:r>
          </w:p>
        </w:tc>
        <w:tc>
          <w:tcPr>
            <w:tcW w:w="7494" w:type="dxa"/>
            <w:gridSpan w:val="20"/>
            <w:vAlign w:val="center"/>
          </w:tcPr>
          <w:p w14:paraId="17BBA4A3" w14:textId="0A3E6E1E" w:rsidR="00EE3EDC" w:rsidRPr="00F772FB" w:rsidRDefault="002658CE" w:rsidP="00ED5AA9">
            <w:pPr>
              <w:spacing w:line="240" w:lineRule="atLeast"/>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2658CE">
              <w:rPr>
                <w:rFonts w:eastAsia="Times New Roman" w:cstheme="minorHAnsi"/>
                <w:bCs/>
                <w:color w:val="000000" w:themeColor="text1"/>
                <w:sz w:val="20"/>
                <w:szCs w:val="20"/>
                <w:lang w:val="de-DE" w:eastAsia="tr-TR"/>
              </w:rPr>
              <w:t>Vorlesungsmethode, Diskussionsmethode, modularer Unterricht.</w:t>
            </w:r>
          </w:p>
        </w:tc>
      </w:tr>
      <w:tr w:rsidR="00F0402A" w:rsidRPr="00305925" w14:paraId="40D7E76E"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18C2B778" w14:textId="77777777" w:rsidR="00F0402A" w:rsidRPr="00305925" w:rsidRDefault="00F0402A" w:rsidP="00F0402A">
            <w:pPr>
              <w:spacing w:line="240" w:lineRule="atLeast"/>
              <w:rPr>
                <w:rFonts w:eastAsia="Times New Roman" w:cstheme="minorHAnsi"/>
                <w:color w:val="000000" w:themeColor="text1"/>
                <w:sz w:val="20"/>
                <w:szCs w:val="20"/>
                <w:lang w:val="de-DE" w:eastAsia="tr-TR"/>
              </w:rPr>
            </w:pPr>
            <w:r w:rsidRPr="00305925">
              <w:rPr>
                <w:rFonts w:cstheme="minorHAnsi"/>
                <w:sz w:val="20"/>
                <w:szCs w:val="20"/>
                <w:lang w:val="de-DE"/>
              </w:rPr>
              <w:t>Teilnahmevoraussetzungen</w:t>
            </w:r>
          </w:p>
        </w:tc>
        <w:tc>
          <w:tcPr>
            <w:tcW w:w="7494" w:type="dxa"/>
            <w:gridSpan w:val="20"/>
            <w:vAlign w:val="center"/>
          </w:tcPr>
          <w:p w14:paraId="01053BE8" w14:textId="1BEBE5A5" w:rsidR="00F0402A" w:rsidRPr="00305925" w:rsidRDefault="002658CE" w:rsidP="00F0402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Keine</w:t>
            </w:r>
          </w:p>
        </w:tc>
      </w:tr>
      <w:tr w:rsidR="002658CE" w:rsidRPr="00305925" w14:paraId="2FF8EB6E"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35D650FD"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Koordination</w:t>
            </w:r>
          </w:p>
        </w:tc>
        <w:tc>
          <w:tcPr>
            <w:tcW w:w="7494" w:type="dxa"/>
            <w:gridSpan w:val="20"/>
            <w:vAlign w:val="center"/>
          </w:tcPr>
          <w:p w14:paraId="79EDB9AC" w14:textId="70FA31DF" w:rsidR="002658CE" w:rsidRPr="00305925" w:rsidRDefault="006E4A20" w:rsidP="002658CE">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6E4A20">
              <w:rPr>
                <w:rFonts w:eastAsia="Times New Roman" w:cstheme="minorHAnsi"/>
                <w:bCs/>
                <w:color w:val="000000" w:themeColor="text1"/>
                <w:sz w:val="20"/>
                <w:szCs w:val="20"/>
                <w:lang w:eastAsia="tr-TR"/>
              </w:rPr>
              <w:t>Prof. Dr. Ela Sibel Bayrak Meydanoğlu (stellvertretend)</w:t>
            </w:r>
          </w:p>
        </w:tc>
      </w:tr>
      <w:tr w:rsidR="002658CE" w:rsidRPr="00305925" w14:paraId="0D987DF9"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7B6C9CD2"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Vortrgende(r)</w:t>
            </w:r>
          </w:p>
        </w:tc>
        <w:tc>
          <w:tcPr>
            <w:tcW w:w="7494" w:type="dxa"/>
            <w:gridSpan w:val="20"/>
            <w:vAlign w:val="center"/>
          </w:tcPr>
          <w:p w14:paraId="10C91788" w14:textId="70F42CFA" w:rsidR="002658CE" w:rsidRPr="00305925" w:rsidRDefault="006E4A20" w:rsidP="002658CE">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6E4A20">
              <w:rPr>
                <w:rFonts w:eastAsia="Times New Roman" w:cstheme="minorHAnsi"/>
                <w:bCs/>
                <w:color w:val="000000" w:themeColor="text1"/>
                <w:sz w:val="20"/>
                <w:szCs w:val="20"/>
                <w:lang w:eastAsia="tr-TR"/>
              </w:rPr>
              <w:t>Prof. Dr. Ela Sibel Bayrak Meydanoğlu (stellvertretend)</w:t>
            </w:r>
          </w:p>
        </w:tc>
      </w:tr>
      <w:tr w:rsidR="002658CE" w:rsidRPr="00305925" w14:paraId="6CE0E122"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2E256A76"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Mitwirkende(r)</w:t>
            </w:r>
          </w:p>
        </w:tc>
        <w:tc>
          <w:tcPr>
            <w:tcW w:w="7494" w:type="dxa"/>
            <w:gridSpan w:val="20"/>
            <w:vAlign w:val="center"/>
          </w:tcPr>
          <w:p w14:paraId="6C7202C3" w14:textId="5B7FA51F" w:rsidR="002658CE" w:rsidRPr="00305925" w:rsidRDefault="002658CE" w:rsidP="002658CE">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2658CE" w:rsidRPr="00305925" w14:paraId="76479239"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A29BD95"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Praktikumsstatus</w:t>
            </w:r>
          </w:p>
        </w:tc>
        <w:tc>
          <w:tcPr>
            <w:tcW w:w="7494" w:type="dxa"/>
            <w:gridSpan w:val="20"/>
            <w:vAlign w:val="center"/>
          </w:tcPr>
          <w:p w14:paraId="7E5AA3B7" w14:textId="7915FC5E" w:rsidR="002658CE" w:rsidRPr="00305925" w:rsidRDefault="002658CE" w:rsidP="002658CE">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Kein</w:t>
            </w:r>
            <w:r w:rsidR="006E4A20">
              <w:rPr>
                <w:rFonts w:eastAsia="Times New Roman" w:cstheme="minorHAnsi"/>
                <w:bCs/>
                <w:color w:val="000000" w:themeColor="text1"/>
                <w:sz w:val="20"/>
                <w:szCs w:val="20"/>
                <w:lang w:eastAsia="tr-TR"/>
              </w:rPr>
              <w:t>e</w:t>
            </w:r>
          </w:p>
        </w:tc>
      </w:tr>
      <w:tr w:rsidR="002658CE" w:rsidRPr="00305925" w14:paraId="446CA391"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32C18088" w14:textId="77777777" w:rsidR="002658CE" w:rsidRPr="00305925" w:rsidRDefault="002658CE" w:rsidP="002658CE">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Fachliteratur</w:t>
            </w:r>
          </w:p>
        </w:tc>
      </w:tr>
      <w:tr w:rsidR="002658CE" w:rsidRPr="00305925" w14:paraId="55501BC1"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16CBDA6E"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Bücher / Skripte</w:t>
            </w:r>
          </w:p>
        </w:tc>
        <w:tc>
          <w:tcPr>
            <w:tcW w:w="7494" w:type="dxa"/>
            <w:gridSpan w:val="20"/>
            <w:vAlign w:val="center"/>
          </w:tcPr>
          <w:p w14:paraId="25875EE4" w14:textId="0B7805FF" w:rsidR="002658CE" w:rsidRPr="00305925" w:rsidRDefault="00232BF3" w:rsidP="002658CE">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74465F">
              <w:rPr>
                <w:rFonts w:eastAsia="Times New Roman" w:cstheme="minorHAnsi"/>
                <w:bCs/>
                <w:color w:val="000000" w:themeColor="text1"/>
                <w:sz w:val="20"/>
                <w:szCs w:val="20"/>
                <w:lang w:val="en-US" w:eastAsia="tr-TR"/>
              </w:rPr>
              <w:t>Marketing Theory: Evolution and Evaluation (Wiley Theories in Marketing); Jagdish N. Sheth; 2007</w:t>
            </w:r>
          </w:p>
        </w:tc>
      </w:tr>
      <w:tr w:rsidR="002658CE" w:rsidRPr="00305925" w14:paraId="13D046B1"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7D45AD86"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Weitere Quellen</w:t>
            </w:r>
          </w:p>
        </w:tc>
        <w:tc>
          <w:tcPr>
            <w:tcW w:w="7494" w:type="dxa"/>
            <w:gridSpan w:val="20"/>
            <w:vAlign w:val="center"/>
          </w:tcPr>
          <w:p w14:paraId="40B250BD" w14:textId="428AD22B" w:rsidR="002658CE" w:rsidRPr="00305925" w:rsidRDefault="002658CE" w:rsidP="003F468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2658CE" w:rsidRPr="00305925" w14:paraId="59E6CE81"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3834BA96" w14:textId="77777777" w:rsidR="002658CE" w:rsidRPr="00305925" w:rsidRDefault="002658CE" w:rsidP="002658CE">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Lernmaterialien</w:t>
            </w:r>
          </w:p>
        </w:tc>
      </w:tr>
      <w:tr w:rsidR="002658CE" w:rsidRPr="00305925" w14:paraId="36E582C8"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68D05AE"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cstheme="minorHAnsi"/>
                <w:color w:val="000000"/>
                <w:sz w:val="20"/>
                <w:szCs w:val="20"/>
                <w:lang w:val="de-DE"/>
              </w:rPr>
              <w:t>Dokumente</w:t>
            </w:r>
          </w:p>
        </w:tc>
        <w:tc>
          <w:tcPr>
            <w:tcW w:w="7494" w:type="dxa"/>
            <w:gridSpan w:val="20"/>
            <w:vAlign w:val="center"/>
          </w:tcPr>
          <w:p w14:paraId="6B1F9D61" w14:textId="101C476E" w:rsidR="002658CE" w:rsidRPr="00305925" w:rsidRDefault="002658CE" w:rsidP="002658CE">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2658CE" w:rsidRPr="00305925" w14:paraId="6D73B935"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1DD705E7"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Hausaufgaben</w:t>
            </w:r>
          </w:p>
        </w:tc>
        <w:tc>
          <w:tcPr>
            <w:tcW w:w="7494" w:type="dxa"/>
            <w:gridSpan w:val="20"/>
            <w:vAlign w:val="center"/>
          </w:tcPr>
          <w:p w14:paraId="5D0A4130" w14:textId="27ED0DEB" w:rsidR="002658CE" w:rsidRPr="00305925" w:rsidRDefault="002658CE" w:rsidP="002658CE">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2658CE" w:rsidRPr="00305925" w14:paraId="44CACAD0"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B95203E"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Prüfungen</w:t>
            </w:r>
          </w:p>
        </w:tc>
        <w:tc>
          <w:tcPr>
            <w:tcW w:w="7494" w:type="dxa"/>
            <w:gridSpan w:val="20"/>
            <w:vAlign w:val="center"/>
          </w:tcPr>
          <w:p w14:paraId="730292E8" w14:textId="4C3BCABC" w:rsidR="002658CE" w:rsidRPr="00305925" w:rsidRDefault="002658CE" w:rsidP="002658CE">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2658CE" w:rsidRPr="00305925" w14:paraId="7291B354"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32D36335" w14:textId="77777777" w:rsidR="002658CE" w:rsidRPr="00305925" w:rsidRDefault="002658CE" w:rsidP="002658CE">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Zusammensetzung des Moduls</w:t>
            </w:r>
          </w:p>
        </w:tc>
      </w:tr>
      <w:tr w:rsidR="002658CE" w:rsidRPr="00305925" w14:paraId="3E8F996A"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54E4856D"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sz w:val="20"/>
                <w:szCs w:val="20"/>
                <w:lang w:val="de-DE"/>
              </w:rPr>
              <w:t>Sozialwissenschaften</w:t>
            </w:r>
          </w:p>
        </w:tc>
        <w:tc>
          <w:tcPr>
            <w:tcW w:w="4849" w:type="dxa"/>
            <w:gridSpan w:val="13"/>
            <w:vAlign w:val="center"/>
          </w:tcPr>
          <w:p w14:paraId="5DDF9078"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64B63EAF" w14:textId="7436A915"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Cs/>
                <w:color w:val="000000" w:themeColor="text1"/>
                <w:sz w:val="20"/>
                <w:szCs w:val="20"/>
                <w:lang w:val="de-DE" w:eastAsia="tr-TR"/>
              </w:rPr>
              <w:t>%</w:t>
            </w:r>
            <w:r>
              <w:rPr>
                <w:rFonts w:eastAsia="Times New Roman" w:cstheme="minorHAnsi"/>
                <w:bCs/>
                <w:color w:val="000000" w:themeColor="text1"/>
                <w:sz w:val="20"/>
                <w:szCs w:val="20"/>
                <w:lang w:val="de-DE" w:eastAsia="tr-TR"/>
              </w:rPr>
              <w:t>100</w:t>
            </w:r>
          </w:p>
        </w:tc>
      </w:tr>
      <w:tr w:rsidR="002658CE" w:rsidRPr="00305925" w14:paraId="4C8A343D"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25FD492E"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sz w:val="20"/>
                <w:szCs w:val="20"/>
                <w:lang w:val="de-DE"/>
              </w:rPr>
              <w:lastRenderedPageBreak/>
              <w:t>Erziehungswissenschaften</w:t>
            </w:r>
          </w:p>
        </w:tc>
        <w:tc>
          <w:tcPr>
            <w:tcW w:w="4849" w:type="dxa"/>
            <w:gridSpan w:val="13"/>
            <w:vAlign w:val="center"/>
          </w:tcPr>
          <w:p w14:paraId="00ED431B" w14:textId="77777777" w:rsidR="002658CE" w:rsidRPr="00305925"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29340AAC" w14:textId="77777777" w:rsidR="002658CE" w:rsidRPr="00305925"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Cs/>
                <w:color w:val="000000" w:themeColor="text1"/>
                <w:sz w:val="20"/>
                <w:szCs w:val="20"/>
                <w:lang w:val="de-DE" w:eastAsia="tr-TR"/>
              </w:rPr>
              <w:t>%</w:t>
            </w:r>
          </w:p>
        </w:tc>
      </w:tr>
      <w:tr w:rsidR="002658CE" w:rsidRPr="00305925" w14:paraId="1EC49245"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6D02DFA3"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sz w:val="20"/>
                <w:szCs w:val="20"/>
                <w:lang w:val="de-DE"/>
              </w:rPr>
              <w:t>Naturwissenschaften</w:t>
            </w:r>
          </w:p>
        </w:tc>
        <w:tc>
          <w:tcPr>
            <w:tcW w:w="4849" w:type="dxa"/>
            <w:gridSpan w:val="13"/>
            <w:vAlign w:val="center"/>
          </w:tcPr>
          <w:p w14:paraId="224A5FB6"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1A468763"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Cs/>
                <w:color w:val="000000" w:themeColor="text1"/>
                <w:sz w:val="20"/>
                <w:szCs w:val="20"/>
                <w:lang w:val="de-DE" w:eastAsia="tr-TR"/>
              </w:rPr>
              <w:t>%</w:t>
            </w:r>
          </w:p>
        </w:tc>
      </w:tr>
      <w:tr w:rsidR="002658CE" w:rsidRPr="00305925" w14:paraId="74F2903F"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762C2878"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sz w:val="20"/>
                <w:szCs w:val="20"/>
                <w:lang w:val="de-DE"/>
              </w:rPr>
              <w:t>Gesundheitswissenschaften</w:t>
            </w:r>
          </w:p>
        </w:tc>
        <w:tc>
          <w:tcPr>
            <w:tcW w:w="4849" w:type="dxa"/>
            <w:gridSpan w:val="13"/>
            <w:vAlign w:val="center"/>
          </w:tcPr>
          <w:p w14:paraId="171987C5" w14:textId="77777777" w:rsidR="002658CE" w:rsidRPr="00305925"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497A53ED" w14:textId="77777777" w:rsidR="002658CE" w:rsidRPr="00305925"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Cs/>
                <w:color w:val="000000" w:themeColor="text1"/>
                <w:sz w:val="20"/>
                <w:szCs w:val="20"/>
                <w:lang w:val="de-DE" w:eastAsia="tr-TR"/>
              </w:rPr>
              <w:t>%</w:t>
            </w:r>
          </w:p>
        </w:tc>
      </w:tr>
      <w:tr w:rsidR="002658CE" w:rsidRPr="00305925" w14:paraId="1AF4D93F"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1894C955"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sz w:val="20"/>
                <w:szCs w:val="20"/>
                <w:lang w:val="de-DE"/>
              </w:rPr>
              <w:t>Fachkenntnis</w:t>
            </w:r>
          </w:p>
        </w:tc>
        <w:tc>
          <w:tcPr>
            <w:tcW w:w="4849" w:type="dxa"/>
            <w:gridSpan w:val="13"/>
            <w:vAlign w:val="center"/>
          </w:tcPr>
          <w:p w14:paraId="1EFC92E1" w14:textId="4438F389"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5A9B82C6"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Cs/>
                <w:color w:val="000000" w:themeColor="text1"/>
                <w:sz w:val="20"/>
                <w:szCs w:val="20"/>
                <w:lang w:val="de-DE" w:eastAsia="tr-TR"/>
              </w:rPr>
              <w:t>%</w:t>
            </w:r>
          </w:p>
        </w:tc>
      </w:tr>
      <w:tr w:rsidR="002658CE" w:rsidRPr="00305925" w14:paraId="14133261"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3E3F0E45" w14:textId="77777777" w:rsidR="002658CE" w:rsidRPr="00305925" w:rsidRDefault="002658CE" w:rsidP="002658CE">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Bewertungssystem</w:t>
            </w:r>
          </w:p>
        </w:tc>
      </w:tr>
      <w:tr w:rsidR="002658CE" w:rsidRPr="00305925" w14:paraId="3E720700"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shd w:val="clear" w:color="auto" w:fill="B6DDE8" w:themeFill="accent5" w:themeFillTint="66"/>
            <w:vAlign w:val="center"/>
          </w:tcPr>
          <w:p w14:paraId="3F806764"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Aktivität</w:t>
            </w:r>
          </w:p>
        </w:tc>
        <w:tc>
          <w:tcPr>
            <w:tcW w:w="4849" w:type="dxa"/>
            <w:gridSpan w:val="13"/>
            <w:shd w:val="clear" w:color="auto" w:fill="B6DDE8" w:themeFill="accent5" w:themeFillTint="66"/>
            <w:vAlign w:val="center"/>
          </w:tcPr>
          <w:p w14:paraId="3C0B2AFD"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color w:val="000000" w:themeColor="text1"/>
                <w:sz w:val="20"/>
                <w:szCs w:val="20"/>
                <w:lang w:val="de-DE" w:eastAsia="tr-TR"/>
              </w:rPr>
              <w:t>Anzahl</w:t>
            </w:r>
          </w:p>
        </w:tc>
        <w:tc>
          <w:tcPr>
            <w:tcW w:w="2645" w:type="dxa"/>
            <w:gridSpan w:val="7"/>
            <w:shd w:val="clear" w:color="auto" w:fill="B6DDE8" w:themeFill="accent5" w:themeFillTint="66"/>
            <w:vAlign w:val="center"/>
          </w:tcPr>
          <w:p w14:paraId="137D0694"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Gewichtung in Endnote (%)</w:t>
            </w:r>
          </w:p>
        </w:tc>
      </w:tr>
      <w:tr w:rsidR="001D69EC" w:rsidRPr="00305925" w14:paraId="7D3827B9"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37835D6C" w14:textId="77777777" w:rsidR="001D69EC" w:rsidRPr="00305925" w:rsidRDefault="001D69EC" w:rsidP="001D69EC">
            <w:pPr>
              <w:spacing w:line="240" w:lineRule="atLeast"/>
              <w:rPr>
                <w:rFonts w:eastAsia="Times New Roman" w:cstheme="minorHAnsi"/>
                <w:color w:val="000000" w:themeColor="text1"/>
                <w:sz w:val="20"/>
                <w:szCs w:val="20"/>
                <w:lang w:val="de-DE" w:eastAsia="tr-TR"/>
              </w:rPr>
            </w:pPr>
            <w:r w:rsidRPr="00305925">
              <w:rPr>
                <w:sz w:val="20"/>
                <w:szCs w:val="20"/>
                <w:lang w:val="de-DE"/>
              </w:rPr>
              <w:t>Zwischenprüfungen</w:t>
            </w:r>
          </w:p>
        </w:tc>
        <w:tc>
          <w:tcPr>
            <w:tcW w:w="4849" w:type="dxa"/>
            <w:gridSpan w:val="13"/>
            <w:shd w:val="clear" w:color="auto" w:fill="auto"/>
            <w:vAlign w:val="center"/>
          </w:tcPr>
          <w:p w14:paraId="45A3CA95" w14:textId="095B996D" w:rsidR="001D69EC" w:rsidRPr="00305925"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en-US" w:eastAsia="tr-TR"/>
              </w:rPr>
              <w:t>1</w:t>
            </w:r>
          </w:p>
        </w:tc>
        <w:tc>
          <w:tcPr>
            <w:tcW w:w="2645" w:type="dxa"/>
            <w:gridSpan w:val="7"/>
            <w:vAlign w:val="center"/>
          </w:tcPr>
          <w:p w14:paraId="379F8182" w14:textId="1A19A2F2" w:rsidR="001D69EC" w:rsidRPr="00305925"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en-US" w:eastAsia="tr-TR"/>
              </w:rPr>
              <w:t>4</w:t>
            </w:r>
            <w:r w:rsidRPr="000A3972">
              <w:rPr>
                <w:rFonts w:eastAsia="Times New Roman" w:cstheme="minorHAnsi"/>
                <w:bCs/>
                <w:color w:val="000000" w:themeColor="text1"/>
                <w:sz w:val="20"/>
                <w:szCs w:val="20"/>
                <w:lang w:val="en-US" w:eastAsia="tr-TR"/>
              </w:rPr>
              <w:t>0%</w:t>
            </w:r>
          </w:p>
        </w:tc>
      </w:tr>
      <w:tr w:rsidR="001D69EC" w:rsidRPr="00305925" w14:paraId="4748CC87"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6E58D9B1" w14:textId="77777777" w:rsidR="001D69EC" w:rsidRPr="00305925" w:rsidRDefault="001D69EC" w:rsidP="001D69EC">
            <w:pPr>
              <w:spacing w:line="240" w:lineRule="atLeast"/>
              <w:rPr>
                <w:rFonts w:eastAsia="Times New Roman" w:cstheme="minorHAnsi"/>
                <w:color w:val="000000" w:themeColor="text1"/>
                <w:sz w:val="20"/>
                <w:szCs w:val="20"/>
                <w:lang w:val="de-DE" w:eastAsia="tr-TR"/>
              </w:rPr>
            </w:pPr>
            <w:r w:rsidRPr="00305925">
              <w:rPr>
                <w:sz w:val="20"/>
                <w:szCs w:val="20"/>
                <w:lang w:val="de-DE"/>
              </w:rPr>
              <w:t>Quiz</w:t>
            </w:r>
          </w:p>
        </w:tc>
        <w:tc>
          <w:tcPr>
            <w:tcW w:w="4849" w:type="dxa"/>
            <w:gridSpan w:val="13"/>
            <w:shd w:val="clear" w:color="auto" w:fill="auto"/>
            <w:vAlign w:val="center"/>
          </w:tcPr>
          <w:p w14:paraId="61A4544F" w14:textId="77777777" w:rsidR="001D69EC" w:rsidRPr="00305925"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78434206" w14:textId="77777777" w:rsidR="001D69EC" w:rsidRPr="00305925"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1D69EC" w:rsidRPr="00305925" w14:paraId="3C749C54"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4EDB23B2" w14:textId="77777777" w:rsidR="001D69EC" w:rsidRPr="00305925" w:rsidRDefault="001D69EC" w:rsidP="001D69EC">
            <w:pPr>
              <w:spacing w:line="240" w:lineRule="atLeast"/>
              <w:rPr>
                <w:rFonts w:eastAsia="Times New Roman" w:cstheme="minorHAnsi"/>
                <w:color w:val="000000" w:themeColor="text1"/>
                <w:sz w:val="20"/>
                <w:szCs w:val="20"/>
                <w:lang w:val="de-DE" w:eastAsia="tr-TR"/>
              </w:rPr>
            </w:pPr>
            <w:r w:rsidRPr="00305925">
              <w:rPr>
                <w:sz w:val="20"/>
                <w:szCs w:val="20"/>
                <w:lang w:val="de-DE"/>
              </w:rPr>
              <w:t>Hausaufgaben</w:t>
            </w:r>
          </w:p>
        </w:tc>
        <w:tc>
          <w:tcPr>
            <w:tcW w:w="4849" w:type="dxa"/>
            <w:gridSpan w:val="13"/>
            <w:shd w:val="clear" w:color="auto" w:fill="auto"/>
            <w:vAlign w:val="center"/>
          </w:tcPr>
          <w:p w14:paraId="47F53689" w14:textId="648CE82B" w:rsidR="001D69EC" w:rsidRPr="00305925"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2539FB90" w14:textId="4BC172FC" w:rsidR="001D69EC" w:rsidRPr="00305925"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1D69EC" w:rsidRPr="00305925" w14:paraId="7E3A0B7A"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609E1443" w14:textId="77777777" w:rsidR="001D69EC" w:rsidRPr="00305925" w:rsidRDefault="001D69EC" w:rsidP="001D69EC">
            <w:pPr>
              <w:spacing w:line="240" w:lineRule="atLeast"/>
              <w:rPr>
                <w:rFonts w:eastAsia="Times New Roman" w:cstheme="minorHAnsi"/>
                <w:color w:val="000000" w:themeColor="text1"/>
                <w:sz w:val="20"/>
                <w:szCs w:val="20"/>
                <w:lang w:val="de-DE" w:eastAsia="tr-TR"/>
              </w:rPr>
            </w:pPr>
            <w:r w:rsidRPr="00305925">
              <w:rPr>
                <w:sz w:val="20"/>
                <w:szCs w:val="20"/>
                <w:lang w:val="de-DE"/>
              </w:rPr>
              <w:t>Anwesenheit</w:t>
            </w:r>
          </w:p>
        </w:tc>
        <w:tc>
          <w:tcPr>
            <w:tcW w:w="4849" w:type="dxa"/>
            <w:gridSpan w:val="13"/>
            <w:shd w:val="clear" w:color="auto" w:fill="auto"/>
            <w:vAlign w:val="center"/>
          </w:tcPr>
          <w:p w14:paraId="2B7C2EB3" w14:textId="3C503B99" w:rsidR="001D69EC" w:rsidRPr="00305925"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56185321" w14:textId="5DCC029D" w:rsidR="001D69EC" w:rsidRPr="00305925"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1D69EC" w:rsidRPr="00305925" w14:paraId="15D20C12"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13D73624" w14:textId="77777777" w:rsidR="001D69EC" w:rsidRPr="00305925" w:rsidRDefault="001D69EC" w:rsidP="001D69EC">
            <w:pPr>
              <w:spacing w:line="240" w:lineRule="atLeast"/>
              <w:rPr>
                <w:rFonts w:eastAsia="Times New Roman" w:cstheme="minorHAnsi"/>
                <w:color w:val="000000" w:themeColor="text1"/>
                <w:sz w:val="20"/>
                <w:szCs w:val="20"/>
                <w:lang w:val="de-DE" w:eastAsia="tr-TR"/>
              </w:rPr>
            </w:pPr>
            <w:r w:rsidRPr="00305925">
              <w:rPr>
                <w:sz w:val="20"/>
                <w:szCs w:val="20"/>
                <w:lang w:val="de-DE"/>
              </w:rPr>
              <w:t>Übung</w:t>
            </w:r>
          </w:p>
        </w:tc>
        <w:tc>
          <w:tcPr>
            <w:tcW w:w="4849" w:type="dxa"/>
            <w:gridSpan w:val="13"/>
            <w:shd w:val="clear" w:color="auto" w:fill="auto"/>
            <w:vAlign w:val="center"/>
          </w:tcPr>
          <w:p w14:paraId="4244CF6E" w14:textId="77777777" w:rsidR="001D69EC" w:rsidRPr="00305925"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64D68C52" w14:textId="77777777" w:rsidR="001D69EC" w:rsidRPr="00305925"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1D69EC" w:rsidRPr="00305925" w14:paraId="178B6F65"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3625BFB1" w14:textId="77777777" w:rsidR="001D69EC" w:rsidRPr="00305925" w:rsidRDefault="001D69EC" w:rsidP="001D69EC">
            <w:pPr>
              <w:spacing w:line="240" w:lineRule="atLeast"/>
              <w:rPr>
                <w:rFonts w:eastAsia="Times New Roman" w:cstheme="minorHAnsi"/>
                <w:color w:val="000000" w:themeColor="text1"/>
                <w:sz w:val="20"/>
                <w:szCs w:val="20"/>
                <w:lang w:val="de-DE" w:eastAsia="tr-TR"/>
              </w:rPr>
            </w:pPr>
            <w:r w:rsidRPr="00305925">
              <w:rPr>
                <w:sz w:val="20"/>
                <w:szCs w:val="20"/>
                <w:lang w:val="de-DE"/>
              </w:rPr>
              <w:t>Projekte</w:t>
            </w:r>
          </w:p>
        </w:tc>
        <w:tc>
          <w:tcPr>
            <w:tcW w:w="4849" w:type="dxa"/>
            <w:gridSpan w:val="13"/>
            <w:shd w:val="clear" w:color="auto" w:fill="auto"/>
            <w:vAlign w:val="center"/>
          </w:tcPr>
          <w:p w14:paraId="6137C922" w14:textId="592BF3B5" w:rsidR="001D69EC" w:rsidRPr="00305925"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342C0368" w14:textId="06314F5C" w:rsidR="001D69EC" w:rsidRPr="00305925"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1D69EC" w:rsidRPr="00305925" w14:paraId="0102631F"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5B3D3B86" w14:textId="77777777" w:rsidR="001D69EC" w:rsidRPr="00305925" w:rsidRDefault="001D69EC" w:rsidP="001D69EC">
            <w:pPr>
              <w:spacing w:line="240" w:lineRule="atLeast"/>
              <w:rPr>
                <w:rFonts w:eastAsia="Times New Roman" w:cstheme="minorHAnsi"/>
                <w:color w:val="000000" w:themeColor="text1"/>
                <w:sz w:val="20"/>
                <w:szCs w:val="20"/>
                <w:lang w:val="de-DE" w:eastAsia="tr-TR"/>
              </w:rPr>
            </w:pPr>
            <w:r w:rsidRPr="00305925">
              <w:rPr>
                <w:sz w:val="20"/>
                <w:szCs w:val="20"/>
                <w:lang w:val="de-DE"/>
              </w:rPr>
              <w:t>Abschlussprüfung</w:t>
            </w:r>
          </w:p>
        </w:tc>
        <w:tc>
          <w:tcPr>
            <w:tcW w:w="4849" w:type="dxa"/>
            <w:gridSpan w:val="13"/>
            <w:shd w:val="clear" w:color="auto" w:fill="auto"/>
            <w:vAlign w:val="center"/>
          </w:tcPr>
          <w:p w14:paraId="5721689B" w14:textId="14C7F8AE" w:rsidR="001D69EC" w:rsidRPr="00305925"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4F77F2">
              <w:rPr>
                <w:rFonts w:eastAsia="Times New Roman" w:cstheme="minorHAnsi"/>
                <w:bCs/>
                <w:color w:val="000000" w:themeColor="text1"/>
                <w:sz w:val="20"/>
                <w:szCs w:val="20"/>
                <w:lang w:val="en-US" w:eastAsia="tr-TR"/>
              </w:rPr>
              <w:t>1</w:t>
            </w:r>
          </w:p>
        </w:tc>
        <w:tc>
          <w:tcPr>
            <w:tcW w:w="2645" w:type="dxa"/>
            <w:gridSpan w:val="7"/>
            <w:vAlign w:val="center"/>
          </w:tcPr>
          <w:p w14:paraId="37B6F5D9" w14:textId="384CEE7C" w:rsidR="001D69EC" w:rsidRPr="00305925"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0A3972">
              <w:rPr>
                <w:rFonts w:eastAsia="Times New Roman" w:cstheme="minorHAnsi"/>
                <w:bCs/>
                <w:color w:val="000000" w:themeColor="text1"/>
                <w:sz w:val="20"/>
                <w:szCs w:val="20"/>
                <w:lang w:val="en-US" w:eastAsia="tr-TR"/>
              </w:rPr>
              <w:t>60%</w:t>
            </w:r>
          </w:p>
        </w:tc>
      </w:tr>
      <w:tr w:rsidR="001D69EC" w:rsidRPr="00305925" w14:paraId="3871EEC0"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61" w:type="dxa"/>
            <w:gridSpan w:val="18"/>
            <w:shd w:val="clear" w:color="auto" w:fill="auto"/>
            <w:vAlign w:val="center"/>
          </w:tcPr>
          <w:p w14:paraId="53A15535" w14:textId="77777777" w:rsidR="001D69EC" w:rsidRPr="00305925" w:rsidRDefault="001D69EC" w:rsidP="001D69EC">
            <w:pPr>
              <w:spacing w:line="240" w:lineRule="atLeast"/>
              <w:jc w:val="right"/>
              <w:rPr>
                <w:rFonts w:eastAsia="Times New Roman" w:cstheme="minorHAnsi"/>
                <w:b w:val="0"/>
                <w:bCs w:val="0"/>
                <w:color w:val="000000" w:themeColor="text1"/>
                <w:sz w:val="20"/>
                <w:szCs w:val="20"/>
                <w:lang w:val="de-DE" w:eastAsia="tr-TR"/>
              </w:rPr>
            </w:pPr>
            <w:r w:rsidRPr="00305925">
              <w:rPr>
                <w:rFonts w:eastAsia="Times New Roman" w:cstheme="minorHAnsi"/>
                <w:color w:val="000000" w:themeColor="text1"/>
                <w:sz w:val="20"/>
                <w:szCs w:val="20"/>
                <w:lang w:val="de-DE" w:eastAsia="tr-TR"/>
              </w:rPr>
              <w:t>Summe</w:t>
            </w:r>
          </w:p>
        </w:tc>
        <w:tc>
          <w:tcPr>
            <w:tcW w:w="2645" w:type="dxa"/>
            <w:gridSpan w:val="7"/>
            <w:shd w:val="clear" w:color="auto" w:fill="auto"/>
            <w:vAlign w:val="center"/>
          </w:tcPr>
          <w:p w14:paraId="6F4EADE4" w14:textId="77777777" w:rsidR="001D69EC" w:rsidRPr="00305925"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100</w:t>
            </w:r>
          </w:p>
        </w:tc>
      </w:tr>
      <w:tr w:rsidR="001D69EC" w:rsidRPr="00305925" w14:paraId="28310614"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05E11D63" w14:textId="4718F326" w:rsidR="001D69EC" w:rsidRPr="00305925" w:rsidRDefault="001D69EC" w:rsidP="001D69EC">
            <w:pPr>
              <w:spacing w:line="240" w:lineRule="atLeast"/>
              <w:rPr>
                <w:rFonts w:eastAsia="Times New Roman" w:cstheme="minorHAnsi"/>
                <w:bCs w:val="0"/>
                <w:color w:val="000000" w:themeColor="text1"/>
                <w:sz w:val="20"/>
                <w:szCs w:val="20"/>
                <w:lang w:val="de-DE" w:eastAsia="tr-TR"/>
              </w:rPr>
            </w:pPr>
            <w:r w:rsidRPr="00305925">
              <w:rPr>
                <w:rFonts w:eastAsia="Times New Roman" w:cstheme="minorHAnsi"/>
                <w:color w:val="000000" w:themeColor="text1"/>
                <w:lang w:val="de-DE" w:eastAsia="tr-TR"/>
              </w:rPr>
              <w:t>ECTS Leistungspunkte und Arbeitsaufwand</w:t>
            </w:r>
          </w:p>
        </w:tc>
      </w:tr>
      <w:tr w:rsidR="001D69EC" w:rsidRPr="00305925" w14:paraId="2C39FB0F"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shd w:val="clear" w:color="auto" w:fill="B6DDE8" w:themeFill="accent5" w:themeFillTint="66"/>
            <w:vAlign w:val="center"/>
          </w:tcPr>
          <w:p w14:paraId="7BC3000F" w14:textId="77777777" w:rsidR="001D69EC" w:rsidRPr="00305925" w:rsidRDefault="001D69EC" w:rsidP="001D69EC">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Aktivität</w:t>
            </w:r>
          </w:p>
        </w:tc>
        <w:tc>
          <w:tcPr>
            <w:tcW w:w="2380" w:type="dxa"/>
            <w:gridSpan w:val="6"/>
            <w:shd w:val="clear" w:color="auto" w:fill="B6DDE8" w:themeFill="accent5" w:themeFillTint="66"/>
            <w:vAlign w:val="center"/>
          </w:tcPr>
          <w:p w14:paraId="02E634A4" w14:textId="77777777" w:rsidR="001D69EC" w:rsidRPr="00305925"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Anzahl</w:t>
            </w:r>
          </w:p>
        </w:tc>
        <w:tc>
          <w:tcPr>
            <w:tcW w:w="2469" w:type="dxa"/>
            <w:gridSpan w:val="7"/>
            <w:shd w:val="clear" w:color="auto" w:fill="B6DDE8" w:themeFill="accent5" w:themeFillTint="66"/>
            <w:vAlign w:val="center"/>
          </w:tcPr>
          <w:p w14:paraId="547E2E5A" w14:textId="77777777" w:rsidR="001D69EC" w:rsidRPr="00305925"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Dauer</w:t>
            </w:r>
          </w:p>
        </w:tc>
        <w:tc>
          <w:tcPr>
            <w:tcW w:w="2645" w:type="dxa"/>
            <w:gridSpan w:val="7"/>
            <w:shd w:val="clear" w:color="auto" w:fill="B6DDE8" w:themeFill="accent5" w:themeFillTint="66"/>
            <w:vAlign w:val="center"/>
          </w:tcPr>
          <w:p w14:paraId="07C50413" w14:textId="77777777" w:rsidR="001D69EC" w:rsidRPr="00305925"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Gesamtaufwand (Stunden)</w:t>
            </w:r>
          </w:p>
        </w:tc>
      </w:tr>
      <w:tr w:rsidR="001D69EC" w:rsidRPr="00305925" w14:paraId="35E9DC65"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47614418" w14:textId="77777777" w:rsidR="001D69EC" w:rsidRPr="00305925" w:rsidRDefault="001D69EC" w:rsidP="001D69EC">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Vorlesungszeit</w:t>
            </w:r>
          </w:p>
        </w:tc>
        <w:tc>
          <w:tcPr>
            <w:tcW w:w="2380" w:type="dxa"/>
            <w:gridSpan w:val="6"/>
            <w:vAlign w:val="center"/>
          </w:tcPr>
          <w:p w14:paraId="797E17CB" w14:textId="7FC292E1" w:rsidR="001D69EC" w:rsidRPr="00305925"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14</w:t>
            </w:r>
          </w:p>
        </w:tc>
        <w:tc>
          <w:tcPr>
            <w:tcW w:w="2469" w:type="dxa"/>
            <w:gridSpan w:val="7"/>
            <w:vAlign w:val="center"/>
          </w:tcPr>
          <w:p w14:paraId="7563C718" w14:textId="4F6EBA73" w:rsidR="001D69EC" w:rsidRPr="00305925"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3</w:t>
            </w:r>
          </w:p>
        </w:tc>
        <w:tc>
          <w:tcPr>
            <w:tcW w:w="2645" w:type="dxa"/>
            <w:gridSpan w:val="7"/>
            <w:vAlign w:val="center"/>
          </w:tcPr>
          <w:p w14:paraId="0FD9E9C5" w14:textId="516EF32E" w:rsidR="001D69EC" w:rsidRPr="00305925"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42</w:t>
            </w:r>
          </w:p>
        </w:tc>
      </w:tr>
      <w:tr w:rsidR="001D69EC" w:rsidRPr="00305925" w14:paraId="039ED940"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67B8E083" w14:textId="5344A22D" w:rsidR="001D69EC" w:rsidRPr="00305925" w:rsidRDefault="001D69EC" w:rsidP="001D69EC">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Selbs</w:t>
            </w:r>
            <w:r>
              <w:rPr>
                <w:rFonts w:eastAsia="Times New Roman" w:cstheme="minorHAnsi"/>
                <w:color w:val="000000" w:themeColor="text1"/>
                <w:sz w:val="20"/>
                <w:szCs w:val="20"/>
                <w:lang w:val="de-DE" w:eastAsia="tr-TR"/>
              </w:rPr>
              <w:t>t</w:t>
            </w:r>
            <w:r w:rsidRPr="00305925">
              <w:rPr>
                <w:rFonts w:eastAsia="Times New Roman" w:cstheme="minorHAnsi"/>
                <w:color w:val="000000" w:themeColor="text1"/>
                <w:sz w:val="20"/>
                <w:szCs w:val="20"/>
                <w:lang w:val="de-DE" w:eastAsia="tr-TR"/>
              </w:rPr>
              <w:t>studium</w:t>
            </w:r>
          </w:p>
        </w:tc>
        <w:tc>
          <w:tcPr>
            <w:tcW w:w="2380" w:type="dxa"/>
            <w:gridSpan w:val="6"/>
            <w:vAlign w:val="center"/>
          </w:tcPr>
          <w:p w14:paraId="3A89E8EB" w14:textId="05E06594" w:rsidR="001D69EC" w:rsidRPr="00305925"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14</w:t>
            </w:r>
          </w:p>
        </w:tc>
        <w:tc>
          <w:tcPr>
            <w:tcW w:w="2469" w:type="dxa"/>
            <w:gridSpan w:val="7"/>
            <w:vAlign w:val="center"/>
          </w:tcPr>
          <w:p w14:paraId="57B9455A" w14:textId="175EC3BF" w:rsidR="001D69EC" w:rsidRPr="00305925"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r w:rsidR="00D25089">
              <w:rPr>
                <w:rFonts w:eastAsia="Times New Roman" w:cstheme="minorHAnsi"/>
                <w:bCs/>
                <w:color w:val="000000" w:themeColor="text1"/>
                <w:sz w:val="20"/>
                <w:szCs w:val="20"/>
                <w:lang w:eastAsia="tr-TR"/>
              </w:rPr>
              <w:t>3</w:t>
            </w:r>
          </w:p>
        </w:tc>
        <w:tc>
          <w:tcPr>
            <w:tcW w:w="2645" w:type="dxa"/>
            <w:gridSpan w:val="7"/>
            <w:vAlign w:val="center"/>
          </w:tcPr>
          <w:p w14:paraId="79A6808F" w14:textId="63117D02" w:rsidR="001D69EC" w:rsidRPr="00305925"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r w:rsidR="00D25089">
              <w:rPr>
                <w:rFonts w:eastAsia="Times New Roman" w:cstheme="minorHAnsi"/>
                <w:bCs/>
                <w:color w:val="000000" w:themeColor="text1"/>
                <w:sz w:val="20"/>
                <w:szCs w:val="20"/>
                <w:lang w:eastAsia="tr-TR"/>
              </w:rPr>
              <w:t>82</w:t>
            </w:r>
          </w:p>
        </w:tc>
      </w:tr>
      <w:tr w:rsidR="001D69EC" w:rsidRPr="00305925" w14:paraId="4E85F04A"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00123ED" w14:textId="77777777" w:rsidR="001D69EC" w:rsidRPr="00305925" w:rsidRDefault="001D69EC" w:rsidP="001D69EC">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Hausaufgaben</w:t>
            </w:r>
          </w:p>
        </w:tc>
        <w:tc>
          <w:tcPr>
            <w:tcW w:w="2380" w:type="dxa"/>
            <w:gridSpan w:val="6"/>
            <w:vAlign w:val="center"/>
          </w:tcPr>
          <w:p w14:paraId="46CBED00" w14:textId="73DD1625" w:rsidR="001D69EC" w:rsidRPr="00305925"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469" w:type="dxa"/>
            <w:gridSpan w:val="7"/>
            <w:vAlign w:val="center"/>
          </w:tcPr>
          <w:p w14:paraId="184FF1CB" w14:textId="6D2D09C7" w:rsidR="001D69EC" w:rsidRPr="00305925"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4DFBC373" w14:textId="27EA9399" w:rsidR="001D69EC" w:rsidRPr="00305925"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1D69EC" w:rsidRPr="00305925" w14:paraId="3612D9B2"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36014BD" w14:textId="77777777" w:rsidR="001D69EC" w:rsidRPr="00305925" w:rsidRDefault="001D69EC" w:rsidP="001D69EC">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Präsentation / Seminarvorbereitung</w:t>
            </w:r>
          </w:p>
        </w:tc>
        <w:tc>
          <w:tcPr>
            <w:tcW w:w="2380" w:type="dxa"/>
            <w:gridSpan w:val="6"/>
            <w:vAlign w:val="center"/>
          </w:tcPr>
          <w:p w14:paraId="18083F93" w14:textId="09080034" w:rsidR="001D69EC" w:rsidRPr="00305925"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469" w:type="dxa"/>
            <w:gridSpan w:val="7"/>
            <w:vAlign w:val="center"/>
          </w:tcPr>
          <w:p w14:paraId="0F7BA4A0" w14:textId="7E90CAE6" w:rsidR="001D69EC" w:rsidRPr="00305925"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156746C6" w14:textId="01CBBA43" w:rsidR="001D69EC" w:rsidRPr="00305925"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1D69EC" w:rsidRPr="00305925" w14:paraId="21CF5AF2"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C364B3F" w14:textId="77777777" w:rsidR="001D69EC" w:rsidRPr="00305925" w:rsidRDefault="001D69EC" w:rsidP="001D69EC">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Zwischenprüfungen</w:t>
            </w:r>
          </w:p>
        </w:tc>
        <w:tc>
          <w:tcPr>
            <w:tcW w:w="2380" w:type="dxa"/>
            <w:gridSpan w:val="6"/>
            <w:vAlign w:val="center"/>
          </w:tcPr>
          <w:p w14:paraId="19F1719A" w14:textId="300E1B25" w:rsidR="001D69EC" w:rsidRPr="00305925"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en-US" w:eastAsia="tr-TR"/>
              </w:rPr>
              <w:t>1</w:t>
            </w:r>
          </w:p>
        </w:tc>
        <w:tc>
          <w:tcPr>
            <w:tcW w:w="2469" w:type="dxa"/>
            <w:gridSpan w:val="7"/>
            <w:vAlign w:val="center"/>
          </w:tcPr>
          <w:p w14:paraId="5E9FDFE2" w14:textId="28342645" w:rsidR="001D69EC" w:rsidRPr="00305925"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en-US" w:eastAsia="tr-TR"/>
              </w:rPr>
              <w:t>1</w:t>
            </w:r>
          </w:p>
        </w:tc>
        <w:tc>
          <w:tcPr>
            <w:tcW w:w="2645" w:type="dxa"/>
            <w:gridSpan w:val="7"/>
            <w:vAlign w:val="center"/>
          </w:tcPr>
          <w:p w14:paraId="365CD11F" w14:textId="73ACF802" w:rsidR="001D69EC" w:rsidRPr="00305925"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en-US" w:eastAsia="tr-TR"/>
              </w:rPr>
              <w:t>1</w:t>
            </w:r>
          </w:p>
        </w:tc>
      </w:tr>
      <w:tr w:rsidR="001D69EC" w:rsidRPr="00305925" w14:paraId="4DF84780"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2AE0B0BC" w14:textId="77777777" w:rsidR="001D69EC" w:rsidRPr="00305925" w:rsidRDefault="001D69EC" w:rsidP="001D69EC">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Übung</w:t>
            </w:r>
          </w:p>
        </w:tc>
        <w:tc>
          <w:tcPr>
            <w:tcW w:w="2380" w:type="dxa"/>
            <w:gridSpan w:val="6"/>
            <w:vAlign w:val="center"/>
          </w:tcPr>
          <w:p w14:paraId="08E8E654" w14:textId="6A95DDD2" w:rsidR="001D69EC" w:rsidRPr="00305925"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469" w:type="dxa"/>
            <w:gridSpan w:val="7"/>
            <w:vAlign w:val="center"/>
          </w:tcPr>
          <w:p w14:paraId="69D8E9AC" w14:textId="126BBA27" w:rsidR="001D69EC" w:rsidRPr="00305925"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41895E6D" w14:textId="49D11D1E" w:rsidR="001D69EC" w:rsidRPr="00305925"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1D69EC" w:rsidRPr="00305925" w14:paraId="52D4B118"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48DBD36A" w14:textId="77777777" w:rsidR="001D69EC" w:rsidRPr="00305925" w:rsidRDefault="001D69EC" w:rsidP="001D69EC">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Labor</w:t>
            </w:r>
          </w:p>
        </w:tc>
        <w:tc>
          <w:tcPr>
            <w:tcW w:w="2380" w:type="dxa"/>
            <w:gridSpan w:val="6"/>
            <w:vAlign w:val="center"/>
          </w:tcPr>
          <w:p w14:paraId="344A6226" w14:textId="77777777" w:rsidR="001D69EC" w:rsidRPr="00305925"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469" w:type="dxa"/>
            <w:gridSpan w:val="7"/>
            <w:vAlign w:val="center"/>
          </w:tcPr>
          <w:p w14:paraId="24A42113" w14:textId="77777777" w:rsidR="001D69EC" w:rsidRPr="00305925"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4795A481" w14:textId="77777777" w:rsidR="001D69EC" w:rsidRPr="00305925"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1D69EC" w:rsidRPr="00305925" w14:paraId="5FC908FF"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449AC374" w14:textId="77777777" w:rsidR="001D69EC" w:rsidRPr="00305925" w:rsidRDefault="001D69EC" w:rsidP="001D69EC">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Projekte</w:t>
            </w:r>
          </w:p>
        </w:tc>
        <w:tc>
          <w:tcPr>
            <w:tcW w:w="2380" w:type="dxa"/>
            <w:gridSpan w:val="6"/>
            <w:vAlign w:val="center"/>
          </w:tcPr>
          <w:p w14:paraId="00491BE6" w14:textId="07B09E7B" w:rsidR="001D69EC" w:rsidRPr="00305925"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469" w:type="dxa"/>
            <w:gridSpan w:val="7"/>
            <w:vAlign w:val="center"/>
          </w:tcPr>
          <w:p w14:paraId="0FC00978" w14:textId="1DBC83D1" w:rsidR="001D69EC" w:rsidRPr="00305925"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5537FBF0" w14:textId="6419A611" w:rsidR="001D69EC" w:rsidRPr="00305925"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1D69EC" w:rsidRPr="00305925" w14:paraId="51B6215F"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3E6B16BF" w14:textId="77777777" w:rsidR="001D69EC" w:rsidRPr="00305925" w:rsidRDefault="001D69EC" w:rsidP="001D69EC">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Abschlussprüfung</w:t>
            </w:r>
          </w:p>
        </w:tc>
        <w:tc>
          <w:tcPr>
            <w:tcW w:w="2380" w:type="dxa"/>
            <w:gridSpan w:val="6"/>
            <w:vAlign w:val="center"/>
          </w:tcPr>
          <w:p w14:paraId="2D547DBF" w14:textId="1BBCC0A5" w:rsidR="001D69EC" w:rsidRPr="00305925"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p>
        </w:tc>
        <w:tc>
          <w:tcPr>
            <w:tcW w:w="2469" w:type="dxa"/>
            <w:gridSpan w:val="7"/>
            <w:vAlign w:val="center"/>
          </w:tcPr>
          <w:p w14:paraId="1D68D27E" w14:textId="6696F663" w:rsidR="001D69EC" w:rsidRPr="00305925"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en-US" w:eastAsia="tr-TR"/>
              </w:rPr>
              <w:t>1</w:t>
            </w:r>
          </w:p>
        </w:tc>
        <w:tc>
          <w:tcPr>
            <w:tcW w:w="2645" w:type="dxa"/>
            <w:gridSpan w:val="7"/>
            <w:vAlign w:val="center"/>
          </w:tcPr>
          <w:p w14:paraId="595FF7E6" w14:textId="1C5ED23B" w:rsidR="001D69EC" w:rsidRPr="00305925"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en-US" w:eastAsia="tr-TR"/>
              </w:rPr>
              <w:t>1</w:t>
            </w:r>
          </w:p>
        </w:tc>
      </w:tr>
      <w:tr w:rsidR="001D69EC" w:rsidRPr="00305925" w14:paraId="37211A59"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61" w:type="dxa"/>
            <w:gridSpan w:val="18"/>
            <w:vAlign w:val="center"/>
          </w:tcPr>
          <w:p w14:paraId="532B2C27" w14:textId="77777777" w:rsidR="001D69EC" w:rsidRPr="00305925" w:rsidRDefault="001D69EC" w:rsidP="001D69EC">
            <w:pPr>
              <w:spacing w:line="240" w:lineRule="atLeast"/>
              <w:jc w:val="right"/>
              <w:rPr>
                <w:rFonts w:eastAsia="Times New Roman" w:cstheme="minorHAnsi"/>
                <w:bCs w:val="0"/>
                <w:color w:val="000000" w:themeColor="text1"/>
                <w:sz w:val="20"/>
                <w:szCs w:val="20"/>
                <w:lang w:val="de-DE" w:eastAsia="tr-TR"/>
              </w:rPr>
            </w:pPr>
            <w:r w:rsidRPr="00305925">
              <w:rPr>
                <w:rFonts w:eastAsia="Times New Roman" w:cstheme="minorHAnsi"/>
                <w:color w:val="000000" w:themeColor="text1"/>
                <w:sz w:val="20"/>
                <w:szCs w:val="20"/>
                <w:lang w:val="de-DE" w:eastAsia="tr-TR"/>
              </w:rPr>
              <w:t>Summe Arbeitsaufwand</w:t>
            </w:r>
          </w:p>
        </w:tc>
        <w:tc>
          <w:tcPr>
            <w:tcW w:w="2645" w:type="dxa"/>
            <w:gridSpan w:val="7"/>
            <w:vAlign w:val="center"/>
          </w:tcPr>
          <w:p w14:paraId="3A49AA90" w14:textId="2B237789" w:rsidR="001D69EC" w:rsidRPr="00305925"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Pr>
                <w:rFonts w:eastAsia="Times New Roman" w:cstheme="minorHAnsi"/>
                <w:b/>
                <w:bCs/>
                <w:color w:val="000000" w:themeColor="text1"/>
                <w:sz w:val="20"/>
                <w:szCs w:val="20"/>
                <w:lang w:val="de-DE" w:eastAsia="tr-TR"/>
              </w:rPr>
              <w:t>2</w:t>
            </w:r>
            <w:r w:rsidR="00D25089">
              <w:rPr>
                <w:rFonts w:eastAsia="Times New Roman" w:cstheme="minorHAnsi"/>
                <w:b/>
                <w:bCs/>
                <w:color w:val="000000" w:themeColor="text1"/>
                <w:sz w:val="20"/>
                <w:szCs w:val="20"/>
                <w:lang w:val="de-DE" w:eastAsia="tr-TR"/>
              </w:rPr>
              <w:t>26</w:t>
            </w:r>
          </w:p>
        </w:tc>
      </w:tr>
      <w:tr w:rsidR="001D69EC" w:rsidRPr="00305925" w14:paraId="1BD7795C"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7561" w:type="dxa"/>
            <w:gridSpan w:val="18"/>
            <w:vAlign w:val="center"/>
          </w:tcPr>
          <w:p w14:paraId="0BFC9F7A" w14:textId="5A82F4CC" w:rsidR="001D69EC" w:rsidRPr="00305925" w:rsidRDefault="001D69EC" w:rsidP="001D69EC">
            <w:pPr>
              <w:spacing w:line="240" w:lineRule="atLeast"/>
              <w:jc w:val="right"/>
              <w:rPr>
                <w:rFonts w:eastAsia="Times New Roman" w:cstheme="minorHAnsi"/>
                <w:bCs w:val="0"/>
                <w:color w:val="000000" w:themeColor="text1"/>
                <w:sz w:val="20"/>
                <w:szCs w:val="20"/>
                <w:lang w:val="de-DE" w:eastAsia="tr-TR"/>
              </w:rPr>
            </w:pPr>
            <w:r w:rsidRPr="00305925">
              <w:rPr>
                <w:rFonts w:eastAsia="Times New Roman" w:cstheme="minorHAnsi"/>
                <w:color w:val="000000" w:themeColor="text1"/>
                <w:sz w:val="20"/>
                <w:szCs w:val="20"/>
                <w:lang w:val="de-DE" w:eastAsia="tr-TR"/>
              </w:rPr>
              <w:t xml:space="preserve">ECTS Punkte </w:t>
            </w:r>
            <w:r w:rsidRPr="00EA355E">
              <w:rPr>
                <w:rFonts w:eastAsia="Times New Roman" w:cstheme="minorHAnsi"/>
                <w:b w:val="0"/>
                <w:bCs w:val="0"/>
                <w:color w:val="000000" w:themeColor="text1"/>
                <w:sz w:val="20"/>
                <w:szCs w:val="20"/>
                <w:lang w:val="de-DE" w:eastAsia="tr-TR"/>
              </w:rPr>
              <w:t>(</w:t>
            </w:r>
            <w:r w:rsidRPr="00305925">
              <w:rPr>
                <w:rFonts w:eastAsia="Times New Roman" w:cstheme="minorHAnsi"/>
                <w:b w:val="0"/>
                <w:color w:val="000000" w:themeColor="text1"/>
                <w:sz w:val="20"/>
                <w:szCs w:val="20"/>
                <w:lang w:val="de-DE" w:eastAsia="tr-TR"/>
              </w:rPr>
              <w:t xml:space="preserve">Gesamtaufwand / </w:t>
            </w:r>
            <w:r>
              <w:rPr>
                <w:rFonts w:eastAsia="Times New Roman" w:cstheme="minorHAnsi"/>
                <w:b w:val="0"/>
                <w:color w:val="000000" w:themeColor="text1"/>
                <w:sz w:val="20"/>
                <w:szCs w:val="20"/>
                <w:lang w:val="de-DE" w:eastAsia="tr-TR"/>
              </w:rPr>
              <w:t>30</w:t>
            </w:r>
            <w:r w:rsidRPr="00305925">
              <w:rPr>
                <w:rFonts w:eastAsia="Times New Roman" w:cstheme="minorHAnsi"/>
                <w:b w:val="0"/>
                <w:color w:val="000000" w:themeColor="text1"/>
                <w:sz w:val="20"/>
                <w:szCs w:val="20"/>
                <w:lang w:val="de-DE" w:eastAsia="tr-TR"/>
              </w:rPr>
              <w:t>)</w:t>
            </w:r>
            <w:r w:rsidRPr="00305925">
              <w:rPr>
                <w:rFonts w:eastAsia="Times New Roman" w:cstheme="minorHAnsi"/>
                <w:color w:val="000000" w:themeColor="text1"/>
                <w:sz w:val="20"/>
                <w:szCs w:val="20"/>
                <w:lang w:val="de-DE" w:eastAsia="tr-TR"/>
              </w:rPr>
              <w:t xml:space="preserve">   </w:t>
            </w:r>
          </w:p>
        </w:tc>
        <w:tc>
          <w:tcPr>
            <w:tcW w:w="2645" w:type="dxa"/>
            <w:gridSpan w:val="7"/>
            <w:vAlign w:val="center"/>
          </w:tcPr>
          <w:p w14:paraId="757EC84F" w14:textId="1FDBA420" w:rsidR="001D69EC" w:rsidRPr="00305925" w:rsidRDefault="00D25089"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r>
              <w:rPr>
                <w:rFonts w:eastAsia="Times New Roman" w:cstheme="minorHAnsi"/>
                <w:b/>
                <w:bCs/>
                <w:color w:val="000000" w:themeColor="text1"/>
                <w:sz w:val="20"/>
                <w:szCs w:val="20"/>
                <w:lang w:val="de-DE" w:eastAsia="tr-TR"/>
              </w:rPr>
              <w:t>7.5</w:t>
            </w:r>
          </w:p>
        </w:tc>
      </w:tr>
      <w:tr w:rsidR="001D69EC" w:rsidRPr="00305925" w14:paraId="1BB8FF36"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34577F3C" w14:textId="77777777" w:rsidR="001D69EC" w:rsidRPr="00305925" w:rsidRDefault="001D69EC" w:rsidP="001D69EC">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Lernergebnisse</w:t>
            </w:r>
          </w:p>
        </w:tc>
      </w:tr>
      <w:tr w:rsidR="001D69EC" w:rsidRPr="00305925" w14:paraId="66219527"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23236900" w14:textId="77777777" w:rsidR="001D69EC" w:rsidRPr="00305925" w:rsidRDefault="001D69EC" w:rsidP="001D69EC">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w:t>
            </w:r>
          </w:p>
        </w:tc>
        <w:tc>
          <w:tcPr>
            <w:tcW w:w="8626" w:type="dxa"/>
            <w:gridSpan w:val="23"/>
            <w:vAlign w:val="center"/>
          </w:tcPr>
          <w:p w14:paraId="207FE930" w14:textId="3BD06F86" w:rsidR="001D69EC" w:rsidRPr="00305925" w:rsidRDefault="00466DE8" w:rsidP="001D69EC">
            <w:pPr>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466DE8">
              <w:rPr>
                <w:rFonts w:cstheme="minorHAnsi"/>
                <w:sz w:val="20"/>
                <w:szCs w:val="20"/>
                <w:lang w:val="de-DE"/>
              </w:rPr>
              <w:t>Erwerb von Kenntnissen über frühere Studien und aktuelle Forschungsfragen im Bereich der Marketingtheorien.</w:t>
            </w:r>
          </w:p>
        </w:tc>
      </w:tr>
      <w:tr w:rsidR="001D69EC" w:rsidRPr="00305925" w14:paraId="1B28BB97"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3163D448" w14:textId="77777777" w:rsidR="001D69EC" w:rsidRPr="00305925" w:rsidRDefault="001D69EC" w:rsidP="001D69EC">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2</w:t>
            </w:r>
          </w:p>
        </w:tc>
        <w:tc>
          <w:tcPr>
            <w:tcW w:w="8626" w:type="dxa"/>
            <w:gridSpan w:val="23"/>
            <w:vAlign w:val="center"/>
          </w:tcPr>
          <w:p w14:paraId="5DD3A333" w14:textId="01BD1C9E" w:rsidR="00466DE8" w:rsidRPr="00305925" w:rsidRDefault="00466DE8" w:rsidP="001D69EC">
            <w:pPr>
              <w:spacing w:line="240" w:lineRule="atLeast"/>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466DE8">
              <w:rPr>
                <w:rFonts w:cstheme="minorHAnsi"/>
                <w:sz w:val="20"/>
                <w:szCs w:val="20"/>
                <w:lang w:val="de-DE"/>
              </w:rPr>
              <w:t>Erwerb von Kenntnissen über die Theorien des Marketings.</w:t>
            </w:r>
          </w:p>
        </w:tc>
      </w:tr>
      <w:tr w:rsidR="001D69EC" w:rsidRPr="00305925" w14:paraId="21E23745"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04B13E17" w14:textId="6B2BF53F" w:rsidR="001D69EC" w:rsidRPr="00305925" w:rsidRDefault="001D69EC" w:rsidP="001D69EC">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3</w:t>
            </w:r>
          </w:p>
        </w:tc>
        <w:tc>
          <w:tcPr>
            <w:tcW w:w="8626" w:type="dxa"/>
            <w:gridSpan w:val="23"/>
            <w:vAlign w:val="center"/>
          </w:tcPr>
          <w:p w14:paraId="1EA7AE9B" w14:textId="74487FAC" w:rsidR="001D69EC" w:rsidRPr="00305925" w:rsidRDefault="00466DE8" w:rsidP="001D69EC">
            <w:pPr>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466DE8">
              <w:rPr>
                <w:rFonts w:cstheme="minorHAnsi"/>
                <w:sz w:val="20"/>
                <w:szCs w:val="20"/>
                <w:lang w:val="de-DE"/>
              </w:rPr>
              <w:t xml:space="preserve">Entwicklung der Fähigkeit, methodische Ansätze in wissenschaftlichen Zeitschriftenartikeln kritisch zu analysieren.  </w:t>
            </w:r>
          </w:p>
        </w:tc>
      </w:tr>
      <w:tr w:rsidR="001D69EC" w:rsidRPr="00305925" w14:paraId="6FB96B51"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7E6F0610" w14:textId="77777777" w:rsidR="001D69EC" w:rsidRPr="00305925" w:rsidRDefault="001D69EC" w:rsidP="001D69EC">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4</w:t>
            </w:r>
          </w:p>
        </w:tc>
        <w:tc>
          <w:tcPr>
            <w:tcW w:w="8626" w:type="dxa"/>
            <w:gridSpan w:val="23"/>
            <w:vAlign w:val="center"/>
          </w:tcPr>
          <w:p w14:paraId="04489644" w14:textId="7C178ED1" w:rsidR="001D69EC" w:rsidRPr="00305925" w:rsidRDefault="00466DE8" w:rsidP="001D69EC">
            <w:pPr>
              <w:spacing w:line="240" w:lineRule="atLeast"/>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466DE8">
              <w:rPr>
                <w:rFonts w:cstheme="minorHAnsi"/>
                <w:sz w:val="20"/>
                <w:szCs w:val="20"/>
                <w:lang w:val="de-DE"/>
              </w:rPr>
              <w:t>Die Fähigkeit, eigene Forschungsfragen zu entwickeln.</w:t>
            </w:r>
          </w:p>
        </w:tc>
      </w:tr>
      <w:tr w:rsidR="001D69EC" w:rsidRPr="00305925" w14:paraId="52067E6D"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6693E008" w14:textId="77777777" w:rsidR="001D69EC" w:rsidRPr="00305925" w:rsidRDefault="001D69EC" w:rsidP="001D69EC">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Wöchentliche Themenverteilung</w:t>
            </w:r>
          </w:p>
        </w:tc>
      </w:tr>
      <w:tr w:rsidR="001D69EC" w:rsidRPr="00305925" w14:paraId="15098330"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5E2D0E89" w14:textId="77777777" w:rsidR="001D69EC" w:rsidRPr="00305925" w:rsidRDefault="001D69EC" w:rsidP="001D69EC">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w:t>
            </w:r>
          </w:p>
        </w:tc>
        <w:tc>
          <w:tcPr>
            <w:tcW w:w="8626" w:type="dxa"/>
            <w:gridSpan w:val="23"/>
            <w:vAlign w:val="center"/>
          </w:tcPr>
          <w:p w14:paraId="0193900A" w14:textId="75059243" w:rsidR="001D69EC" w:rsidRPr="00305925" w:rsidRDefault="001D69EC" w:rsidP="001D69EC">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3F468A">
              <w:rPr>
                <w:rFonts w:cstheme="minorHAnsi"/>
                <w:sz w:val="20"/>
                <w:szCs w:val="20"/>
                <w:lang w:val="de-DE"/>
              </w:rPr>
              <w:t>Einführung in den Kurs</w:t>
            </w:r>
          </w:p>
        </w:tc>
      </w:tr>
      <w:tr w:rsidR="001D69EC" w:rsidRPr="00305925" w14:paraId="12E43780"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28FA7AB8" w14:textId="77777777" w:rsidR="001D69EC" w:rsidRPr="00305925" w:rsidRDefault="001D69EC" w:rsidP="001D69EC">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lastRenderedPageBreak/>
              <w:t>2</w:t>
            </w:r>
          </w:p>
        </w:tc>
        <w:tc>
          <w:tcPr>
            <w:tcW w:w="8626" w:type="dxa"/>
            <w:gridSpan w:val="23"/>
            <w:vAlign w:val="center"/>
          </w:tcPr>
          <w:p w14:paraId="2C429F40" w14:textId="49EC9EDD" w:rsidR="001D69EC" w:rsidRPr="00305925" w:rsidRDefault="001D69EC" w:rsidP="001D69EC">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3F468A">
              <w:rPr>
                <w:rFonts w:cstheme="minorHAnsi"/>
                <w:sz w:val="20"/>
                <w:szCs w:val="20"/>
                <w:lang w:val="de-DE"/>
              </w:rPr>
              <w:t>Lesen und Schreiben akademischer Literatur</w:t>
            </w:r>
          </w:p>
        </w:tc>
      </w:tr>
      <w:tr w:rsidR="001D69EC" w:rsidRPr="00305925" w14:paraId="56597950"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5831F224" w14:textId="77777777" w:rsidR="001D69EC" w:rsidRPr="00305925" w:rsidRDefault="001D69EC" w:rsidP="001D69EC">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3</w:t>
            </w:r>
          </w:p>
        </w:tc>
        <w:tc>
          <w:tcPr>
            <w:tcW w:w="8626" w:type="dxa"/>
            <w:gridSpan w:val="23"/>
            <w:vAlign w:val="center"/>
          </w:tcPr>
          <w:p w14:paraId="0F233FF6" w14:textId="68AA802A" w:rsidR="001D69EC" w:rsidRPr="00305925" w:rsidRDefault="00466DE8" w:rsidP="001D69EC">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3F468A">
              <w:rPr>
                <w:rFonts w:cstheme="minorHAnsi"/>
                <w:sz w:val="20"/>
                <w:szCs w:val="20"/>
                <w:lang w:val="de-DE"/>
              </w:rPr>
              <w:t>Lesen und Schreiben akademischer Literatur</w:t>
            </w:r>
          </w:p>
        </w:tc>
      </w:tr>
      <w:tr w:rsidR="001D69EC" w:rsidRPr="00305925" w14:paraId="74381D9E"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418FCDB3" w14:textId="77777777" w:rsidR="001D69EC" w:rsidRPr="00305925" w:rsidRDefault="001D69EC" w:rsidP="001D69EC">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4</w:t>
            </w:r>
          </w:p>
        </w:tc>
        <w:tc>
          <w:tcPr>
            <w:tcW w:w="8626" w:type="dxa"/>
            <w:gridSpan w:val="23"/>
            <w:vAlign w:val="center"/>
          </w:tcPr>
          <w:p w14:paraId="44D32B7C" w14:textId="6033456C" w:rsidR="001D69EC" w:rsidRPr="00305925" w:rsidRDefault="00466DE8" w:rsidP="001D69EC">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466DE8">
              <w:rPr>
                <w:rFonts w:cstheme="minorHAnsi"/>
                <w:sz w:val="20"/>
                <w:szCs w:val="20"/>
                <w:lang w:val="de-DE"/>
              </w:rPr>
              <w:t>Grundlagentexte</w:t>
            </w:r>
          </w:p>
        </w:tc>
      </w:tr>
      <w:tr w:rsidR="001D69EC" w:rsidRPr="00305925" w14:paraId="30D1A39E"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27D533FB" w14:textId="77777777" w:rsidR="001D69EC" w:rsidRPr="00305925" w:rsidRDefault="001D69EC" w:rsidP="001D69EC">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5</w:t>
            </w:r>
          </w:p>
        </w:tc>
        <w:tc>
          <w:tcPr>
            <w:tcW w:w="8626" w:type="dxa"/>
            <w:gridSpan w:val="23"/>
            <w:vAlign w:val="center"/>
          </w:tcPr>
          <w:p w14:paraId="3937E825" w14:textId="25AEA72B" w:rsidR="001D69EC" w:rsidRPr="00305925" w:rsidRDefault="00466DE8" w:rsidP="001D69EC">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466DE8">
              <w:rPr>
                <w:rFonts w:cstheme="minorHAnsi"/>
                <w:sz w:val="20"/>
                <w:szCs w:val="20"/>
                <w:lang w:val="de-DE"/>
              </w:rPr>
              <w:t>Grundlagentexte</w:t>
            </w:r>
          </w:p>
        </w:tc>
      </w:tr>
      <w:tr w:rsidR="001D69EC" w:rsidRPr="00305925" w14:paraId="228973DA"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757EA582" w14:textId="77777777" w:rsidR="001D69EC" w:rsidRPr="00305925" w:rsidRDefault="001D69EC" w:rsidP="001D69EC">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6</w:t>
            </w:r>
          </w:p>
        </w:tc>
        <w:tc>
          <w:tcPr>
            <w:tcW w:w="8626" w:type="dxa"/>
            <w:gridSpan w:val="23"/>
            <w:vAlign w:val="center"/>
          </w:tcPr>
          <w:p w14:paraId="16A06683" w14:textId="07CBEFBB" w:rsidR="001D69EC" w:rsidRPr="00305925" w:rsidRDefault="00466DE8" w:rsidP="001D69EC">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466DE8">
              <w:rPr>
                <w:rFonts w:cstheme="minorHAnsi"/>
                <w:sz w:val="20"/>
                <w:szCs w:val="20"/>
                <w:lang w:val="de-DE"/>
              </w:rPr>
              <w:t>Geschichte der Marketingschulen</w:t>
            </w:r>
          </w:p>
        </w:tc>
      </w:tr>
      <w:tr w:rsidR="001D69EC" w:rsidRPr="00305925" w14:paraId="2E0AA05A"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0E2E37E2" w14:textId="1BC32146" w:rsidR="001D69EC" w:rsidRPr="00305925" w:rsidRDefault="001D69EC" w:rsidP="001D69EC">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7</w:t>
            </w:r>
          </w:p>
        </w:tc>
        <w:tc>
          <w:tcPr>
            <w:tcW w:w="8626" w:type="dxa"/>
            <w:gridSpan w:val="23"/>
            <w:vAlign w:val="center"/>
          </w:tcPr>
          <w:p w14:paraId="1E2289BB" w14:textId="1D661CA3" w:rsidR="001D69EC" w:rsidRPr="00305925" w:rsidRDefault="00466DE8" w:rsidP="001D69EC">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466DE8">
              <w:rPr>
                <w:rFonts w:cstheme="minorHAnsi"/>
                <w:sz w:val="20"/>
                <w:szCs w:val="20"/>
                <w:lang w:val="de-DE"/>
              </w:rPr>
              <w:t>Schulen des Marketings</w:t>
            </w:r>
          </w:p>
        </w:tc>
      </w:tr>
      <w:tr w:rsidR="001D69EC" w:rsidRPr="00305925" w14:paraId="61B8A781"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68B6793B" w14:textId="77777777" w:rsidR="001D69EC" w:rsidRPr="00305925" w:rsidRDefault="001D69EC" w:rsidP="001D69EC">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8</w:t>
            </w:r>
          </w:p>
        </w:tc>
        <w:tc>
          <w:tcPr>
            <w:tcW w:w="8626" w:type="dxa"/>
            <w:gridSpan w:val="23"/>
            <w:vAlign w:val="center"/>
          </w:tcPr>
          <w:p w14:paraId="3B55B2C9" w14:textId="0295B269" w:rsidR="001D69EC" w:rsidRPr="00305925" w:rsidRDefault="00466DE8" w:rsidP="001D69EC">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466DE8">
              <w:rPr>
                <w:rFonts w:cstheme="minorHAnsi"/>
                <w:sz w:val="20"/>
                <w:szCs w:val="20"/>
                <w:lang w:val="de-DE"/>
              </w:rPr>
              <w:t>Zwischenprüfung, Schulen des Marketings</w:t>
            </w:r>
          </w:p>
        </w:tc>
      </w:tr>
      <w:tr w:rsidR="001D69EC" w:rsidRPr="00305925" w14:paraId="55D3B678"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03FEDB94" w14:textId="77777777" w:rsidR="001D69EC" w:rsidRPr="00305925" w:rsidRDefault="001D69EC" w:rsidP="001D69EC">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9</w:t>
            </w:r>
          </w:p>
        </w:tc>
        <w:tc>
          <w:tcPr>
            <w:tcW w:w="8626" w:type="dxa"/>
            <w:gridSpan w:val="23"/>
            <w:vAlign w:val="center"/>
          </w:tcPr>
          <w:p w14:paraId="633A7CD4" w14:textId="5F2154AB" w:rsidR="001D69EC" w:rsidRPr="00305925" w:rsidRDefault="00466DE8" w:rsidP="001D69EC">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466DE8">
              <w:rPr>
                <w:rFonts w:cstheme="minorHAnsi"/>
                <w:sz w:val="20"/>
                <w:szCs w:val="20"/>
                <w:lang w:val="de-DE"/>
              </w:rPr>
              <w:t>Schulen des Marketings</w:t>
            </w:r>
          </w:p>
        </w:tc>
      </w:tr>
      <w:tr w:rsidR="001D69EC" w:rsidRPr="00305925" w14:paraId="7680394E"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360BF130" w14:textId="77777777" w:rsidR="001D69EC" w:rsidRPr="00305925" w:rsidRDefault="001D69EC" w:rsidP="001D69EC">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10</w:t>
            </w:r>
          </w:p>
        </w:tc>
        <w:tc>
          <w:tcPr>
            <w:tcW w:w="8626" w:type="dxa"/>
            <w:gridSpan w:val="23"/>
            <w:vAlign w:val="center"/>
          </w:tcPr>
          <w:p w14:paraId="03307EE1" w14:textId="4117C6A6" w:rsidR="001D69EC" w:rsidRPr="00305925" w:rsidRDefault="00466DE8" w:rsidP="001D69EC">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466DE8">
              <w:rPr>
                <w:rFonts w:cstheme="minorHAnsi"/>
                <w:sz w:val="20"/>
                <w:szCs w:val="20"/>
                <w:lang w:val="de-DE"/>
              </w:rPr>
              <w:t>Schulen des Marketings</w:t>
            </w:r>
          </w:p>
        </w:tc>
      </w:tr>
      <w:tr w:rsidR="001D69EC" w:rsidRPr="00305925" w14:paraId="591D57BD"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30234EB0" w14:textId="77777777" w:rsidR="001D69EC" w:rsidRPr="00305925" w:rsidRDefault="001D69EC" w:rsidP="001D69EC">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11</w:t>
            </w:r>
          </w:p>
        </w:tc>
        <w:tc>
          <w:tcPr>
            <w:tcW w:w="8626" w:type="dxa"/>
            <w:gridSpan w:val="23"/>
            <w:vAlign w:val="center"/>
          </w:tcPr>
          <w:p w14:paraId="558E8F53" w14:textId="1D0B0F7C" w:rsidR="001D69EC" w:rsidRPr="00305925" w:rsidRDefault="00466DE8" w:rsidP="001D69EC">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466DE8">
              <w:rPr>
                <w:rFonts w:cstheme="minorHAnsi"/>
                <w:sz w:val="20"/>
                <w:szCs w:val="20"/>
                <w:lang w:val="de-DE"/>
              </w:rPr>
              <w:t>Marketing-Strategie</w:t>
            </w:r>
          </w:p>
        </w:tc>
      </w:tr>
      <w:tr w:rsidR="001D69EC" w:rsidRPr="00305925" w14:paraId="322BB4F3"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55BBDFC6" w14:textId="77777777" w:rsidR="001D69EC" w:rsidRPr="00305925" w:rsidRDefault="001D69EC" w:rsidP="001D69EC">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12</w:t>
            </w:r>
          </w:p>
        </w:tc>
        <w:tc>
          <w:tcPr>
            <w:tcW w:w="8626" w:type="dxa"/>
            <w:gridSpan w:val="23"/>
            <w:vAlign w:val="center"/>
          </w:tcPr>
          <w:p w14:paraId="2384A146" w14:textId="12F87EE1" w:rsidR="001D69EC" w:rsidRPr="00305925" w:rsidRDefault="00466DE8" w:rsidP="001D69EC">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466DE8">
              <w:rPr>
                <w:rFonts w:cstheme="minorHAnsi"/>
                <w:sz w:val="20"/>
                <w:szCs w:val="20"/>
                <w:lang w:val="de-DE"/>
              </w:rPr>
              <w:t>Marketing-Strategie</w:t>
            </w:r>
          </w:p>
        </w:tc>
      </w:tr>
      <w:tr w:rsidR="001D69EC" w:rsidRPr="00305925" w14:paraId="5D225431"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51C9A2CC" w14:textId="77777777" w:rsidR="001D69EC" w:rsidRPr="00305925" w:rsidRDefault="001D69EC" w:rsidP="001D69EC">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13</w:t>
            </w:r>
          </w:p>
        </w:tc>
        <w:tc>
          <w:tcPr>
            <w:tcW w:w="8626" w:type="dxa"/>
            <w:gridSpan w:val="23"/>
            <w:vAlign w:val="center"/>
          </w:tcPr>
          <w:p w14:paraId="3F7741C1" w14:textId="0744043E" w:rsidR="001D69EC" w:rsidRPr="00305925" w:rsidRDefault="00466DE8" w:rsidP="001D69EC">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466DE8">
              <w:rPr>
                <w:rFonts w:cstheme="minorHAnsi"/>
                <w:sz w:val="20"/>
                <w:szCs w:val="20"/>
                <w:lang w:val="de-DE"/>
              </w:rPr>
              <w:t>Marketing-Ethik</w:t>
            </w:r>
          </w:p>
        </w:tc>
      </w:tr>
      <w:tr w:rsidR="001D69EC" w:rsidRPr="00305925" w14:paraId="7A8A126B"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0904B5CB" w14:textId="77777777" w:rsidR="001D69EC" w:rsidRPr="00305925" w:rsidRDefault="001D69EC" w:rsidP="001D69EC">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14</w:t>
            </w:r>
          </w:p>
        </w:tc>
        <w:tc>
          <w:tcPr>
            <w:tcW w:w="8626" w:type="dxa"/>
            <w:gridSpan w:val="23"/>
            <w:vAlign w:val="center"/>
          </w:tcPr>
          <w:p w14:paraId="14BEE5FF" w14:textId="2B98B8B5" w:rsidR="001D69EC" w:rsidRPr="00305925" w:rsidRDefault="00466DE8" w:rsidP="001D69EC">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466DE8">
              <w:rPr>
                <w:rFonts w:cstheme="minorHAnsi"/>
                <w:sz w:val="20"/>
                <w:szCs w:val="20"/>
                <w:lang w:val="de-DE"/>
              </w:rPr>
              <w:t>Marketing-Ethik</w:t>
            </w:r>
          </w:p>
        </w:tc>
      </w:tr>
      <w:tr w:rsidR="001D69EC" w:rsidRPr="00305925" w14:paraId="5666D363"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1DF18836" w14:textId="77777777" w:rsidR="001D69EC" w:rsidRPr="00305925" w:rsidRDefault="001D69EC" w:rsidP="001D69EC">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15</w:t>
            </w:r>
          </w:p>
        </w:tc>
        <w:tc>
          <w:tcPr>
            <w:tcW w:w="8626" w:type="dxa"/>
            <w:gridSpan w:val="23"/>
            <w:vAlign w:val="center"/>
          </w:tcPr>
          <w:p w14:paraId="5603447A" w14:textId="22B2AEC9" w:rsidR="001D69EC" w:rsidRPr="00305925" w:rsidRDefault="001D69EC" w:rsidP="001D69EC">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3F468A">
              <w:rPr>
                <w:rFonts w:eastAsia="Times New Roman" w:cstheme="minorHAnsi"/>
                <w:color w:val="000000" w:themeColor="text1"/>
                <w:sz w:val="20"/>
                <w:szCs w:val="20"/>
                <w:lang w:val="de-DE" w:eastAsia="tr-TR"/>
              </w:rPr>
              <w:t>Abschlussprüfung</w:t>
            </w:r>
          </w:p>
        </w:tc>
      </w:tr>
      <w:tr w:rsidR="001D69EC" w:rsidRPr="00305925" w14:paraId="3E18AA1C"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41C8595A" w14:textId="77777777" w:rsidR="001D69EC" w:rsidRPr="00305925" w:rsidRDefault="001D69EC" w:rsidP="001D69EC">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Beitrag der Lernergebnisse zu den Lernzielen des Programms (1-5)</w:t>
            </w:r>
          </w:p>
        </w:tc>
      </w:tr>
      <w:tr w:rsidR="001D69EC" w:rsidRPr="00630100" w14:paraId="4E2B98B6" w14:textId="77777777" w:rsidTr="00CF50A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0" w:type="dxa"/>
            <w:shd w:val="clear" w:color="auto" w:fill="B6DDE8" w:themeFill="accent5" w:themeFillTint="66"/>
            <w:vAlign w:val="center"/>
          </w:tcPr>
          <w:p w14:paraId="47D06CC1" w14:textId="77777777" w:rsidR="001D69EC" w:rsidRPr="001E67EB" w:rsidRDefault="001D69EC" w:rsidP="001D69EC">
            <w:pPr>
              <w:spacing w:line="240" w:lineRule="atLeast"/>
              <w:rPr>
                <w:rFonts w:eastAsia="Times New Roman" w:cstheme="minorHAnsi"/>
                <w:color w:val="000000" w:themeColor="text1"/>
                <w:sz w:val="20"/>
                <w:szCs w:val="20"/>
                <w:lang w:eastAsia="tr-TR"/>
              </w:rPr>
            </w:pPr>
          </w:p>
        </w:tc>
        <w:tc>
          <w:tcPr>
            <w:tcW w:w="849" w:type="dxa"/>
            <w:gridSpan w:val="2"/>
            <w:shd w:val="clear" w:color="auto" w:fill="B6DDE8" w:themeFill="accent5" w:themeFillTint="66"/>
            <w:vAlign w:val="center"/>
          </w:tcPr>
          <w:p w14:paraId="21E9004E" w14:textId="77777777" w:rsidR="001D69EC" w:rsidRPr="00630100"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w:t>
            </w:r>
          </w:p>
        </w:tc>
        <w:tc>
          <w:tcPr>
            <w:tcW w:w="849" w:type="dxa"/>
            <w:shd w:val="clear" w:color="auto" w:fill="B6DDE8" w:themeFill="accent5" w:themeFillTint="66"/>
            <w:vAlign w:val="center"/>
          </w:tcPr>
          <w:p w14:paraId="02BD8229" w14:textId="77777777" w:rsidR="001D69EC" w:rsidRPr="00630100"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P2</w:t>
            </w:r>
          </w:p>
        </w:tc>
        <w:tc>
          <w:tcPr>
            <w:tcW w:w="850" w:type="dxa"/>
            <w:gridSpan w:val="3"/>
            <w:shd w:val="clear" w:color="auto" w:fill="B6DDE8" w:themeFill="accent5" w:themeFillTint="66"/>
            <w:vAlign w:val="center"/>
          </w:tcPr>
          <w:p w14:paraId="3B371FDC" w14:textId="77777777" w:rsidR="001D69EC" w:rsidRPr="00630100"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P3</w:t>
            </w:r>
          </w:p>
        </w:tc>
        <w:tc>
          <w:tcPr>
            <w:tcW w:w="847" w:type="dxa"/>
            <w:gridSpan w:val="2"/>
            <w:shd w:val="clear" w:color="auto" w:fill="B6DDE8" w:themeFill="accent5" w:themeFillTint="66"/>
            <w:vAlign w:val="center"/>
          </w:tcPr>
          <w:p w14:paraId="4CCE00E8" w14:textId="77777777" w:rsidR="001D69EC" w:rsidRPr="00630100"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P4</w:t>
            </w:r>
          </w:p>
        </w:tc>
        <w:tc>
          <w:tcPr>
            <w:tcW w:w="847" w:type="dxa"/>
            <w:gridSpan w:val="2"/>
            <w:shd w:val="clear" w:color="auto" w:fill="B6DDE8" w:themeFill="accent5" w:themeFillTint="66"/>
            <w:vAlign w:val="center"/>
          </w:tcPr>
          <w:p w14:paraId="1605A7CA" w14:textId="77777777" w:rsidR="001D69EC" w:rsidRPr="00630100"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P5</w:t>
            </w:r>
          </w:p>
        </w:tc>
        <w:tc>
          <w:tcPr>
            <w:tcW w:w="849" w:type="dxa"/>
            <w:gridSpan w:val="2"/>
            <w:shd w:val="clear" w:color="auto" w:fill="B6DDE8" w:themeFill="accent5" w:themeFillTint="66"/>
            <w:vAlign w:val="center"/>
          </w:tcPr>
          <w:p w14:paraId="7202AC3F" w14:textId="77777777" w:rsidR="001D69EC" w:rsidRPr="00630100"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P6</w:t>
            </w:r>
          </w:p>
        </w:tc>
        <w:tc>
          <w:tcPr>
            <w:tcW w:w="848" w:type="dxa"/>
            <w:gridSpan w:val="3"/>
            <w:shd w:val="clear" w:color="auto" w:fill="B6DDE8" w:themeFill="accent5" w:themeFillTint="66"/>
            <w:vAlign w:val="center"/>
          </w:tcPr>
          <w:p w14:paraId="6B96F21B" w14:textId="77777777" w:rsidR="001D69EC" w:rsidRPr="00630100"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P7</w:t>
            </w:r>
          </w:p>
        </w:tc>
        <w:tc>
          <w:tcPr>
            <w:tcW w:w="848" w:type="dxa"/>
            <w:gridSpan w:val="3"/>
            <w:shd w:val="clear" w:color="auto" w:fill="B6DDE8" w:themeFill="accent5" w:themeFillTint="66"/>
            <w:vAlign w:val="center"/>
          </w:tcPr>
          <w:p w14:paraId="18D2F484" w14:textId="77777777" w:rsidR="001D69EC" w:rsidRPr="00630100"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P8</w:t>
            </w:r>
          </w:p>
        </w:tc>
        <w:tc>
          <w:tcPr>
            <w:tcW w:w="850" w:type="dxa"/>
            <w:gridSpan w:val="4"/>
            <w:shd w:val="clear" w:color="auto" w:fill="B6DDE8" w:themeFill="accent5" w:themeFillTint="66"/>
            <w:vAlign w:val="center"/>
          </w:tcPr>
          <w:p w14:paraId="6FFB256C" w14:textId="77777777" w:rsidR="001D69EC" w:rsidRPr="00630100"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P9</w:t>
            </w:r>
          </w:p>
        </w:tc>
        <w:tc>
          <w:tcPr>
            <w:tcW w:w="850" w:type="dxa"/>
            <w:shd w:val="clear" w:color="auto" w:fill="B6DDE8" w:themeFill="accent5" w:themeFillTint="66"/>
            <w:vAlign w:val="center"/>
          </w:tcPr>
          <w:p w14:paraId="10D7864A" w14:textId="77777777" w:rsidR="001D69EC" w:rsidRPr="00630100"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P10</w:t>
            </w:r>
          </w:p>
        </w:tc>
        <w:tc>
          <w:tcPr>
            <w:tcW w:w="869" w:type="dxa"/>
            <w:shd w:val="clear" w:color="auto" w:fill="B6DDE8" w:themeFill="accent5" w:themeFillTint="66"/>
            <w:vAlign w:val="center"/>
          </w:tcPr>
          <w:p w14:paraId="374787A5" w14:textId="77777777" w:rsidR="001D69EC" w:rsidRPr="00630100"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P11</w:t>
            </w:r>
          </w:p>
        </w:tc>
      </w:tr>
      <w:tr w:rsidR="001D69EC" w:rsidRPr="001E67EB" w14:paraId="496D03E9" w14:textId="77777777" w:rsidTr="00CF50A1">
        <w:trPr>
          <w:trHeight w:val="283"/>
        </w:trPr>
        <w:tc>
          <w:tcPr>
            <w:cnfStyle w:val="001000000000" w:firstRow="0" w:lastRow="0" w:firstColumn="1" w:lastColumn="0" w:oddVBand="0" w:evenVBand="0" w:oddHBand="0" w:evenHBand="0" w:firstRowFirstColumn="0" w:firstRowLastColumn="0" w:lastRowFirstColumn="0" w:lastRowLastColumn="0"/>
            <w:tcW w:w="850" w:type="dxa"/>
            <w:shd w:val="clear" w:color="auto" w:fill="B6DDE8" w:themeFill="accent5" w:themeFillTint="66"/>
            <w:vAlign w:val="center"/>
          </w:tcPr>
          <w:p w14:paraId="798E5ACD" w14:textId="77777777" w:rsidR="001D69EC" w:rsidRPr="001E67EB" w:rsidRDefault="001D69EC" w:rsidP="001D69EC">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849" w:type="dxa"/>
            <w:gridSpan w:val="2"/>
            <w:vAlign w:val="center"/>
          </w:tcPr>
          <w:p w14:paraId="653E5EC2" w14:textId="18383C51" w:rsidR="001D69EC" w:rsidRPr="001E67EB"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9" w:type="dxa"/>
            <w:vAlign w:val="center"/>
          </w:tcPr>
          <w:p w14:paraId="24C63516" w14:textId="406E9EDB" w:rsidR="001D69EC" w:rsidRPr="001E67EB"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50" w:type="dxa"/>
            <w:gridSpan w:val="3"/>
            <w:vAlign w:val="center"/>
          </w:tcPr>
          <w:p w14:paraId="62EF4317" w14:textId="6ED11092" w:rsidR="001D69EC" w:rsidRPr="001E67EB"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7" w:type="dxa"/>
            <w:gridSpan w:val="2"/>
            <w:vAlign w:val="center"/>
          </w:tcPr>
          <w:p w14:paraId="0FEDA8BE" w14:textId="6575A926" w:rsidR="001D69EC" w:rsidRPr="001E67EB"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7" w:type="dxa"/>
            <w:gridSpan w:val="2"/>
            <w:vAlign w:val="center"/>
          </w:tcPr>
          <w:p w14:paraId="2B6F3D44" w14:textId="6DE6F73C" w:rsidR="001D69EC" w:rsidRPr="001E67EB"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9" w:type="dxa"/>
            <w:gridSpan w:val="2"/>
            <w:vAlign w:val="center"/>
          </w:tcPr>
          <w:p w14:paraId="658E350A" w14:textId="77777777" w:rsidR="001D69EC" w:rsidRPr="001E67EB"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1B95AA95" w14:textId="77777777" w:rsidR="001D69EC" w:rsidRPr="001E67EB"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57BDE9D3" w14:textId="50A7B03B" w:rsidR="001D69EC" w:rsidRPr="001E67EB"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50" w:type="dxa"/>
            <w:gridSpan w:val="4"/>
            <w:vAlign w:val="center"/>
          </w:tcPr>
          <w:p w14:paraId="2BC0195F" w14:textId="4C20B5CD" w:rsidR="001D69EC" w:rsidRPr="001E67EB"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50" w:type="dxa"/>
            <w:vAlign w:val="center"/>
          </w:tcPr>
          <w:p w14:paraId="039A2390" w14:textId="1DEB68AB" w:rsidR="001D69EC" w:rsidRPr="001E67EB"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9" w:type="dxa"/>
            <w:vAlign w:val="center"/>
          </w:tcPr>
          <w:p w14:paraId="4B52FAD1" w14:textId="77777777" w:rsidR="001D69EC" w:rsidRPr="001E67EB"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1D69EC" w:rsidRPr="001E67EB" w14:paraId="52CB5A8D" w14:textId="77777777" w:rsidTr="00CF50A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0" w:type="dxa"/>
            <w:shd w:val="clear" w:color="auto" w:fill="B6DDE8" w:themeFill="accent5" w:themeFillTint="66"/>
            <w:vAlign w:val="center"/>
          </w:tcPr>
          <w:p w14:paraId="763BCF44" w14:textId="77777777" w:rsidR="001D69EC" w:rsidRDefault="001D69EC" w:rsidP="001D69EC">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849" w:type="dxa"/>
            <w:gridSpan w:val="2"/>
            <w:vAlign w:val="center"/>
          </w:tcPr>
          <w:p w14:paraId="6F8B6ACC" w14:textId="6B1B30E0" w:rsidR="001D69EC" w:rsidRPr="001E67EB"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9" w:type="dxa"/>
            <w:vAlign w:val="center"/>
          </w:tcPr>
          <w:p w14:paraId="528D0121" w14:textId="0D2EE987" w:rsidR="001D69EC" w:rsidRPr="001E67EB"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50" w:type="dxa"/>
            <w:gridSpan w:val="3"/>
            <w:vAlign w:val="center"/>
          </w:tcPr>
          <w:p w14:paraId="067133EC" w14:textId="5BC1A5F3" w:rsidR="001D69EC" w:rsidRPr="001E67EB"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7" w:type="dxa"/>
            <w:gridSpan w:val="2"/>
            <w:vAlign w:val="center"/>
          </w:tcPr>
          <w:p w14:paraId="3FE18B8C" w14:textId="2F08472D" w:rsidR="001D69EC" w:rsidRPr="001E67EB"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7" w:type="dxa"/>
            <w:gridSpan w:val="2"/>
            <w:vAlign w:val="center"/>
          </w:tcPr>
          <w:p w14:paraId="4AB35725" w14:textId="6B9F5267" w:rsidR="001D69EC" w:rsidRPr="001E67EB"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9" w:type="dxa"/>
            <w:gridSpan w:val="2"/>
            <w:vAlign w:val="center"/>
          </w:tcPr>
          <w:p w14:paraId="5D2305C0" w14:textId="77777777" w:rsidR="001D69EC" w:rsidRPr="001E67EB"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23A07264" w14:textId="77777777" w:rsidR="001D69EC" w:rsidRPr="001E67EB"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5D511F6C" w14:textId="5A291714" w:rsidR="001D69EC" w:rsidRPr="001E67EB"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50" w:type="dxa"/>
            <w:gridSpan w:val="4"/>
            <w:vAlign w:val="center"/>
          </w:tcPr>
          <w:p w14:paraId="0C2F5BD0" w14:textId="7567360D" w:rsidR="001D69EC" w:rsidRPr="001E67EB"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50" w:type="dxa"/>
            <w:vAlign w:val="center"/>
          </w:tcPr>
          <w:p w14:paraId="0FE1EB6B" w14:textId="13917E1F" w:rsidR="001D69EC" w:rsidRPr="001E67EB"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9" w:type="dxa"/>
            <w:vAlign w:val="center"/>
          </w:tcPr>
          <w:p w14:paraId="69112BD4" w14:textId="77777777" w:rsidR="001D69EC" w:rsidRPr="001E67EB"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1D69EC" w:rsidRPr="001E67EB" w14:paraId="4052C72C" w14:textId="77777777" w:rsidTr="00CF50A1">
        <w:trPr>
          <w:trHeight w:val="283"/>
        </w:trPr>
        <w:tc>
          <w:tcPr>
            <w:cnfStyle w:val="001000000000" w:firstRow="0" w:lastRow="0" w:firstColumn="1" w:lastColumn="0" w:oddVBand="0" w:evenVBand="0" w:oddHBand="0" w:evenHBand="0" w:firstRowFirstColumn="0" w:firstRowLastColumn="0" w:lastRowFirstColumn="0" w:lastRowLastColumn="0"/>
            <w:tcW w:w="850" w:type="dxa"/>
            <w:shd w:val="clear" w:color="auto" w:fill="B6DDE8" w:themeFill="accent5" w:themeFillTint="66"/>
            <w:vAlign w:val="center"/>
          </w:tcPr>
          <w:p w14:paraId="5E5DBAB2" w14:textId="77777777" w:rsidR="001D69EC" w:rsidRDefault="001D69EC" w:rsidP="001D69EC">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849" w:type="dxa"/>
            <w:gridSpan w:val="2"/>
            <w:vAlign w:val="center"/>
          </w:tcPr>
          <w:p w14:paraId="4CD038F2" w14:textId="4FA0263B" w:rsidR="001D69EC" w:rsidRPr="001E67EB"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9" w:type="dxa"/>
            <w:vAlign w:val="center"/>
          </w:tcPr>
          <w:p w14:paraId="6B258689" w14:textId="4DE77D66" w:rsidR="001D69EC" w:rsidRPr="001E67EB"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50" w:type="dxa"/>
            <w:gridSpan w:val="3"/>
            <w:vAlign w:val="center"/>
          </w:tcPr>
          <w:p w14:paraId="19A721D2" w14:textId="44C29556" w:rsidR="001D69EC" w:rsidRPr="001E67EB"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7" w:type="dxa"/>
            <w:gridSpan w:val="2"/>
            <w:vAlign w:val="center"/>
          </w:tcPr>
          <w:p w14:paraId="3BC92611" w14:textId="77E7D191" w:rsidR="001D69EC" w:rsidRPr="001E67EB"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7" w:type="dxa"/>
            <w:gridSpan w:val="2"/>
            <w:vAlign w:val="center"/>
          </w:tcPr>
          <w:p w14:paraId="2EC63D88" w14:textId="135F92E7" w:rsidR="001D69EC" w:rsidRPr="001E67EB"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9" w:type="dxa"/>
            <w:gridSpan w:val="2"/>
            <w:vAlign w:val="center"/>
          </w:tcPr>
          <w:p w14:paraId="06335EB4" w14:textId="77777777" w:rsidR="001D69EC" w:rsidRPr="001E67EB"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7BC4E020" w14:textId="77777777" w:rsidR="001D69EC" w:rsidRPr="001E67EB"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4AD7296E" w14:textId="549358B2" w:rsidR="001D69EC" w:rsidRPr="001E67EB"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50" w:type="dxa"/>
            <w:gridSpan w:val="4"/>
            <w:vAlign w:val="center"/>
          </w:tcPr>
          <w:p w14:paraId="3B5D39E7" w14:textId="33BE8805" w:rsidR="001D69EC" w:rsidRPr="001E67EB"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50" w:type="dxa"/>
            <w:vAlign w:val="center"/>
          </w:tcPr>
          <w:p w14:paraId="02831DB3" w14:textId="2F74FC1D" w:rsidR="001D69EC" w:rsidRPr="001E67EB"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9" w:type="dxa"/>
            <w:vAlign w:val="center"/>
          </w:tcPr>
          <w:p w14:paraId="7B171A24" w14:textId="77777777" w:rsidR="001D69EC" w:rsidRPr="001E67EB" w:rsidRDefault="001D69EC" w:rsidP="001D69EC">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1D69EC" w:rsidRPr="001E67EB" w14:paraId="3543315E" w14:textId="77777777" w:rsidTr="00CF50A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0" w:type="dxa"/>
            <w:shd w:val="clear" w:color="auto" w:fill="B6DDE8" w:themeFill="accent5" w:themeFillTint="66"/>
            <w:vAlign w:val="center"/>
          </w:tcPr>
          <w:p w14:paraId="42AFC9B6" w14:textId="77777777" w:rsidR="001D69EC" w:rsidRDefault="001D69EC" w:rsidP="001D69EC">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w:t>
            </w:r>
          </w:p>
        </w:tc>
        <w:tc>
          <w:tcPr>
            <w:tcW w:w="849" w:type="dxa"/>
            <w:gridSpan w:val="2"/>
            <w:vAlign w:val="center"/>
          </w:tcPr>
          <w:p w14:paraId="6CDA2614" w14:textId="35F8A546" w:rsidR="001D69EC" w:rsidRPr="001E67EB"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9" w:type="dxa"/>
            <w:vAlign w:val="center"/>
          </w:tcPr>
          <w:p w14:paraId="07F3BABD" w14:textId="1EE945E0" w:rsidR="001D69EC" w:rsidRPr="001E67EB"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50" w:type="dxa"/>
            <w:gridSpan w:val="3"/>
            <w:vAlign w:val="center"/>
          </w:tcPr>
          <w:p w14:paraId="2C4FA6AC" w14:textId="762A54E0" w:rsidR="001D69EC" w:rsidRPr="001E67EB"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7" w:type="dxa"/>
            <w:gridSpan w:val="2"/>
            <w:vAlign w:val="center"/>
          </w:tcPr>
          <w:p w14:paraId="06B9EF4D" w14:textId="5106FF8C" w:rsidR="001D69EC" w:rsidRPr="001E67EB"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7" w:type="dxa"/>
            <w:gridSpan w:val="2"/>
            <w:vAlign w:val="center"/>
          </w:tcPr>
          <w:p w14:paraId="261E1625" w14:textId="1486868A" w:rsidR="001D69EC" w:rsidRPr="001E67EB"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9" w:type="dxa"/>
            <w:gridSpan w:val="2"/>
            <w:vAlign w:val="center"/>
          </w:tcPr>
          <w:p w14:paraId="6B44539E" w14:textId="77777777" w:rsidR="001D69EC" w:rsidRPr="001E67EB"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3748CDDC" w14:textId="77777777" w:rsidR="001D69EC" w:rsidRPr="001E67EB"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7F0E3554" w14:textId="07E40619" w:rsidR="001D69EC" w:rsidRPr="001E67EB"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50" w:type="dxa"/>
            <w:gridSpan w:val="4"/>
            <w:vAlign w:val="center"/>
          </w:tcPr>
          <w:p w14:paraId="5F20D17F" w14:textId="51CA95C4" w:rsidR="001D69EC" w:rsidRPr="001E67EB"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50" w:type="dxa"/>
            <w:vAlign w:val="center"/>
          </w:tcPr>
          <w:p w14:paraId="0911EA41" w14:textId="63E0723E" w:rsidR="001D69EC" w:rsidRPr="001E67EB"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9" w:type="dxa"/>
            <w:vAlign w:val="center"/>
          </w:tcPr>
          <w:p w14:paraId="0F546F6C" w14:textId="77777777" w:rsidR="001D69EC" w:rsidRPr="001E67EB" w:rsidRDefault="001D69EC" w:rsidP="001D69EC">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1D69EC" w:rsidRPr="00305925" w14:paraId="2873C7DB" w14:textId="77777777" w:rsidTr="00CF50A1">
        <w:trPr>
          <w:trHeight w:val="283"/>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auto"/>
            <w:vAlign w:val="center"/>
          </w:tcPr>
          <w:p w14:paraId="06B6A8BB" w14:textId="77777777" w:rsidR="001D69EC" w:rsidRPr="00305925" w:rsidRDefault="001D69EC" w:rsidP="001D69EC">
            <w:pPr>
              <w:spacing w:line="240" w:lineRule="atLeast"/>
              <w:rPr>
                <w:rFonts w:eastAsia="Times New Roman" w:cstheme="minorHAnsi"/>
                <w:bCs w:val="0"/>
                <w:color w:val="000000" w:themeColor="text1"/>
                <w:sz w:val="20"/>
                <w:szCs w:val="20"/>
                <w:lang w:val="de-DE" w:eastAsia="tr-TR"/>
              </w:rPr>
            </w:pPr>
            <w:r w:rsidRPr="00305925">
              <w:rPr>
                <w:rFonts w:eastAsia="Times New Roman" w:cstheme="minorHAnsi"/>
                <w:bCs w:val="0"/>
                <w:color w:val="000000" w:themeColor="text1"/>
                <w:sz w:val="20"/>
                <w:szCs w:val="20"/>
                <w:lang w:val="de-DE" w:eastAsia="tr-TR"/>
              </w:rPr>
              <w:t xml:space="preserve">Beitragsgrad: </w:t>
            </w:r>
            <w:r w:rsidRPr="00305925">
              <w:rPr>
                <w:rFonts w:eastAsia="Times New Roman" w:cstheme="minorHAnsi"/>
                <w:b w:val="0"/>
                <w:bCs w:val="0"/>
                <w:color w:val="000000" w:themeColor="text1"/>
                <w:sz w:val="20"/>
                <w:szCs w:val="20"/>
                <w:lang w:val="de-DE" w:eastAsia="tr-TR"/>
              </w:rPr>
              <w:t>1: Sehr Niedrig 2: Niedrig 3: Mittel 4: Hoch 5: Sehr Hoch</w:t>
            </w:r>
          </w:p>
        </w:tc>
      </w:tr>
      <w:tr w:rsidR="001D69EC" w:rsidRPr="00305925" w14:paraId="74807FE9"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vAlign w:val="center"/>
          </w:tcPr>
          <w:p w14:paraId="7CC6DFB1" w14:textId="51159107" w:rsidR="001D69EC" w:rsidRPr="000D7DD6" w:rsidRDefault="001D69EC" w:rsidP="001D69EC">
            <w:pPr>
              <w:spacing w:line="240" w:lineRule="atLeast"/>
              <w:rPr>
                <w:rFonts w:eastAsia="Times New Roman" w:cstheme="minorHAnsi"/>
                <w:b w:val="0"/>
                <w:color w:val="000000" w:themeColor="text1"/>
                <w:sz w:val="20"/>
                <w:szCs w:val="20"/>
                <w:lang w:eastAsia="tr-TR"/>
              </w:rPr>
            </w:pPr>
          </w:p>
        </w:tc>
      </w:tr>
      <w:tr w:rsidR="001D69EC" w:rsidRPr="00305925" w14:paraId="3190E2EE"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814" w:type="dxa"/>
            <w:gridSpan w:val="6"/>
            <w:vAlign w:val="center"/>
          </w:tcPr>
          <w:p w14:paraId="00B7FC2B" w14:textId="77777777" w:rsidR="001D69EC" w:rsidRPr="00305925" w:rsidRDefault="001D69EC" w:rsidP="001D69EC">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Erstellt von:</w:t>
            </w:r>
          </w:p>
        </w:tc>
        <w:tc>
          <w:tcPr>
            <w:tcW w:w="7392" w:type="dxa"/>
            <w:gridSpan w:val="19"/>
            <w:vAlign w:val="center"/>
          </w:tcPr>
          <w:p w14:paraId="2D51AE1A" w14:textId="49DE8AD9" w:rsidR="001D69EC" w:rsidRPr="00F30F58" w:rsidRDefault="006E4A20" w:rsidP="001D69EC">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6E4A20">
              <w:rPr>
                <w:rFonts w:eastAsia="Times New Roman" w:cstheme="minorHAnsi"/>
                <w:bCs/>
                <w:color w:val="000000" w:themeColor="text1"/>
                <w:sz w:val="20"/>
                <w:szCs w:val="20"/>
                <w:lang w:eastAsia="tr-TR"/>
              </w:rPr>
              <w:t>Prof. Dr.  Ela Sibel Bayrak Meydanoğlu  (Leiterin des Fachbereichs  Produktionsmanagement und Marketing)</w:t>
            </w:r>
          </w:p>
        </w:tc>
      </w:tr>
      <w:tr w:rsidR="001D69EC" w:rsidRPr="00305925" w14:paraId="1BFDCA91"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14" w:type="dxa"/>
            <w:gridSpan w:val="6"/>
            <w:vAlign w:val="center"/>
          </w:tcPr>
          <w:p w14:paraId="1E5E8E61" w14:textId="77777777" w:rsidR="001D69EC" w:rsidRPr="00305925" w:rsidRDefault="001D69EC" w:rsidP="001D69EC">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Datum der Aktualisierung:</w:t>
            </w:r>
          </w:p>
        </w:tc>
        <w:tc>
          <w:tcPr>
            <w:tcW w:w="7392" w:type="dxa"/>
            <w:gridSpan w:val="19"/>
            <w:vAlign w:val="center"/>
          </w:tcPr>
          <w:p w14:paraId="2C88ED21" w14:textId="0910C054" w:rsidR="001D69EC" w:rsidRPr="00F30F58" w:rsidRDefault="001D69EC" w:rsidP="001D69EC">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F30F58">
              <w:rPr>
                <w:rFonts w:eastAsia="Times New Roman" w:cstheme="minorHAnsi"/>
                <w:bCs/>
                <w:color w:val="000000" w:themeColor="text1"/>
                <w:sz w:val="20"/>
                <w:szCs w:val="20"/>
                <w:lang w:val="en-US" w:eastAsia="tr-TR"/>
              </w:rPr>
              <w:t>09.05.2024</w:t>
            </w:r>
          </w:p>
        </w:tc>
      </w:tr>
    </w:tbl>
    <w:p w14:paraId="7250E803" w14:textId="77777777" w:rsidR="007B4543" w:rsidRPr="00305925"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p w14:paraId="24E1C0A7" w14:textId="77777777" w:rsidR="007B4543" w:rsidRPr="00305925"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p w14:paraId="03A884CA" w14:textId="77777777" w:rsidR="007B4543" w:rsidRPr="00305925"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p w14:paraId="72FADCBF" w14:textId="77777777" w:rsidR="007B4543" w:rsidRPr="00305925" w:rsidRDefault="007B4543" w:rsidP="007B4543">
      <w:pPr>
        <w:rPr>
          <w:rFonts w:ascii="Verdana" w:eastAsia="Times New Roman" w:hAnsi="Verdana" w:cs="Times New Roman"/>
          <w:b/>
          <w:bCs/>
          <w:color w:val="000000" w:themeColor="text1"/>
          <w:sz w:val="17"/>
          <w:szCs w:val="17"/>
          <w:lang w:val="de-DE" w:eastAsia="tr-TR"/>
        </w:rPr>
      </w:pPr>
    </w:p>
    <w:p w14:paraId="1CF38167" w14:textId="77777777" w:rsidR="007B4543" w:rsidRPr="00305925" w:rsidRDefault="007B4543" w:rsidP="007B4543">
      <w:pPr>
        <w:rPr>
          <w:lang w:val="de-DE"/>
        </w:rPr>
      </w:pPr>
    </w:p>
    <w:p w14:paraId="62D3EC62" w14:textId="77777777" w:rsidR="007A6E8A" w:rsidRPr="00305925" w:rsidRDefault="007A6E8A" w:rsidP="007B4543">
      <w:pPr>
        <w:rPr>
          <w:lang w:val="de-DE"/>
        </w:rPr>
      </w:pPr>
    </w:p>
    <w:sectPr w:rsidR="007A6E8A" w:rsidRPr="00305925" w:rsidSect="00FA169D">
      <w:headerReference w:type="default" r:id="rId7"/>
      <w:pgSz w:w="11906" w:h="16838"/>
      <w:pgMar w:top="1418" w:right="707" w:bottom="1418" w:left="709" w:header="3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54C2F" w14:textId="77777777" w:rsidR="007F1DA0" w:rsidRDefault="007F1DA0" w:rsidP="003F0441">
      <w:pPr>
        <w:spacing w:after="0" w:line="240" w:lineRule="auto"/>
      </w:pPr>
      <w:r>
        <w:separator/>
      </w:r>
    </w:p>
  </w:endnote>
  <w:endnote w:type="continuationSeparator" w:id="0">
    <w:p w14:paraId="12AFB056" w14:textId="77777777" w:rsidR="007F1DA0" w:rsidRDefault="007F1DA0" w:rsidP="003F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8936" w14:textId="77777777" w:rsidR="007F1DA0" w:rsidRDefault="007F1DA0" w:rsidP="003F0441">
      <w:pPr>
        <w:spacing w:after="0" w:line="240" w:lineRule="auto"/>
      </w:pPr>
      <w:r>
        <w:separator/>
      </w:r>
    </w:p>
  </w:footnote>
  <w:footnote w:type="continuationSeparator" w:id="0">
    <w:p w14:paraId="6E63E5F4" w14:textId="77777777" w:rsidR="007F1DA0" w:rsidRDefault="007F1DA0" w:rsidP="003F0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0BFA" w14:textId="7041DC93" w:rsidR="00FA169D" w:rsidRPr="00305925" w:rsidRDefault="00FA169D" w:rsidP="00FA169D">
    <w:pPr>
      <w:pStyle w:val="stBilgi"/>
      <w:tabs>
        <w:tab w:val="clear" w:pos="9072"/>
        <w:tab w:val="left" w:pos="3261"/>
        <w:tab w:val="right" w:pos="7938"/>
      </w:tabs>
      <w:spacing w:before="120" w:line="230" w:lineRule="exact"/>
      <w:ind w:left="-709"/>
      <w:jc w:val="right"/>
      <w:rPr>
        <w:rFonts w:ascii="Corbel" w:hAnsi="Corbel" w:cs="Arial"/>
        <w:lang w:val="de-DE"/>
      </w:rPr>
    </w:pPr>
    <w:r w:rsidRPr="00305925">
      <w:rPr>
        <w:rFonts w:ascii="Corbel" w:hAnsi="Corbel" w:cs="Arial"/>
        <w:noProof/>
        <w:lang w:eastAsia="tr-TR"/>
      </w:rPr>
      <w:drawing>
        <wp:anchor distT="0" distB="0" distL="114300" distR="114300" simplePos="0" relativeHeight="251658240" behindDoc="1" locked="0" layoutInCell="1" allowOverlap="1" wp14:anchorId="1D79675F" wp14:editId="557F58E3">
          <wp:simplePos x="0" y="0"/>
          <wp:positionH relativeFrom="margin">
            <wp:posOffset>-15056</wp:posOffset>
          </wp:positionH>
          <wp:positionV relativeFrom="page">
            <wp:posOffset>137160</wp:posOffset>
          </wp:positionV>
          <wp:extent cx="2927315" cy="678425"/>
          <wp:effectExtent l="0" t="0" r="0" b="0"/>
          <wp:wrapNone/>
          <wp:docPr id="10" name="Bild 733" descr="TA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TAU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15" cy="67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7542" w:rsidRPr="00305925">
      <w:rPr>
        <w:rFonts w:ascii="Corbel" w:hAnsi="Corbel" w:cs="Arial"/>
        <w:lang w:val="de-DE"/>
      </w:rPr>
      <w:t>SOSYAL BİLİMLER ENSTİTÜSÜ</w:t>
    </w:r>
  </w:p>
  <w:p w14:paraId="30B85821" w14:textId="3BCBF6BD" w:rsidR="00FA169D" w:rsidRPr="00305925" w:rsidRDefault="00E77542" w:rsidP="00FA169D">
    <w:pPr>
      <w:pStyle w:val="stBilgi"/>
      <w:tabs>
        <w:tab w:val="clear" w:pos="9072"/>
        <w:tab w:val="left" w:pos="3261"/>
        <w:tab w:val="right" w:pos="8080"/>
      </w:tabs>
      <w:spacing w:line="240" w:lineRule="exact"/>
      <w:jc w:val="right"/>
      <w:rPr>
        <w:rFonts w:ascii="Corbel" w:hAnsi="Corbel" w:cs="Arial"/>
        <w:color w:val="169AA4"/>
        <w:lang w:val="de-DE"/>
      </w:rPr>
    </w:pPr>
    <w:r w:rsidRPr="00305925">
      <w:rPr>
        <w:rFonts w:ascii="Corbel" w:hAnsi="Corbel" w:cs="Arial"/>
        <w:color w:val="169AA4"/>
        <w:lang w:val="de-DE"/>
      </w:rPr>
      <w:t>INSTITUT</w:t>
    </w:r>
    <w:r w:rsidR="00FA169D" w:rsidRPr="00305925">
      <w:rPr>
        <w:rFonts w:ascii="Corbel" w:hAnsi="Corbel" w:cs="Arial"/>
        <w:color w:val="169AA4"/>
        <w:lang w:val="de-DE"/>
      </w:rPr>
      <w:t xml:space="preserve"> FÜR </w:t>
    </w:r>
    <w:r w:rsidRPr="00305925">
      <w:rPr>
        <w:rFonts w:ascii="Corbel" w:hAnsi="Corbel" w:cs="Arial"/>
        <w:color w:val="169AA4"/>
        <w:lang w:val="de-DE"/>
      </w:rPr>
      <w:t>SOZIALWI</w:t>
    </w:r>
    <w:r w:rsidR="00FA169D" w:rsidRPr="00305925">
      <w:rPr>
        <w:rFonts w:ascii="Corbel" w:hAnsi="Corbel" w:cs="Arial"/>
        <w:color w:val="169AA4"/>
        <w:lang w:val="de-DE"/>
      </w:rPr>
      <w:t>SSENSCHAFTEN</w:t>
    </w:r>
  </w:p>
  <w:p w14:paraId="2B19A974" w14:textId="77777777" w:rsidR="00FA169D" w:rsidRPr="00305925" w:rsidRDefault="00FA169D" w:rsidP="00FA169D">
    <w:pPr>
      <w:pStyle w:val="stBilgi"/>
      <w:rPr>
        <w:rFonts w:ascii="Verdana" w:hAnsi="Verdana"/>
        <w:b/>
        <w:bCs/>
        <w:color w:val="000000"/>
        <w:sz w:val="24"/>
        <w:szCs w:val="24"/>
        <w:lang w:val="de-DE"/>
      </w:rPr>
    </w:pPr>
  </w:p>
  <w:p w14:paraId="223066A1" w14:textId="45398346" w:rsidR="003F0441" w:rsidRPr="00305925" w:rsidRDefault="00FA169D" w:rsidP="00507304">
    <w:pPr>
      <w:pStyle w:val="stBilgi"/>
      <w:jc w:val="center"/>
      <w:rPr>
        <w:lang w:val="de-DE"/>
      </w:rPr>
    </w:pPr>
    <w:r w:rsidRPr="00305925">
      <w:rPr>
        <w:rFonts w:ascii="Verdana" w:hAnsi="Verdana"/>
        <w:b/>
        <w:bCs/>
        <w:color w:val="000000"/>
        <w:lang w:val="de-DE"/>
      </w:rPr>
      <w:br/>
    </w:r>
    <w:r w:rsidR="00EE3EDC">
      <w:rPr>
        <w:rFonts w:ascii="Corbel" w:hAnsi="Corbel"/>
        <w:b/>
        <w:bCs/>
        <w:color w:val="000000"/>
        <w:sz w:val="24"/>
        <w:szCs w:val="24"/>
        <w:lang w:val="de-DE"/>
      </w:rPr>
      <w:t>PhD I</w:t>
    </w:r>
    <w:r w:rsidR="00565091">
      <w:rPr>
        <w:rFonts w:ascii="Corbel" w:hAnsi="Corbel"/>
        <w:b/>
        <w:bCs/>
        <w:color w:val="000000"/>
        <w:sz w:val="24"/>
        <w:szCs w:val="24"/>
        <w:lang w:val="de-DE"/>
      </w:rPr>
      <w:t>N</w:t>
    </w:r>
    <w:r w:rsidR="00EE3EDC">
      <w:rPr>
        <w:rFonts w:ascii="Corbel" w:hAnsi="Corbel"/>
        <w:b/>
        <w:bCs/>
        <w:color w:val="000000"/>
        <w:sz w:val="24"/>
        <w:szCs w:val="24"/>
        <w:lang w:val="de-DE"/>
      </w:rPr>
      <w:t xml:space="preserve"> BETRIEBSWIRTSCHAFTSLEHRE</w:t>
    </w:r>
    <w:r w:rsidR="00EE3EDC" w:rsidRPr="00305925">
      <w:rPr>
        <w:rFonts w:ascii="Corbel" w:hAnsi="Corbel"/>
        <w:b/>
        <w:bCs/>
        <w:color w:val="000000"/>
        <w:lang w:val="de-DE"/>
      </w:rPr>
      <w:t xml:space="preserve"> </w:t>
    </w:r>
    <w:r w:rsidRPr="00305925">
      <w:rPr>
        <w:rFonts w:ascii="Corbel" w:hAnsi="Corbel"/>
        <w:b/>
        <w:bCs/>
        <w:color w:val="000000"/>
        <w:lang w:val="de-DE"/>
      </w:rPr>
      <w:br/>
    </w:r>
    <w:r w:rsidR="00E37D65" w:rsidRPr="00305925">
      <w:rPr>
        <w:rFonts w:ascii="Corbel" w:hAnsi="Corbel"/>
        <w:b/>
        <w:bCs/>
        <w:color w:val="000000"/>
        <w:lang w:val="de-DE"/>
      </w:rPr>
      <w:t>MODULBESCHREIBUNG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07D6"/>
    <w:multiLevelType w:val="hybridMultilevel"/>
    <w:tmpl w:val="9D369564"/>
    <w:lvl w:ilvl="0" w:tplc="745EBEC2">
      <w:numFmt w:val="bullet"/>
      <w:lvlText w:val="-"/>
      <w:lvlJc w:val="left"/>
      <w:pPr>
        <w:ind w:left="720" w:hanging="360"/>
      </w:pPr>
      <w:rPr>
        <w:rFonts w:ascii="Calibri" w:eastAsia="Times New Roman" w:hAnsi="Calibri"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7384D"/>
    <w:multiLevelType w:val="hybridMultilevel"/>
    <w:tmpl w:val="1C763072"/>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08E46D6"/>
    <w:multiLevelType w:val="hybridMultilevel"/>
    <w:tmpl w:val="4EE41314"/>
    <w:lvl w:ilvl="0" w:tplc="23A616FE">
      <w:numFmt w:val="bullet"/>
      <w:lvlText w:val="-"/>
      <w:lvlJc w:val="left"/>
      <w:pPr>
        <w:ind w:left="720" w:hanging="360"/>
      </w:pPr>
      <w:rPr>
        <w:rFonts w:ascii="Calibri" w:eastAsia="Times New Roman" w:hAnsi="Calibri" w:cs="Arial"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2F842C8"/>
    <w:multiLevelType w:val="hybridMultilevel"/>
    <w:tmpl w:val="7F0E9990"/>
    <w:lvl w:ilvl="0" w:tplc="8A1498E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D95636B"/>
    <w:multiLevelType w:val="hybridMultilevel"/>
    <w:tmpl w:val="B4D03F9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B7246F7"/>
    <w:multiLevelType w:val="hybridMultilevel"/>
    <w:tmpl w:val="E65A8904"/>
    <w:lvl w:ilvl="0" w:tplc="3BDAA44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2CA0922"/>
    <w:multiLevelType w:val="hybridMultilevel"/>
    <w:tmpl w:val="0ADC0F6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426422135">
    <w:abstractNumId w:val="4"/>
  </w:num>
  <w:num w:numId="2" w16cid:durableId="1854148244">
    <w:abstractNumId w:val="3"/>
  </w:num>
  <w:num w:numId="3" w16cid:durableId="1516771189">
    <w:abstractNumId w:val="2"/>
  </w:num>
  <w:num w:numId="4" w16cid:durableId="444619228">
    <w:abstractNumId w:val="1"/>
  </w:num>
  <w:num w:numId="5" w16cid:durableId="1570573894">
    <w:abstractNumId w:val="0"/>
  </w:num>
  <w:num w:numId="6" w16cid:durableId="453594817">
    <w:abstractNumId w:val="6"/>
  </w:num>
  <w:num w:numId="7" w16cid:durableId="1180509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180"/>
    <w:rsid w:val="00013591"/>
    <w:rsid w:val="00042E26"/>
    <w:rsid w:val="00056180"/>
    <w:rsid w:val="00060F36"/>
    <w:rsid w:val="00073ABA"/>
    <w:rsid w:val="00075F2A"/>
    <w:rsid w:val="0007689A"/>
    <w:rsid w:val="0009226F"/>
    <w:rsid w:val="000A764A"/>
    <w:rsid w:val="000B0AAA"/>
    <w:rsid w:val="000B7E51"/>
    <w:rsid w:val="000C05D4"/>
    <w:rsid w:val="000C626C"/>
    <w:rsid w:val="000D5F11"/>
    <w:rsid w:val="000D7DD6"/>
    <w:rsid w:val="000E1D8F"/>
    <w:rsid w:val="000F018B"/>
    <w:rsid w:val="000F305C"/>
    <w:rsid w:val="000F5EF0"/>
    <w:rsid w:val="001206EE"/>
    <w:rsid w:val="001262BB"/>
    <w:rsid w:val="00136B40"/>
    <w:rsid w:val="00140609"/>
    <w:rsid w:val="00156960"/>
    <w:rsid w:val="00166C1E"/>
    <w:rsid w:val="00166F57"/>
    <w:rsid w:val="001724FC"/>
    <w:rsid w:val="0018615C"/>
    <w:rsid w:val="001A452B"/>
    <w:rsid w:val="001A77F8"/>
    <w:rsid w:val="001B5B72"/>
    <w:rsid w:val="001C39A2"/>
    <w:rsid w:val="001D69EC"/>
    <w:rsid w:val="001E506B"/>
    <w:rsid w:val="001E67EB"/>
    <w:rsid w:val="001F3FB4"/>
    <w:rsid w:val="00214357"/>
    <w:rsid w:val="002270BA"/>
    <w:rsid w:val="00232BF3"/>
    <w:rsid w:val="00235B68"/>
    <w:rsid w:val="00246023"/>
    <w:rsid w:val="002658CE"/>
    <w:rsid w:val="002717F7"/>
    <w:rsid w:val="00294856"/>
    <w:rsid w:val="0029787C"/>
    <w:rsid w:val="002A23FD"/>
    <w:rsid w:val="002B0B25"/>
    <w:rsid w:val="002B267C"/>
    <w:rsid w:val="002B6344"/>
    <w:rsid w:val="002C11BE"/>
    <w:rsid w:val="002C552A"/>
    <w:rsid w:val="002C6421"/>
    <w:rsid w:val="002F2208"/>
    <w:rsid w:val="00305925"/>
    <w:rsid w:val="0032141A"/>
    <w:rsid w:val="00344F0D"/>
    <w:rsid w:val="003460A8"/>
    <w:rsid w:val="00361C10"/>
    <w:rsid w:val="00363170"/>
    <w:rsid w:val="003668BF"/>
    <w:rsid w:val="003671A0"/>
    <w:rsid w:val="00370813"/>
    <w:rsid w:val="003712F8"/>
    <w:rsid w:val="00374B87"/>
    <w:rsid w:val="00383A06"/>
    <w:rsid w:val="003A4EF3"/>
    <w:rsid w:val="003B6CA9"/>
    <w:rsid w:val="003E4B30"/>
    <w:rsid w:val="003F0441"/>
    <w:rsid w:val="003F468A"/>
    <w:rsid w:val="0040039E"/>
    <w:rsid w:val="00400D76"/>
    <w:rsid w:val="00413C88"/>
    <w:rsid w:val="00413F91"/>
    <w:rsid w:val="00430382"/>
    <w:rsid w:val="004574CB"/>
    <w:rsid w:val="00460F5C"/>
    <w:rsid w:val="00466DE8"/>
    <w:rsid w:val="004853DE"/>
    <w:rsid w:val="004951AF"/>
    <w:rsid w:val="004D2CC4"/>
    <w:rsid w:val="005040D2"/>
    <w:rsid w:val="00507304"/>
    <w:rsid w:val="00524396"/>
    <w:rsid w:val="0053124C"/>
    <w:rsid w:val="005371D3"/>
    <w:rsid w:val="00565091"/>
    <w:rsid w:val="0057567D"/>
    <w:rsid w:val="00595EA5"/>
    <w:rsid w:val="005A65E3"/>
    <w:rsid w:val="005B3CD9"/>
    <w:rsid w:val="005C1487"/>
    <w:rsid w:val="00603A7D"/>
    <w:rsid w:val="0061201A"/>
    <w:rsid w:val="00630100"/>
    <w:rsid w:val="00643428"/>
    <w:rsid w:val="00653257"/>
    <w:rsid w:val="00670398"/>
    <w:rsid w:val="00670E2B"/>
    <w:rsid w:val="006851E0"/>
    <w:rsid w:val="006970C1"/>
    <w:rsid w:val="006A6E97"/>
    <w:rsid w:val="006E0CF0"/>
    <w:rsid w:val="006E28BC"/>
    <w:rsid w:val="006E45E8"/>
    <w:rsid w:val="006E4A20"/>
    <w:rsid w:val="007162C5"/>
    <w:rsid w:val="007165DD"/>
    <w:rsid w:val="00726E97"/>
    <w:rsid w:val="00734B6A"/>
    <w:rsid w:val="00735792"/>
    <w:rsid w:val="007427FE"/>
    <w:rsid w:val="00742995"/>
    <w:rsid w:val="00751522"/>
    <w:rsid w:val="00753B2D"/>
    <w:rsid w:val="0075479F"/>
    <w:rsid w:val="0075590A"/>
    <w:rsid w:val="00762FC7"/>
    <w:rsid w:val="00782FCE"/>
    <w:rsid w:val="00787503"/>
    <w:rsid w:val="007A6E8A"/>
    <w:rsid w:val="007B4543"/>
    <w:rsid w:val="007D0DBF"/>
    <w:rsid w:val="007F1AFD"/>
    <w:rsid w:val="007F1DA0"/>
    <w:rsid w:val="007F71F1"/>
    <w:rsid w:val="00811448"/>
    <w:rsid w:val="00823137"/>
    <w:rsid w:val="008243C2"/>
    <w:rsid w:val="00834145"/>
    <w:rsid w:val="00840308"/>
    <w:rsid w:val="00861D6B"/>
    <w:rsid w:val="00863DB2"/>
    <w:rsid w:val="008770D2"/>
    <w:rsid w:val="0088754E"/>
    <w:rsid w:val="00890FEB"/>
    <w:rsid w:val="00892706"/>
    <w:rsid w:val="008B1142"/>
    <w:rsid w:val="008B2DC1"/>
    <w:rsid w:val="008D1FED"/>
    <w:rsid w:val="008D7635"/>
    <w:rsid w:val="00916C59"/>
    <w:rsid w:val="00930185"/>
    <w:rsid w:val="009573BA"/>
    <w:rsid w:val="009669EC"/>
    <w:rsid w:val="00967964"/>
    <w:rsid w:val="00967ED5"/>
    <w:rsid w:val="0099603B"/>
    <w:rsid w:val="009A7E10"/>
    <w:rsid w:val="009C0D3A"/>
    <w:rsid w:val="009C390B"/>
    <w:rsid w:val="009D0A4A"/>
    <w:rsid w:val="009D38C0"/>
    <w:rsid w:val="009D77A6"/>
    <w:rsid w:val="009F3C5B"/>
    <w:rsid w:val="00A4731E"/>
    <w:rsid w:val="00A52030"/>
    <w:rsid w:val="00A56CAE"/>
    <w:rsid w:val="00A747B2"/>
    <w:rsid w:val="00A90C5C"/>
    <w:rsid w:val="00AC529C"/>
    <w:rsid w:val="00AD1B09"/>
    <w:rsid w:val="00AD40D9"/>
    <w:rsid w:val="00AE7943"/>
    <w:rsid w:val="00AF3715"/>
    <w:rsid w:val="00B15FCE"/>
    <w:rsid w:val="00B17865"/>
    <w:rsid w:val="00B20C66"/>
    <w:rsid w:val="00B21C1A"/>
    <w:rsid w:val="00B23142"/>
    <w:rsid w:val="00B31830"/>
    <w:rsid w:val="00B36EEB"/>
    <w:rsid w:val="00B44693"/>
    <w:rsid w:val="00B649FC"/>
    <w:rsid w:val="00B7395D"/>
    <w:rsid w:val="00B83A05"/>
    <w:rsid w:val="00B83B7C"/>
    <w:rsid w:val="00B91F9D"/>
    <w:rsid w:val="00BA0E92"/>
    <w:rsid w:val="00BA65DD"/>
    <w:rsid w:val="00BB0A78"/>
    <w:rsid w:val="00BC7A3B"/>
    <w:rsid w:val="00BD61E0"/>
    <w:rsid w:val="00C0705D"/>
    <w:rsid w:val="00C143C2"/>
    <w:rsid w:val="00C24BD4"/>
    <w:rsid w:val="00C40620"/>
    <w:rsid w:val="00C41A3F"/>
    <w:rsid w:val="00C42015"/>
    <w:rsid w:val="00C457F2"/>
    <w:rsid w:val="00C47A33"/>
    <w:rsid w:val="00C53C5B"/>
    <w:rsid w:val="00C72E47"/>
    <w:rsid w:val="00C769F9"/>
    <w:rsid w:val="00C83EDD"/>
    <w:rsid w:val="00C8473F"/>
    <w:rsid w:val="00CB290A"/>
    <w:rsid w:val="00CB3401"/>
    <w:rsid w:val="00CF50A1"/>
    <w:rsid w:val="00D02E24"/>
    <w:rsid w:val="00D07145"/>
    <w:rsid w:val="00D25089"/>
    <w:rsid w:val="00D27C16"/>
    <w:rsid w:val="00D34546"/>
    <w:rsid w:val="00D42F4D"/>
    <w:rsid w:val="00D85DFF"/>
    <w:rsid w:val="00D873D4"/>
    <w:rsid w:val="00D932F9"/>
    <w:rsid w:val="00DA54F4"/>
    <w:rsid w:val="00DB6473"/>
    <w:rsid w:val="00DC23C8"/>
    <w:rsid w:val="00DF65EB"/>
    <w:rsid w:val="00E30888"/>
    <w:rsid w:val="00E34488"/>
    <w:rsid w:val="00E35FA4"/>
    <w:rsid w:val="00E37D65"/>
    <w:rsid w:val="00E50FDF"/>
    <w:rsid w:val="00E6468E"/>
    <w:rsid w:val="00E76392"/>
    <w:rsid w:val="00E7649F"/>
    <w:rsid w:val="00E77542"/>
    <w:rsid w:val="00E92C78"/>
    <w:rsid w:val="00EA2DD4"/>
    <w:rsid w:val="00EA2EB5"/>
    <w:rsid w:val="00EA355E"/>
    <w:rsid w:val="00EB290D"/>
    <w:rsid w:val="00EB7CF6"/>
    <w:rsid w:val="00ED5AA9"/>
    <w:rsid w:val="00EE1A4F"/>
    <w:rsid w:val="00EE2881"/>
    <w:rsid w:val="00EE3EDC"/>
    <w:rsid w:val="00F0402A"/>
    <w:rsid w:val="00F30F58"/>
    <w:rsid w:val="00F3399A"/>
    <w:rsid w:val="00F359C0"/>
    <w:rsid w:val="00F5280E"/>
    <w:rsid w:val="00F532E4"/>
    <w:rsid w:val="00F5612B"/>
    <w:rsid w:val="00F677D0"/>
    <w:rsid w:val="00F7530D"/>
    <w:rsid w:val="00F772FB"/>
    <w:rsid w:val="00F97328"/>
    <w:rsid w:val="00FA169D"/>
    <w:rsid w:val="00FB2930"/>
    <w:rsid w:val="00FD52B2"/>
    <w:rsid w:val="00FE3C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42F59"/>
  <w15:docId w15:val="{B40170C2-B1B3-4D7C-B203-34DA95D2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Liste-Vurgu5">
    <w:name w:val="Light List Accent 5"/>
    <w:basedOn w:val="NormalTablo"/>
    <w:uiPriority w:val="61"/>
    <w:rsid w:val="00C143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Liste1-Vurgu5">
    <w:name w:val="Medium List 1 Accent 5"/>
    <w:basedOn w:val="NormalTablo"/>
    <w:uiPriority w:val="65"/>
    <w:rsid w:val="003A4EF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Klavuz3-Vurgu5">
    <w:name w:val="Medium Grid 3 Accent 5"/>
    <w:basedOn w:val="NormalTablo"/>
    <w:uiPriority w:val="69"/>
    <w:rsid w:val="003A4E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stBilgi">
    <w:name w:val="header"/>
    <w:basedOn w:val="Normal"/>
    <w:link w:val="stBilgiChar"/>
    <w:uiPriority w:val="99"/>
    <w:unhideWhenUsed/>
    <w:rsid w:val="003F04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0441"/>
  </w:style>
  <w:style w:type="paragraph" w:styleId="AltBilgi">
    <w:name w:val="footer"/>
    <w:basedOn w:val="Normal"/>
    <w:link w:val="AltBilgiChar"/>
    <w:uiPriority w:val="99"/>
    <w:unhideWhenUsed/>
    <w:rsid w:val="003F04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0441"/>
  </w:style>
  <w:style w:type="paragraph" w:styleId="ListeParagraf">
    <w:name w:val="List Paragraph"/>
    <w:basedOn w:val="Normal"/>
    <w:uiPriority w:val="34"/>
    <w:qFormat/>
    <w:rsid w:val="00AE7943"/>
    <w:pPr>
      <w:ind w:left="720"/>
      <w:contextualSpacing/>
    </w:pPr>
  </w:style>
  <w:style w:type="character" w:styleId="Kpr">
    <w:name w:val="Hyperlink"/>
    <w:basedOn w:val="VarsaylanParagrafYazTipi"/>
    <w:uiPriority w:val="99"/>
    <w:unhideWhenUsed/>
    <w:rsid w:val="00AE79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532</Words>
  <Characters>3039</Characters>
  <Application>Microsoft Office Word</Application>
  <DocSecurity>0</DocSecurity>
  <Lines>25</Lines>
  <Paragraphs>7</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Özdemir</dc:creator>
  <cp:keywords/>
  <dc:description/>
  <cp:lastModifiedBy>Merve Ahter Dede</cp:lastModifiedBy>
  <cp:revision>50</cp:revision>
  <dcterms:created xsi:type="dcterms:W3CDTF">2020-09-26T21:43:00Z</dcterms:created>
  <dcterms:modified xsi:type="dcterms:W3CDTF">2024-06-25T05:41:00Z</dcterms:modified>
</cp:coreProperties>
</file>