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Pr="002A29C1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sz w:val="17"/>
          <w:szCs w:val="17"/>
          <w:lang w:val="de-DE" w:eastAsia="tr-TR"/>
        </w:rPr>
      </w:pPr>
    </w:p>
    <w:p w14:paraId="6CE2984D" w14:textId="77777777" w:rsidR="007B4543" w:rsidRPr="002A29C1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sz w:val="17"/>
          <w:szCs w:val="17"/>
          <w:lang w:val="de-DE"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0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873"/>
        <w:gridCol w:w="720"/>
        <w:gridCol w:w="148"/>
        <w:gridCol w:w="873"/>
        <w:gridCol w:w="115"/>
        <w:gridCol w:w="102"/>
        <w:gridCol w:w="652"/>
        <w:gridCol w:w="523"/>
        <w:gridCol w:w="337"/>
        <w:gridCol w:w="296"/>
        <w:gridCol w:w="567"/>
        <w:gridCol w:w="267"/>
        <w:gridCol w:w="602"/>
        <w:gridCol w:w="485"/>
        <w:gridCol w:w="376"/>
        <w:gridCol w:w="592"/>
        <w:gridCol w:w="280"/>
        <w:gridCol w:w="304"/>
        <w:gridCol w:w="369"/>
        <w:gridCol w:w="215"/>
        <w:gridCol w:w="873"/>
        <w:gridCol w:w="921"/>
      </w:tblGrid>
      <w:tr w:rsidR="002A29C1" w:rsidRPr="002A29C1" w14:paraId="42A76334" w14:textId="77777777" w:rsidTr="00647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2"/>
            <w:vAlign w:val="center"/>
          </w:tcPr>
          <w:p w14:paraId="4BF9A122" w14:textId="57B4B2CD" w:rsidR="007B4543" w:rsidRPr="002A29C1" w:rsidRDefault="005A4D68" w:rsidP="00647106">
            <w:pPr>
              <w:rPr>
                <w:rFonts w:cstheme="minorHAnsi"/>
                <w:bCs w:val="0"/>
                <w:color w:val="auto"/>
                <w:lang w:val="de-DE"/>
              </w:rPr>
            </w:pPr>
            <w:r w:rsidRPr="002A29C1">
              <w:rPr>
                <w:rFonts w:cstheme="minorHAnsi"/>
                <w:bCs w:val="0"/>
                <w:color w:val="auto"/>
                <w:lang w:val="de-DE"/>
              </w:rPr>
              <w:t>Details zum</w:t>
            </w:r>
            <w:r w:rsidR="007B4543" w:rsidRPr="002A29C1">
              <w:rPr>
                <w:rFonts w:cstheme="minorHAnsi"/>
                <w:bCs w:val="0"/>
                <w:color w:val="auto"/>
                <w:lang w:val="de-DE"/>
              </w:rPr>
              <w:t xml:space="preserve"> Modul</w:t>
            </w:r>
          </w:p>
        </w:tc>
      </w:tr>
      <w:tr w:rsidR="002A29C1" w:rsidRPr="002A29C1" w14:paraId="5ADC31A9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6" w:type="dxa"/>
            <w:gridSpan w:val="15"/>
            <w:vAlign w:val="center"/>
          </w:tcPr>
          <w:p w14:paraId="2A95912B" w14:textId="77777777" w:rsidR="007B4543" w:rsidRPr="002A29C1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Code</w:t>
            </w:r>
          </w:p>
        </w:tc>
        <w:tc>
          <w:tcPr>
            <w:tcW w:w="1760" w:type="dxa"/>
            <w:gridSpan w:val="5"/>
            <w:vAlign w:val="center"/>
          </w:tcPr>
          <w:p w14:paraId="46EED8D7" w14:textId="77777777" w:rsidR="007B4543" w:rsidRPr="002A29C1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Studienjahr</w:t>
            </w:r>
          </w:p>
        </w:tc>
        <w:tc>
          <w:tcPr>
            <w:tcW w:w="1794" w:type="dxa"/>
            <w:gridSpan w:val="2"/>
            <w:vAlign w:val="center"/>
          </w:tcPr>
          <w:p w14:paraId="54018F1D" w14:textId="77777777" w:rsidR="007B4543" w:rsidRPr="002A29C1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Studiensemester</w:t>
            </w:r>
          </w:p>
        </w:tc>
      </w:tr>
      <w:tr w:rsidR="002A29C1" w:rsidRPr="002A29C1" w14:paraId="7C226A96" w14:textId="77777777" w:rsidTr="00F9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6" w:type="dxa"/>
            <w:gridSpan w:val="15"/>
            <w:vAlign w:val="center"/>
          </w:tcPr>
          <w:p w14:paraId="4C6A1056" w14:textId="011EDAB0" w:rsidR="007B4543" w:rsidRPr="002A29C1" w:rsidRDefault="003D2798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  <w:t>B</w:t>
            </w:r>
            <w:r w:rsidR="00C3511D"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  <w:t>A</w:t>
            </w:r>
            <w:r w:rsidRPr="002A29C1"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  <w:t>00</w:t>
            </w:r>
            <w:r w:rsidR="00C3511D"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  <w:t>8</w:t>
            </w:r>
          </w:p>
        </w:tc>
        <w:tc>
          <w:tcPr>
            <w:tcW w:w="1760" w:type="dxa"/>
            <w:gridSpan w:val="5"/>
            <w:vAlign w:val="center"/>
          </w:tcPr>
          <w:p w14:paraId="1C019B52" w14:textId="7E4308C2" w:rsidR="007B4543" w:rsidRPr="002A29C1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04B057BC" w14:textId="401B6E0B" w:rsidR="007B4543" w:rsidRPr="002A29C1" w:rsidRDefault="00C965F6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Wahlfach</w:t>
            </w:r>
          </w:p>
        </w:tc>
      </w:tr>
      <w:tr w:rsidR="002A29C1" w:rsidRPr="002A29C1" w14:paraId="138F72F6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6" w:type="dxa"/>
            <w:gridSpan w:val="15"/>
            <w:vAlign w:val="center"/>
          </w:tcPr>
          <w:p w14:paraId="4F5FEB89" w14:textId="77777777" w:rsidR="007B4543" w:rsidRPr="002A29C1" w:rsidRDefault="007B4543" w:rsidP="00647106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Bezeichnung</w:t>
            </w:r>
          </w:p>
        </w:tc>
        <w:tc>
          <w:tcPr>
            <w:tcW w:w="592" w:type="dxa"/>
            <w:vAlign w:val="center"/>
          </w:tcPr>
          <w:p w14:paraId="2DDBC81A" w14:textId="77777777" w:rsidR="007B4543" w:rsidRPr="002A29C1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VL</w:t>
            </w:r>
          </w:p>
        </w:tc>
        <w:tc>
          <w:tcPr>
            <w:tcW w:w="584" w:type="dxa"/>
            <w:gridSpan w:val="2"/>
            <w:vAlign w:val="center"/>
          </w:tcPr>
          <w:p w14:paraId="63986569" w14:textId="77777777" w:rsidR="007B4543" w:rsidRPr="002A29C1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UE</w:t>
            </w:r>
          </w:p>
        </w:tc>
        <w:tc>
          <w:tcPr>
            <w:tcW w:w="584" w:type="dxa"/>
            <w:gridSpan w:val="2"/>
            <w:vAlign w:val="center"/>
          </w:tcPr>
          <w:p w14:paraId="6877506C" w14:textId="77777777" w:rsidR="007B4543" w:rsidRPr="002A29C1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LU</w:t>
            </w:r>
          </w:p>
        </w:tc>
        <w:tc>
          <w:tcPr>
            <w:tcW w:w="1794" w:type="dxa"/>
            <w:gridSpan w:val="2"/>
            <w:vAlign w:val="center"/>
          </w:tcPr>
          <w:p w14:paraId="445532EC" w14:textId="77777777" w:rsidR="007B4543" w:rsidRPr="002A29C1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ECTS</w:t>
            </w:r>
          </w:p>
        </w:tc>
      </w:tr>
      <w:tr w:rsidR="002A29C1" w:rsidRPr="002A29C1" w14:paraId="1380A1A8" w14:textId="77777777" w:rsidTr="00F9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6" w:type="dxa"/>
            <w:gridSpan w:val="15"/>
            <w:vAlign w:val="center"/>
          </w:tcPr>
          <w:p w14:paraId="0139F813" w14:textId="10142BFF" w:rsidR="006720B9" w:rsidRPr="002A29C1" w:rsidRDefault="00B80762" w:rsidP="006720B9">
            <w:pPr>
              <w:spacing w:line="240" w:lineRule="atLeast"/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  <w:t>Organisationstheorie</w:t>
            </w:r>
          </w:p>
        </w:tc>
        <w:tc>
          <w:tcPr>
            <w:tcW w:w="592" w:type="dxa"/>
            <w:vAlign w:val="center"/>
          </w:tcPr>
          <w:p w14:paraId="27EEA6ED" w14:textId="7CDD40E5" w:rsidR="006720B9" w:rsidRPr="002A29C1" w:rsidRDefault="006720B9" w:rsidP="006720B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84" w:type="dxa"/>
            <w:gridSpan w:val="2"/>
            <w:vAlign w:val="center"/>
          </w:tcPr>
          <w:p w14:paraId="0986AA85" w14:textId="6223FACC" w:rsidR="006720B9" w:rsidRPr="002A29C1" w:rsidRDefault="00EA08C7" w:rsidP="006720B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0</w:t>
            </w:r>
          </w:p>
        </w:tc>
        <w:tc>
          <w:tcPr>
            <w:tcW w:w="584" w:type="dxa"/>
            <w:gridSpan w:val="2"/>
            <w:vAlign w:val="center"/>
          </w:tcPr>
          <w:p w14:paraId="0E4855D2" w14:textId="352ADB8D" w:rsidR="006720B9" w:rsidRPr="002A29C1" w:rsidRDefault="006720B9" w:rsidP="006720B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794" w:type="dxa"/>
            <w:gridSpan w:val="2"/>
            <w:vAlign w:val="center"/>
          </w:tcPr>
          <w:p w14:paraId="08111C8A" w14:textId="2E62B2FD" w:rsidR="006720B9" w:rsidRPr="002A29C1" w:rsidRDefault="007B02E2" w:rsidP="006720B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7.5</w:t>
            </w:r>
          </w:p>
        </w:tc>
      </w:tr>
      <w:tr w:rsidR="002A29C1" w:rsidRPr="002A29C1" w14:paraId="7C478E1B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2"/>
            <w:shd w:val="clear" w:color="auto" w:fill="4BACC6" w:themeFill="accent5"/>
          </w:tcPr>
          <w:p w14:paraId="48C658C0" w14:textId="77777777" w:rsidR="007B4543" w:rsidRPr="002A29C1" w:rsidRDefault="007B4543" w:rsidP="00647106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sz w:val="17"/>
                <w:szCs w:val="17"/>
                <w:lang w:val="de-DE" w:eastAsia="tr-TR"/>
              </w:rPr>
            </w:pPr>
          </w:p>
        </w:tc>
      </w:tr>
      <w:tr w:rsidR="002A29C1" w:rsidRPr="002A29C1" w14:paraId="0D697C97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6023ADEC" w14:textId="77777777" w:rsidR="007B4543" w:rsidRPr="002A29C1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Sprache</w:t>
            </w:r>
          </w:p>
        </w:tc>
        <w:tc>
          <w:tcPr>
            <w:tcW w:w="7761" w:type="dxa"/>
            <w:gridSpan w:val="17"/>
            <w:vAlign w:val="center"/>
          </w:tcPr>
          <w:p w14:paraId="53D42A59" w14:textId="36476010" w:rsidR="007B4543" w:rsidRPr="002A29C1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Englisch</w:t>
            </w:r>
          </w:p>
        </w:tc>
      </w:tr>
      <w:tr w:rsidR="002A29C1" w:rsidRPr="002A29C1" w14:paraId="1C061867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22DD61AF" w14:textId="77777777" w:rsidR="00E77542" w:rsidRPr="002A29C1" w:rsidRDefault="00E77542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Studium</w:t>
            </w:r>
          </w:p>
        </w:tc>
        <w:tc>
          <w:tcPr>
            <w:tcW w:w="1277" w:type="dxa"/>
            <w:gridSpan w:val="3"/>
            <w:shd w:val="clear" w:color="auto" w:fill="B6DDE8" w:themeFill="accent5" w:themeFillTint="66"/>
            <w:vAlign w:val="center"/>
          </w:tcPr>
          <w:p w14:paraId="152F28EA" w14:textId="77777777" w:rsidR="00E77542" w:rsidRPr="002A29C1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Master</w:t>
            </w:r>
          </w:p>
        </w:tc>
        <w:tc>
          <w:tcPr>
            <w:tcW w:w="1467" w:type="dxa"/>
            <w:gridSpan w:val="4"/>
            <w:vAlign w:val="center"/>
          </w:tcPr>
          <w:p w14:paraId="4D414BE2" w14:textId="77777777" w:rsidR="00E77542" w:rsidRPr="002A29C1" w:rsidRDefault="00E77542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1087" w:type="dxa"/>
            <w:gridSpan w:val="2"/>
            <w:shd w:val="clear" w:color="auto" w:fill="B6DDE8" w:themeFill="accent5" w:themeFillTint="66"/>
            <w:vAlign w:val="center"/>
          </w:tcPr>
          <w:p w14:paraId="5D0903C0" w14:textId="3DCF42DB" w:rsidR="00E77542" w:rsidRPr="002A29C1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Doktor</w:t>
            </w:r>
            <w:r w:rsidR="001206EE" w:rsidRPr="002A29C1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at</w:t>
            </w:r>
          </w:p>
        </w:tc>
        <w:tc>
          <w:tcPr>
            <w:tcW w:w="3930" w:type="dxa"/>
            <w:gridSpan w:val="8"/>
            <w:vAlign w:val="center"/>
          </w:tcPr>
          <w:p w14:paraId="3DE1D71C" w14:textId="63652B7F" w:rsidR="00E77542" w:rsidRPr="002A29C1" w:rsidRDefault="000F5EF0" w:rsidP="006720B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2A29C1" w:rsidRPr="002A29C1" w14:paraId="791E3F1E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30E2E8FB" w14:textId="77777777" w:rsidR="007B4543" w:rsidRPr="002A29C1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Studiengang</w:t>
            </w:r>
          </w:p>
        </w:tc>
        <w:tc>
          <w:tcPr>
            <w:tcW w:w="7761" w:type="dxa"/>
            <w:gridSpan w:val="17"/>
            <w:vAlign w:val="center"/>
          </w:tcPr>
          <w:p w14:paraId="0C10BC8E" w14:textId="5E66D4EA" w:rsidR="007B4543" w:rsidRPr="002A29C1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PhD</w:t>
            </w:r>
            <w:r w:rsidR="004A40EC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 i</w:t>
            </w:r>
            <w:r w:rsidR="00E447E2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n</w:t>
            </w:r>
            <w:r w:rsidR="004A40EC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 </w:t>
            </w:r>
            <w:proofErr w:type="spellStart"/>
            <w:r w:rsidR="004A40EC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Betriebswirtscahftslehre</w:t>
            </w:r>
            <w:proofErr w:type="spellEnd"/>
          </w:p>
        </w:tc>
      </w:tr>
      <w:tr w:rsidR="002A29C1" w:rsidRPr="002A29C1" w14:paraId="4FDFE96B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18685032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Lehr- und Lernformen</w:t>
            </w:r>
          </w:p>
        </w:tc>
        <w:tc>
          <w:tcPr>
            <w:tcW w:w="7761" w:type="dxa"/>
            <w:gridSpan w:val="17"/>
            <w:vAlign w:val="center"/>
          </w:tcPr>
          <w:p w14:paraId="74D95006" w14:textId="09E4CCAE" w:rsidR="006720B9" w:rsidRPr="002A29C1" w:rsidRDefault="006720B9" w:rsidP="006720B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Präsenzvorlesung</w:t>
            </w:r>
          </w:p>
        </w:tc>
      </w:tr>
      <w:tr w:rsidR="002A29C1" w:rsidRPr="002A29C1" w14:paraId="6D9262E8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5C0A95CC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Modultyp</w:t>
            </w:r>
          </w:p>
        </w:tc>
        <w:tc>
          <w:tcPr>
            <w:tcW w:w="1910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6720B9" w:rsidRPr="002A29C1" w:rsidRDefault="006720B9" w:rsidP="006720B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Pflichtfach</w:t>
            </w:r>
          </w:p>
        </w:tc>
        <w:tc>
          <w:tcPr>
            <w:tcW w:w="1921" w:type="dxa"/>
            <w:gridSpan w:val="4"/>
            <w:vAlign w:val="center"/>
          </w:tcPr>
          <w:p w14:paraId="2ACA3C38" w14:textId="7DEEE306" w:rsidR="006720B9" w:rsidRPr="002A29C1" w:rsidRDefault="006720B9" w:rsidP="006720B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1921" w:type="dxa"/>
            <w:gridSpan w:val="5"/>
            <w:shd w:val="clear" w:color="auto" w:fill="B6DDE8" w:themeFill="accent5" w:themeFillTint="66"/>
            <w:vAlign w:val="center"/>
          </w:tcPr>
          <w:p w14:paraId="2B74F847" w14:textId="77777777" w:rsidR="006720B9" w:rsidRPr="002A29C1" w:rsidRDefault="006720B9" w:rsidP="006720B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Wahlfach</w:t>
            </w:r>
          </w:p>
        </w:tc>
        <w:tc>
          <w:tcPr>
            <w:tcW w:w="2009" w:type="dxa"/>
            <w:gridSpan w:val="3"/>
            <w:vAlign w:val="center"/>
          </w:tcPr>
          <w:p w14:paraId="41657DA8" w14:textId="7AA7365D" w:rsidR="006720B9" w:rsidRPr="002A29C1" w:rsidRDefault="006720B9" w:rsidP="006720B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X</w:t>
            </w:r>
          </w:p>
        </w:tc>
      </w:tr>
      <w:tr w:rsidR="002A29C1" w:rsidRPr="002A29C1" w14:paraId="4F5BBCCD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23E9460F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Lernziele</w:t>
            </w:r>
          </w:p>
        </w:tc>
        <w:tc>
          <w:tcPr>
            <w:tcW w:w="7761" w:type="dxa"/>
            <w:gridSpan w:val="17"/>
            <w:vAlign w:val="center"/>
          </w:tcPr>
          <w:p w14:paraId="3CC792E9" w14:textId="08708C02" w:rsidR="006720B9" w:rsidRPr="002A29C1" w:rsidRDefault="00623174" w:rsidP="002A4C83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Ziel dieser</w:t>
            </w:r>
            <w:r w:rsidR="002A4C83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 Lehrveranstaltung </w:t>
            </w:r>
            <w:r w:rsidR="00D66C19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ist es, den Studierenden zu ermöglichen, Kenntnisse auf dem Gebiet der Organisationstheorie zu </w:t>
            </w:r>
            <w:r w:rsidR="002A4C83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erwerben.   Dabei wird den Studierenden neben einem theoretischen akademischen Basiswissen auch eine Perspektive zur Bewertung </w:t>
            </w:r>
            <w:proofErr w:type="gramStart"/>
            <w:r w:rsidR="002A4C83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von  Praktiken</w:t>
            </w:r>
            <w:proofErr w:type="gramEnd"/>
            <w:r w:rsidR="002A4C83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 im Geschäftsleben ermittelt.</w:t>
            </w:r>
          </w:p>
        </w:tc>
      </w:tr>
      <w:tr w:rsidR="002A29C1" w:rsidRPr="002A29C1" w14:paraId="22D9CE0E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0D66DB3E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Lerninhalte</w:t>
            </w:r>
          </w:p>
        </w:tc>
        <w:tc>
          <w:tcPr>
            <w:tcW w:w="7761" w:type="dxa"/>
            <w:gridSpan w:val="17"/>
            <w:vAlign w:val="center"/>
          </w:tcPr>
          <w:p w14:paraId="56FF7FE1" w14:textId="48CE272B" w:rsidR="006720B9" w:rsidRPr="002A29C1" w:rsidRDefault="00D66C19" w:rsidP="002A4C83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Im </w:t>
            </w:r>
            <w:r w:rsidR="00623174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Rahmen dieser</w:t>
            </w:r>
            <w:r w:rsidR="002A4C83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 Lehrveranstaltung </w:t>
            </w: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werden </w:t>
            </w:r>
            <w:r w:rsidR="002A4C83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sich </w:t>
            </w: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die Studierenden </w:t>
            </w:r>
            <w:r w:rsidR="002A4C83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mit den</w:t>
            </w: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 im Bereich der Organisationsstudien in der Literatur entwickelten Forschungen und Theorien </w:t>
            </w:r>
            <w:r w:rsidR="002A4C83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auseinandersetzen, an</w:t>
            </w: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 Diskussionen </w:t>
            </w:r>
            <w:proofErr w:type="gramStart"/>
            <w:r w:rsidR="002A4C83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teilnehmen  </w:t>
            </w: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und</w:t>
            </w:r>
            <w:proofErr w:type="gramEnd"/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 </w:t>
            </w:r>
            <w:r w:rsidR="002A4C83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ihre Ergebnisse p</w:t>
            </w: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räsent</w:t>
            </w:r>
            <w:r w:rsidR="002A4C83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ieren.</w:t>
            </w:r>
            <w:r w:rsidRPr="002A29C1">
              <w:t xml:space="preserve"> </w:t>
            </w: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Die historische Entwicklung von Theorien und verschiedene Perspektiven in der Organisationstheorie wie Abhängigkeitstheorie, Ressourcenabhängigkeitstheorie</w:t>
            </w:r>
            <w:r w:rsidR="005B0A6D"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 xml:space="preserve">, </w:t>
            </w: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Populationsökologie, ökonomische Organisationstheorie, Institutionentheorie, kritische Managementstudien und postmoderne Organisationstheorien werden diskutiert.</w:t>
            </w:r>
          </w:p>
        </w:tc>
      </w:tr>
      <w:tr w:rsidR="00E44F74" w:rsidRPr="002A29C1" w14:paraId="3C024CDE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39CD66D4" w14:textId="6B4E2B43" w:rsidR="00E44F74" w:rsidRPr="002A29C1" w:rsidRDefault="00244C1A" w:rsidP="006720B9">
            <w:pPr>
              <w:spacing w:line="240" w:lineRule="atLeast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1" w:type="dxa"/>
            <w:gridSpan w:val="17"/>
            <w:vAlign w:val="center"/>
          </w:tcPr>
          <w:p w14:paraId="17EEB77F" w14:textId="695E8E42" w:rsidR="00E44F74" w:rsidRPr="002A29C1" w:rsidRDefault="00E44F74" w:rsidP="006720B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proofErr w:type="spellStart"/>
            <w:r>
              <w:t>D</w:t>
            </w:r>
            <w:r w:rsidR="00244C1A"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iskussion</w:t>
            </w:r>
            <w:proofErr w:type="spellEnd"/>
          </w:p>
        </w:tc>
      </w:tr>
      <w:tr w:rsidR="002A29C1" w:rsidRPr="002A29C1" w14:paraId="40D7E76E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18C2B778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Teilnahmevoraussetzungen</w:t>
            </w:r>
          </w:p>
        </w:tc>
        <w:tc>
          <w:tcPr>
            <w:tcW w:w="7761" w:type="dxa"/>
            <w:gridSpan w:val="17"/>
            <w:vAlign w:val="center"/>
          </w:tcPr>
          <w:p w14:paraId="01053BE8" w14:textId="0D5AA533" w:rsidR="006720B9" w:rsidRPr="002A29C1" w:rsidRDefault="004815F7" w:rsidP="006720B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Keine</w:t>
            </w:r>
          </w:p>
        </w:tc>
      </w:tr>
      <w:tr w:rsidR="002A29C1" w:rsidRPr="002A29C1" w14:paraId="2FF8EB6E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35D650FD" w14:textId="77777777" w:rsidR="002A29C1" w:rsidRPr="002A29C1" w:rsidRDefault="002A29C1" w:rsidP="002A29C1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1" w:type="dxa"/>
            <w:gridSpan w:val="17"/>
            <w:vAlign w:val="center"/>
          </w:tcPr>
          <w:p w14:paraId="79EDB9AC" w14:textId="5D4CF08C" w:rsidR="002A29C1" w:rsidRPr="002A29C1" w:rsidRDefault="004815F7" w:rsidP="002A29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4815F7">
              <w:rPr>
                <w:rFonts w:eastAsia="Times New Roman" w:cstheme="minorHAnsi"/>
                <w:bCs/>
                <w:sz w:val="20"/>
                <w:szCs w:val="20"/>
                <w:lang w:val="en-US" w:eastAsia="tr-TR"/>
              </w:rPr>
              <w:t xml:space="preserve">Prof. Dr. Müge </w:t>
            </w:r>
            <w:proofErr w:type="gramStart"/>
            <w:r w:rsidRPr="004815F7">
              <w:rPr>
                <w:rFonts w:eastAsia="Times New Roman" w:cstheme="minorHAnsi"/>
                <w:bCs/>
                <w:sz w:val="20"/>
                <w:szCs w:val="20"/>
                <w:lang w:val="en-US" w:eastAsia="tr-TR"/>
              </w:rPr>
              <w:t>KLEIN  (</w:t>
            </w:r>
            <w:proofErr w:type="spellStart"/>
            <w:proofErr w:type="gramEnd"/>
            <w:r w:rsidRPr="004815F7">
              <w:rPr>
                <w:rFonts w:eastAsia="Times New Roman" w:cstheme="minorHAnsi"/>
                <w:bCs/>
                <w:sz w:val="20"/>
                <w:szCs w:val="20"/>
                <w:lang w:val="en-US" w:eastAsia="tr-TR"/>
              </w:rPr>
              <w:t>stellvertretend</w:t>
            </w:r>
            <w:proofErr w:type="spellEnd"/>
            <w:r w:rsidRPr="004815F7">
              <w:rPr>
                <w:rFonts w:eastAsia="Times New Roman" w:cstheme="minorHAnsi"/>
                <w:bCs/>
                <w:sz w:val="20"/>
                <w:szCs w:val="20"/>
                <w:lang w:val="en-US" w:eastAsia="tr-TR"/>
              </w:rPr>
              <w:t>)</w:t>
            </w:r>
          </w:p>
        </w:tc>
      </w:tr>
      <w:tr w:rsidR="002A29C1" w:rsidRPr="002A29C1" w14:paraId="0D987DF9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7B6C9CD2" w14:textId="77777777" w:rsidR="002A29C1" w:rsidRPr="002A29C1" w:rsidRDefault="002A29C1" w:rsidP="002A29C1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proofErr w:type="spellStart"/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Vortrgende</w:t>
            </w:r>
            <w:proofErr w:type="spellEnd"/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(r)</w:t>
            </w:r>
          </w:p>
        </w:tc>
        <w:tc>
          <w:tcPr>
            <w:tcW w:w="7761" w:type="dxa"/>
            <w:gridSpan w:val="17"/>
            <w:vAlign w:val="center"/>
          </w:tcPr>
          <w:p w14:paraId="10C91788" w14:textId="78119200" w:rsidR="002A29C1" w:rsidRPr="002A29C1" w:rsidRDefault="004815F7" w:rsidP="002A29C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4815F7">
              <w:rPr>
                <w:rFonts w:eastAsia="Times New Roman" w:cstheme="minorHAnsi"/>
                <w:bCs/>
                <w:sz w:val="20"/>
                <w:szCs w:val="20"/>
                <w:lang w:val="en-US" w:eastAsia="tr-TR"/>
              </w:rPr>
              <w:t xml:space="preserve">Prof. Dr. Müge </w:t>
            </w:r>
            <w:proofErr w:type="gramStart"/>
            <w:r w:rsidRPr="004815F7">
              <w:rPr>
                <w:rFonts w:eastAsia="Times New Roman" w:cstheme="minorHAnsi"/>
                <w:bCs/>
                <w:sz w:val="20"/>
                <w:szCs w:val="20"/>
                <w:lang w:val="en-US" w:eastAsia="tr-TR"/>
              </w:rPr>
              <w:t>KLEIN  (</w:t>
            </w:r>
            <w:proofErr w:type="spellStart"/>
            <w:proofErr w:type="gramEnd"/>
            <w:r w:rsidRPr="004815F7">
              <w:rPr>
                <w:rFonts w:eastAsia="Times New Roman" w:cstheme="minorHAnsi"/>
                <w:bCs/>
                <w:sz w:val="20"/>
                <w:szCs w:val="20"/>
                <w:lang w:val="en-US" w:eastAsia="tr-TR"/>
              </w:rPr>
              <w:t>stellvertretend</w:t>
            </w:r>
            <w:proofErr w:type="spellEnd"/>
            <w:r w:rsidRPr="004815F7">
              <w:rPr>
                <w:rFonts w:eastAsia="Times New Roman" w:cstheme="minorHAnsi"/>
                <w:bCs/>
                <w:sz w:val="20"/>
                <w:szCs w:val="20"/>
                <w:lang w:val="en-US" w:eastAsia="tr-TR"/>
              </w:rPr>
              <w:t>)</w:t>
            </w:r>
          </w:p>
        </w:tc>
      </w:tr>
      <w:tr w:rsidR="002A29C1" w:rsidRPr="002A29C1" w14:paraId="6CE0E122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2E256A76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Mitwirkende(r)</w:t>
            </w:r>
          </w:p>
        </w:tc>
        <w:tc>
          <w:tcPr>
            <w:tcW w:w="7761" w:type="dxa"/>
            <w:gridSpan w:val="17"/>
            <w:vAlign w:val="center"/>
          </w:tcPr>
          <w:p w14:paraId="6C7202C3" w14:textId="0CD5EC78" w:rsidR="006720B9" w:rsidRPr="002A29C1" w:rsidRDefault="006720B9" w:rsidP="006720B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2A29C1" w:rsidRPr="002A29C1" w14:paraId="76479239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0A29BD95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Praktikumsstatus</w:t>
            </w:r>
          </w:p>
        </w:tc>
        <w:tc>
          <w:tcPr>
            <w:tcW w:w="7761" w:type="dxa"/>
            <w:gridSpan w:val="17"/>
            <w:vAlign w:val="center"/>
          </w:tcPr>
          <w:p w14:paraId="7E5AA3B7" w14:textId="15ACA89B" w:rsidR="006720B9" w:rsidRPr="002A29C1" w:rsidRDefault="004D3F3B" w:rsidP="006720B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Keine</w:t>
            </w:r>
          </w:p>
        </w:tc>
      </w:tr>
      <w:tr w:rsidR="002A29C1" w:rsidRPr="002A29C1" w14:paraId="446CA391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2"/>
            <w:shd w:val="clear" w:color="auto" w:fill="4BACC6" w:themeFill="accent5"/>
            <w:vAlign w:val="center"/>
          </w:tcPr>
          <w:p w14:paraId="32C18088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bCs w:val="0"/>
                <w:lang w:val="de-DE" w:eastAsia="tr-TR"/>
              </w:rPr>
            </w:pPr>
            <w:r w:rsidRPr="002A29C1">
              <w:rPr>
                <w:rFonts w:eastAsia="Times New Roman" w:cstheme="minorHAnsi"/>
                <w:bCs w:val="0"/>
                <w:lang w:val="de-DE" w:eastAsia="tr-TR"/>
              </w:rPr>
              <w:t>Fachliteratur</w:t>
            </w:r>
          </w:p>
        </w:tc>
      </w:tr>
      <w:tr w:rsidR="002A29C1" w:rsidRPr="002A29C1" w14:paraId="55501BC1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16CBDA6E" w14:textId="77777777" w:rsidR="00324601" w:rsidRPr="002A29C1" w:rsidRDefault="00324601" w:rsidP="00324601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Bücher / Skripte</w:t>
            </w:r>
          </w:p>
        </w:tc>
        <w:tc>
          <w:tcPr>
            <w:tcW w:w="7761" w:type="dxa"/>
            <w:gridSpan w:val="17"/>
            <w:vAlign w:val="center"/>
          </w:tcPr>
          <w:p w14:paraId="25875EE4" w14:textId="7DA8B971" w:rsidR="00324601" w:rsidRPr="002A29C1" w:rsidRDefault="00324601" w:rsidP="0032460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2A29C1" w:rsidRPr="002A29C1" w14:paraId="13D046B1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7D45AD86" w14:textId="77777777" w:rsidR="002A29C1" w:rsidRPr="002A29C1" w:rsidRDefault="002A29C1" w:rsidP="002A29C1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Weitere Quellen</w:t>
            </w:r>
          </w:p>
        </w:tc>
        <w:tc>
          <w:tcPr>
            <w:tcW w:w="7761" w:type="dxa"/>
            <w:gridSpan w:val="17"/>
            <w:vAlign w:val="center"/>
          </w:tcPr>
          <w:p w14:paraId="02782C1F" w14:textId="4227A337" w:rsidR="002A29C1" w:rsidRPr="00074A0A" w:rsidRDefault="002A29C1" w:rsidP="002A29C1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Alvesson</w:t>
            </w:r>
            <w:proofErr w:type="spellEnd"/>
            <w:r>
              <w:rPr>
                <w:sz w:val="20"/>
                <w:szCs w:val="20"/>
              </w:rPr>
              <w:t xml:space="preserve"> M., Gabriel Y. &amp; </w:t>
            </w:r>
            <w:proofErr w:type="spellStart"/>
            <w:r>
              <w:rPr>
                <w:sz w:val="20"/>
                <w:szCs w:val="20"/>
              </w:rPr>
              <w:t>Paulsen</w:t>
            </w:r>
            <w:proofErr w:type="spellEnd"/>
            <w:r>
              <w:rPr>
                <w:sz w:val="20"/>
                <w:szCs w:val="20"/>
              </w:rPr>
              <w:t xml:space="preserve"> R. (2017). </w:t>
            </w:r>
            <w:r w:rsidRPr="00074A0A">
              <w:rPr>
                <w:sz w:val="20"/>
                <w:szCs w:val="20"/>
              </w:rPr>
              <w:t xml:space="preserve">Return </w:t>
            </w:r>
            <w:proofErr w:type="spellStart"/>
            <w:r w:rsidRPr="00074A0A">
              <w:rPr>
                <w:sz w:val="20"/>
                <w:szCs w:val="20"/>
              </w:rPr>
              <w:t>to</w:t>
            </w:r>
            <w:proofErr w:type="spellEnd"/>
            <w:r w:rsidRPr="00074A0A">
              <w:rPr>
                <w:sz w:val="20"/>
                <w:szCs w:val="20"/>
              </w:rPr>
              <w:t xml:space="preserve"> </w:t>
            </w:r>
            <w:proofErr w:type="spellStart"/>
            <w:r w:rsidRPr="00074A0A">
              <w:rPr>
                <w:sz w:val="20"/>
                <w:szCs w:val="20"/>
              </w:rPr>
              <w:t>Meaning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74A0A">
              <w:rPr>
                <w:sz w:val="20"/>
                <w:szCs w:val="20"/>
              </w:rPr>
              <w:t xml:space="preserve">A </w:t>
            </w:r>
            <w:proofErr w:type="spellStart"/>
            <w:r w:rsidRPr="00074A0A">
              <w:rPr>
                <w:sz w:val="20"/>
                <w:szCs w:val="20"/>
              </w:rPr>
              <w:t>Social</w:t>
            </w:r>
            <w:proofErr w:type="spellEnd"/>
            <w:r w:rsidRPr="00074A0A">
              <w:rPr>
                <w:sz w:val="20"/>
                <w:szCs w:val="20"/>
              </w:rPr>
              <w:t xml:space="preserve"> </w:t>
            </w:r>
            <w:proofErr w:type="spellStart"/>
            <w:r w:rsidRPr="00074A0A">
              <w:rPr>
                <w:sz w:val="20"/>
                <w:szCs w:val="20"/>
              </w:rPr>
              <w:t>Science</w:t>
            </w:r>
            <w:proofErr w:type="spellEnd"/>
            <w:r w:rsidRPr="00074A0A">
              <w:rPr>
                <w:sz w:val="20"/>
                <w:szCs w:val="20"/>
              </w:rPr>
              <w:t xml:space="preserve"> </w:t>
            </w:r>
            <w:proofErr w:type="spellStart"/>
            <w:r w:rsidRPr="00074A0A">
              <w:rPr>
                <w:sz w:val="20"/>
                <w:szCs w:val="20"/>
              </w:rPr>
              <w:t>with</w:t>
            </w:r>
            <w:proofErr w:type="spellEnd"/>
          </w:p>
          <w:p w14:paraId="57414800" w14:textId="77777777" w:rsidR="002A29C1" w:rsidRDefault="002A29C1" w:rsidP="002A29C1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74A0A">
              <w:rPr>
                <w:sz w:val="20"/>
                <w:szCs w:val="20"/>
              </w:rPr>
              <w:t>Something</w:t>
            </w:r>
            <w:proofErr w:type="spellEnd"/>
            <w:r w:rsidRPr="00074A0A">
              <w:rPr>
                <w:sz w:val="20"/>
                <w:szCs w:val="20"/>
              </w:rPr>
              <w:t xml:space="preserve"> </w:t>
            </w:r>
            <w:proofErr w:type="spellStart"/>
            <w:r w:rsidRPr="00074A0A">
              <w:rPr>
                <w:sz w:val="20"/>
                <w:szCs w:val="20"/>
              </w:rPr>
              <w:t>to</w:t>
            </w:r>
            <w:proofErr w:type="spellEnd"/>
            <w:r w:rsidRPr="00074A0A">
              <w:rPr>
                <w:sz w:val="20"/>
                <w:szCs w:val="20"/>
              </w:rPr>
              <w:t xml:space="preserve"> Say</w:t>
            </w:r>
            <w:r>
              <w:rPr>
                <w:sz w:val="20"/>
                <w:szCs w:val="20"/>
              </w:rPr>
              <w:t xml:space="preserve">. Oxford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E73FE51" w14:textId="71436932" w:rsidR="002A29C1" w:rsidRPr="00074A0A" w:rsidRDefault="002A29C1" w:rsidP="002A29C1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bCs/>
                <w:sz w:val="20"/>
                <w:szCs w:val="20"/>
              </w:rPr>
              <w:t xml:space="preserve">Miles J. (2012). Management and </w:t>
            </w:r>
            <w:proofErr w:type="spellStart"/>
            <w:r>
              <w:rPr>
                <w:bCs/>
                <w:sz w:val="20"/>
                <w:szCs w:val="20"/>
              </w:rPr>
              <w:t>Organization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Theory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Jossey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Bass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Wiley</w:t>
            </w:r>
            <w:proofErr w:type="spellEnd"/>
            <w:r>
              <w:rPr>
                <w:bCs/>
                <w:sz w:val="20"/>
                <w:szCs w:val="20"/>
              </w:rPr>
              <w:t xml:space="preserve"> Publishing.</w:t>
            </w:r>
          </w:p>
          <w:p w14:paraId="42F063DC" w14:textId="225D52EF" w:rsidR="002A29C1" w:rsidRPr="00074A0A" w:rsidRDefault="002A29C1" w:rsidP="002A29C1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074A0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Halit Keskin, Ali Ekber Akgün ve İpek Koçoğlu. 2016. </w:t>
            </w:r>
            <w:r w:rsidRPr="00074A0A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tr-TR"/>
              </w:rPr>
              <w:t>Örgüt Teorisi</w:t>
            </w:r>
            <w:r w:rsidRPr="00074A0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(1st ed.). Nobel.</w:t>
            </w:r>
          </w:p>
          <w:p w14:paraId="40B250BD" w14:textId="237032E5" w:rsidR="002A29C1" w:rsidRPr="002A29C1" w:rsidRDefault="002A29C1" w:rsidP="002A29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Relevante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akademische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Artikel</w:t>
            </w:r>
          </w:p>
        </w:tc>
      </w:tr>
      <w:tr w:rsidR="002A29C1" w:rsidRPr="002A29C1" w14:paraId="59E6CE81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2"/>
            <w:shd w:val="clear" w:color="auto" w:fill="4BACC6" w:themeFill="accent5"/>
            <w:vAlign w:val="center"/>
          </w:tcPr>
          <w:p w14:paraId="3834BA96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bCs w:val="0"/>
                <w:lang w:val="de-DE" w:eastAsia="tr-TR"/>
              </w:rPr>
            </w:pPr>
            <w:r w:rsidRPr="002A29C1">
              <w:rPr>
                <w:rFonts w:eastAsia="Times New Roman" w:cstheme="minorHAnsi"/>
                <w:bCs w:val="0"/>
                <w:lang w:val="de-DE" w:eastAsia="tr-TR"/>
              </w:rPr>
              <w:t>Lernmaterialien</w:t>
            </w:r>
          </w:p>
        </w:tc>
      </w:tr>
      <w:tr w:rsidR="002A29C1" w:rsidRPr="002A29C1" w14:paraId="36E582C8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068D05AE" w14:textId="77777777" w:rsidR="00324601" w:rsidRPr="002A29C1" w:rsidRDefault="00324601" w:rsidP="00324601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Dokumente</w:t>
            </w:r>
          </w:p>
        </w:tc>
        <w:tc>
          <w:tcPr>
            <w:tcW w:w="7761" w:type="dxa"/>
            <w:gridSpan w:val="17"/>
            <w:vAlign w:val="center"/>
          </w:tcPr>
          <w:p w14:paraId="6B1F9D61" w14:textId="4CDF2F1E" w:rsidR="00324601" w:rsidRPr="002A29C1" w:rsidRDefault="00324601" w:rsidP="0032460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2A29C1" w:rsidRPr="002A29C1" w14:paraId="6D73B935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1DD705E7" w14:textId="77777777" w:rsidR="00324601" w:rsidRPr="002A29C1" w:rsidRDefault="00324601" w:rsidP="00324601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7761" w:type="dxa"/>
            <w:gridSpan w:val="17"/>
            <w:vAlign w:val="center"/>
          </w:tcPr>
          <w:p w14:paraId="5D0A4130" w14:textId="291F7089" w:rsidR="00324601" w:rsidRPr="002A29C1" w:rsidRDefault="00324601" w:rsidP="0032460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2A29C1" w:rsidRPr="002A29C1" w14:paraId="44CACAD0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0B95203E" w14:textId="77777777" w:rsidR="00324601" w:rsidRPr="002A29C1" w:rsidRDefault="00324601" w:rsidP="00324601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lastRenderedPageBreak/>
              <w:t>Prüfungen</w:t>
            </w:r>
          </w:p>
        </w:tc>
        <w:tc>
          <w:tcPr>
            <w:tcW w:w="7761" w:type="dxa"/>
            <w:gridSpan w:val="17"/>
            <w:vAlign w:val="center"/>
          </w:tcPr>
          <w:p w14:paraId="730292E8" w14:textId="2E93DD0E" w:rsidR="00324601" w:rsidRPr="002A29C1" w:rsidRDefault="00324601" w:rsidP="0032460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-</w:t>
            </w:r>
          </w:p>
        </w:tc>
      </w:tr>
      <w:tr w:rsidR="002A29C1" w:rsidRPr="002A29C1" w14:paraId="7291B354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2"/>
            <w:shd w:val="clear" w:color="auto" w:fill="4BACC6" w:themeFill="accent5"/>
            <w:vAlign w:val="center"/>
          </w:tcPr>
          <w:p w14:paraId="32D36335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bCs w:val="0"/>
                <w:lang w:val="de-DE" w:eastAsia="tr-TR"/>
              </w:rPr>
            </w:pPr>
            <w:r w:rsidRPr="002A29C1">
              <w:rPr>
                <w:rFonts w:eastAsia="Times New Roman" w:cstheme="minorHAnsi"/>
                <w:bCs w:val="0"/>
                <w:lang w:val="de-DE" w:eastAsia="tr-TR"/>
              </w:rPr>
              <w:t>Zusammensetzung des Moduls</w:t>
            </w:r>
          </w:p>
        </w:tc>
      </w:tr>
      <w:tr w:rsidR="002A29C1" w:rsidRPr="002A29C1" w14:paraId="3E8F996A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54E4856D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Sozialwissenschaften</w:t>
            </w:r>
          </w:p>
        </w:tc>
        <w:tc>
          <w:tcPr>
            <w:tcW w:w="5079" w:type="dxa"/>
            <w:gridSpan w:val="12"/>
            <w:vAlign w:val="center"/>
          </w:tcPr>
          <w:p w14:paraId="5DDF9078" w14:textId="77777777" w:rsidR="006720B9" w:rsidRPr="002A29C1" w:rsidRDefault="006720B9" w:rsidP="006720B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64B63EAF" w14:textId="7E496BBA" w:rsidR="006720B9" w:rsidRPr="002A29C1" w:rsidRDefault="006720B9" w:rsidP="006720B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%100</w:t>
            </w:r>
          </w:p>
        </w:tc>
      </w:tr>
      <w:tr w:rsidR="002A29C1" w:rsidRPr="002A29C1" w14:paraId="4C8A343D" w14:textId="77777777" w:rsidTr="00F92F5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25FD492E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Erziehungswissenschaften</w:t>
            </w:r>
          </w:p>
        </w:tc>
        <w:tc>
          <w:tcPr>
            <w:tcW w:w="5079" w:type="dxa"/>
            <w:gridSpan w:val="12"/>
            <w:vAlign w:val="center"/>
          </w:tcPr>
          <w:p w14:paraId="00ED431B" w14:textId="77777777" w:rsidR="006720B9" w:rsidRPr="002A29C1" w:rsidRDefault="006720B9" w:rsidP="006720B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29340AAC" w14:textId="77777777" w:rsidR="006720B9" w:rsidRPr="002A29C1" w:rsidRDefault="006720B9" w:rsidP="006720B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%</w:t>
            </w:r>
          </w:p>
        </w:tc>
      </w:tr>
      <w:tr w:rsidR="002A29C1" w:rsidRPr="002A29C1" w14:paraId="1EC49245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6D02DFA3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Naturwissenschaften</w:t>
            </w:r>
          </w:p>
        </w:tc>
        <w:tc>
          <w:tcPr>
            <w:tcW w:w="5079" w:type="dxa"/>
            <w:gridSpan w:val="12"/>
            <w:vAlign w:val="center"/>
          </w:tcPr>
          <w:p w14:paraId="224A5FB6" w14:textId="77777777" w:rsidR="006720B9" w:rsidRPr="002A29C1" w:rsidRDefault="006720B9" w:rsidP="006720B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1A468763" w14:textId="77777777" w:rsidR="006720B9" w:rsidRPr="002A29C1" w:rsidRDefault="006720B9" w:rsidP="006720B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%</w:t>
            </w:r>
          </w:p>
        </w:tc>
      </w:tr>
      <w:tr w:rsidR="002A29C1" w:rsidRPr="002A29C1" w14:paraId="74F2903F" w14:textId="77777777" w:rsidTr="00F92F5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762C2878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Gesundheitswissenschaften</w:t>
            </w:r>
          </w:p>
        </w:tc>
        <w:tc>
          <w:tcPr>
            <w:tcW w:w="5079" w:type="dxa"/>
            <w:gridSpan w:val="12"/>
            <w:vAlign w:val="center"/>
          </w:tcPr>
          <w:p w14:paraId="171987C5" w14:textId="77777777" w:rsidR="006720B9" w:rsidRPr="002A29C1" w:rsidRDefault="006720B9" w:rsidP="006720B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497A53ED" w14:textId="77777777" w:rsidR="006720B9" w:rsidRPr="002A29C1" w:rsidRDefault="006720B9" w:rsidP="006720B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%</w:t>
            </w:r>
          </w:p>
        </w:tc>
      </w:tr>
      <w:tr w:rsidR="002A29C1" w:rsidRPr="002A29C1" w14:paraId="1AF4D93F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1894C955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Fachkenntnis</w:t>
            </w:r>
          </w:p>
        </w:tc>
        <w:tc>
          <w:tcPr>
            <w:tcW w:w="5079" w:type="dxa"/>
            <w:gridSpan w:val="12"/>
            <w:vAlign w:val="center"/>
          </w:tcPr>
          <w:p w14:paraId="1EFC92E1" w14:textId="4438F389" w:rsidR="006720B9" w:rsidRPr="002A29C1" w:rsidRDefault="006720B9" w:rsidP="006720B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5A9B82C6" w14:textId="77777777" w:rsidR="006720B9" w:rsidRPr="002A29C1" w:rsidRDefault="006720B9" w:rsidP="006720B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%</w:t>
            </w:r>
          </w:p>
        </w:tc>
      </w:tr>
      <w:tr w:rsidR="002A29C1" w:rsidRPr="002A29C1" w14:paraId="14133261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2"/>
            <w:shd w:val="clear" w:color="auto" w:fill="4BACC6" w:themeFill="accent5"/>
            <w:vAlign w:val="center"/>
          </w:tcPr>
          <w:p w14:paraId="3E3F0E45" w14:textId="77777777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bCs w:val="0"/>
                <w:lang w:val="de-DE" w:eastAsia="tr-TR"/>
              </w:rPr>
            </w:pPr>
            <w:r w:rsidRPr="002A29C1">
              <w:rPr>
                <w:rFonts w:eastAsia="Times New Roman" w:cstheme="minorHAnsi"/>
                <w:bCs w:val="0"/>
                <w:lang w:val="de-DE" w:eastAsia="tr-TR"/>
              </w:rPr>
              <w:t>Bewertungssystem</w:t>
            </w:r>
          </w:p>
        </w:tc>
      </w:tr>
      <w:tr w:rsidR="002A29C1" w:rsidRPr="002A29C1" w14:paraId="3E720700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shd w:val="clear" w:color="auto" w:fill="B6DDE8" w:themeFill="accent5" w:themeFillTint="66"/>
            <w:vAlign w:val="center"/>
          </w:tcPr>
          <w:p w14:paraId="3F806764" w14:textId="77777777" w:rsidR="006720B9" w:rsidRPr="002A29C1" w:rsidRDefault="006720B9" w:rsidP="006720B9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5079" w:type="dxa"/>
            <w:gridSpan w:val="12"/>
            <w:shd w:val="clear" w:color="auto" w:fill="B6DDE8" w:themeFill="accent5" w:themeFillTint="66"/>
            <w:vAlign w:val="center"/>
          </w:tcPr>
          <w:p w14:paraId="3C0B2AFD" w14:textId="77777777" w:rsidR="006720B9" w:rsidRPr="002A29C1" w:rsidRDefault="006720B9" w:rsidP="006720B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682" w:type="dxa"/>
            <w:gridSpan w:val="5"/>
            <w:shd w:val="clear" w:color="auto" w:fill="B6DDE8" w:themeFill="accent5" w:themeFillTint="66"/>
            <w:vAlign w:val="center"/>
          </w:tcPr>
          <w:p w14:paraId="137D0694" w14:textId="77777777" w:rsidR="006720B9" w:rsidRPr="002A29C1" w:rsidRDefault="006720B9" w:rsidP="006720B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  <w:t>Gewichtung in Endnote (%)</w:t>
            </w:r>
          </w:p>
        </w:tc>
      </w:tr>
      <w:tr w:rsidR="002A29C1" w:rsidRPr="002A29C1" w14:paraId="7D3827B9" w14:textId="77777777" w:rsidTr="00F92F5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37835D6C" w14:textId="77777777" w:rsidR="00B4707D" w:rsidRPr="002A29C1" w:rsidRDefault="00B4707D" w:rsidP="00B4707D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Zwischenprüfungen</w:t>
            </w:r>
          </w:p>
        </w:tc>
        <w:tc>
          <w:tcPr>
            <w:tcW w:w="5079" w:type="dxa"/>
            <w:gridSpan w:val="12"/>
            <w:vAlign w:val="center"/>
          </w:tcPr>
          <w:p w14:paraId="45A3CA95" w14:textId="1910C38F" w:rsidR="00B4707D" w:rsidRPr="002A29C1" w:rsidRDefault="00E44F74" w:rsidP="00B4707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2682" w:type="dxa"/>
            <w:gridSpan w:val="5"/>
            <w:vAlign w:val="center"/>
          </w:tcPr>
          <w:p w14:paraId="379F8182" w14:textId="7B673F3C" w:rsidR="00B4707D" w:rsidRPr="002A29C1" w:rsidRDefault="00623174" w:rsidP="00B4707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40</w:t>
            </w:r>
          </w:p>
        </w:tc>
      </w:tr>
      <w:tr w:rsidR="002A29C1" w:rsidRPr="002A29C1" w14:paraId="4748CC87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6E58D9B1" w14:textId="77777777" w:rsidR="00B4707D" w:rsidRPr="002A29C1" w:rsidRDefault="00B4707D" w:rsidP="00B4707D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Quiz</w:t>
            </w:r>
          </w:p>
        </w:tc>
        <w:tc>
          <w:tcPr>
            <w:tcW w:w="5079" w:type="dxa"/>
            <w:gridSpan w:val="12"/>
            <w:vAlign w:val="center"/>
          </w:tcPr>
          <w:p w14:paraId="61A4544F" w14:textId="77777777" w:rsidR="00B4707D" w:rsidRPr="002A29C1" w:rsidRDefault="00B4707D" w:rsidP="00B4707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78434206" w14:textId="77777777" w:rsidR="00B4707D" w:rsidRPr="002A29C1" w:rsidRDefault="00B4707D" w:rsidP="00B4707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2A29C1" w:rsidRPr="002A29C1" w14:paraId="3C749C54" w14:textId="77777777" w:rsidTr="00F92F5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4EDB23B2" w14:textId="77777777" w:rsidR="002A29C1" w:rsidRPr="002A29C1" w:rsidRDefault="002A29C1" w:rsidP="002A29C1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Hausaufgaben</w:t>
            </w:r>
          </w:p>
        </w:tc>
        <w:tc>
          <w:tcPr>
            <w:tcW w:w="5079" w:type="dxa"/>
            <w:gridSpan w:val="12"/>
            <w:vAlign w:val="center"/>
          </w:tcPr>
          <w:p w14:paraId="47F53689" w14:textId="27C17E7B" w:rsidR="002A29C1" w:rsidRPr="002A29C1" w:rsidRDefault="002A29C1" w:rsidP="002A29C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2539FB90" w14:textId="451DF0B4" w:rsidR="002A29C1" w:rsidRPr="002A29C1" w:rsidRDefault="002A29C1" w:rsidP="002A29C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2A29C1" w:rsidRPr="002A29C1" w14:paraId="7E3A0B7A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609E1443" w14:textId="77777777" w:rsidR="002A29C1" w:rsidRPr="002A29C1" w:rsidRDefault="002A29C1" w:rsidP="002A29C1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Anwesenheit</w:t>
            </w:r>
          </w:p>
        </w:tc>
        <w:tc>
          <w:tcPr>
            <w:tcW w:w="5079" w:type="dxa"/>
            <w:gridSpan w:val="12"/>
            <w:vAlign w:val="center"/>
          </w:tcPr>
          <w:p w14:paraId="2B7C2EB3" w14:textId="0A91194F" w:rsidR="002A29C1" w:rsidRPr="002A29C1" w:rsidRDefault="002A29C1" w:rsidP="002A29C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56185321" w14:textId="5E09393D" w:rsidR="002A29C1" w:rsidRPr="002A29C1" w:rsidRDefault="002A29C1" w:rsidP="002A29C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2A29C1" w:rsidRPr="002A29C1" w14:paraId="15D20C12" w14:textId="77777777" w:rsidTr="00F92F5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13D73624" w14:textId="77777777" w:rsidR="002A29C1" w:rsidRPr="002A29C1" w:rsidRDefault="002A29C1" w:rsidP="002A29C1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Übung</w:t>
            </w:r>
          </w:p>
        </w:tc>
        <w:tc>
          <w:tcPr>
            <w:tcW w:w="5079" w:type="dxa"/>
            <w:gridSpan w:val="12"/>
            <w:vAlign w:val="center"/>
          </w:tcPr>
          <w:p w14:paraId="4244CF6E" w14:textId="14E6D2C6" w:rsidR="002A29C1" w:rsidRPr="002A29C1" w:rsidRDefault="002A29C1" w:rsidP="002A29C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64D68C52" w14:textId="7630C008" w:rsidR="002A29C1" w:rsidRPr="002A29C1" w:rsidRDefault="002A29C1" w:rsidP="002A29C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2A29C1" w:rsidRPr="002A29C1" w14:paraId="178B6F65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3625BFB1" w14:textId="77777777" w:rsidR="002A29C1" w:rsidRPr="002A29C1" w:rsidRDefault="002A29C1" w:rsidP="002A29C1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Projekte</w:t>
            </w:r>
          </w:p>
        </w:tc>
        <w:tc>
          <w:tcPr>
            <w:tcW w:w="5079" w:type="dxa"/>
            <w:gridSpan w:val="12"/>
            <w:vAlign w:val="center"/>
          </w:tcPr>
          <w:p w14:paraId="6137C922" w14:textId="4E0BAD4F" w:rsidR="002A29C1" w:rsidRPr="002A29C1" w:rsidRDefault="002A29C1" w:rsidP="002A29C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342C0368" w14:textId="65F3406A" w:rsidR="002A29C1" w:rsidRPr="002A29C1" w:rsidRDefault="002A29C1" w:rsidP="002A29C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2A29C1" w:rsidRPr="002A29C1" w14:paraId="0102631F" w14:textId="77777777" w:rsidTr="00F92F5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5B3D3B86" w14:textId="77777777" w:rsidR="002A29C1" w:rsidRPr="002A29C1" w:rsidRDefault="002A29C1" w:rsidP="002A29C1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sz w:val="20"/>
                <w:szCs w:val="20"/>
                <w:lang w:val="de-DE"/>
              </w:rPr>
              <w:t>Abschlussprüfung</w:t>
            </w:r>
          </w:p>
        </w:tc>
        <w:tc>
          <w:tcPr>
            <w:tcW w:w="5079" w:type="dxa"/>
            <w:gridSpan w:val="12"/>
            <w:vAlign w:val="center"/>
          </w:tcPr>
          <w:p w14:paraId="5721689B" w14:textId="7BCC9FC8" w:rsidR="002A29C1" w:rsidRPr="002A29C1" w:rsidRDefault="002A29C1" w:rsidP="002A29C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074A0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82" w:type="dxa"/>
            <w:gridSpan w:val="5"/>
            <w:vAlign w:val="center"/>
          </w:tcPr>
          <w:p w14:paraId="37B6F5D9" w14:textId="1C2E02CE" w:rsidR="002A29C1" w:rsidRPr="002A29C1" w:rsidRDefault="00E44F74" w:rsidP="002A29C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6</w:t>
            </w:r>
            <w:r w:rsidR="002A29C1" w:rsidRPr="00074A0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0</w:t>
            </w:r>
          </w:p>
        </w:tc>
      </w:tr>
      <w:tr w:rsidR="002A29C1" w:rsidRPr="002A29C1" w14:paraId="3871EEC0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8" w:type="dxa"/>
            <w:gridSpan w:val="17"/>
            <w:vAlign w:val="center"/>
          </w:tcPr>
          <w:p w14:paraId="53A15535" w14:textId="77777777" w:rsidR="002A29C1" w:rsidRPr="002A29C1" w:rsidRDefault="002A29C1" w:rsidP="002A29C1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Summe</w:t>
            </w:r>
          </w:p>
        </w:tc>
        <w:tc>
          <w:tcPr>
            <w:tcW w:w="2682" w:type="dxa"/>
            <w:gridSpan w:val="5"/>
            <w:vAlign w:val="center"/>
          </w:tcPr>
          <w:p w14:paraId="6F4EADE4" w14:textId="1767D688" w:rsidR="002A29C1" w:rsidRPr="002A29C1" w:rsidRDefault="002A29C1" w:rsidP="002A29C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</w:pPr>
            <w:r w:rsidRPr="00074A0A">
              <w:rPr>
                <w:rFonts w:eastAsia="Times New Roman" w:cstheme="minorHAnsi"/>
                <w:sz w:val="20"/>
                <w:szCs w:val="20"/>
                <w:lang w:val="en-US" w:eastAsia="tr-TR"/>
              </w:rPr>
              <w:t>Total</w:t>
            </w:r>
          </w:p>
        </w:tc>
      </w:tr>
      <w:tr w:rsidR="002A29C1" w:rsidRPr="002A29C1" w14:paraId="28310614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2"/>
            <w:shd w:val="clear" w:color="auto" w:fill="4BACC6" w:themeFill="accent5"/>
            <w:vAlign w:val="center"/>
          </w:tcPr>
          <w:p w14:paraId="05E11D63" w14:textId="0435F6FD" w:rsidR="006720B9" w:rsidRPr="002A29C1" w:rsidRDefault="006720B9" w:rsidP="006720B9">
            <w:pPr>
              <w:spacing w:line="240" w:lineRule="atLeast"/>
              <w:rPr>
                <w:rFonts w:eastAsia="Times New Roman" w:cstheme="minorHAnsi"/>
                <w:bCs w:val="0"/>
                <w:sz w:val="20"/>
                <w:szCs w:val="20"/>
                <w:lang w:val="de-DE" w:eastAsia="tr-TR"/>
              </w:rPr>
            </w:pPr>
            <w:proofErr w:type="gramStart"/>
            <w:r w:rsidRPr="002A29C1">
              <w:rPr>
                <w:rFonts w:eastAsia="Times New Roman" w:cstheme="minorHAnsi"/>
                <w:lang w:val="de-DE" w:eastAsia="tr-TR"/>
              </w:rPr>
              <w:t xml:space="preserve">ECTS </w:t>
            </w:r>
            <w:r w:rsidR="005A4D68" w:rsidRPr="002A29C1">
              <w:rPr>
                <w:rFonts w:eastAsia="Times New Roman" w:cstheme="minorHAnsi"/>
                <w:lang w:val="de-DE" w:eastAsia="tr-TR"/>
              </w:rPr>
              <w:t>Leistungspunkte</w:t>
            </w:r>
            <w:proofErr w:type="gramEnd"/>
            <w:r w:rsidR="005A4D68" w:rsidRPr="002A29C1">
              <w:rPr>
                <w:rFonts w:eastAsia="Times New Roman" w:cstheme="minorHAnsi"/>
                <w:lang w:val="de-DE" w:eastAsia="tr-TR"/>
              </w:rPr>
              <w:t xml:space="preserve"> und</w:t>
            </w:r>
            <w:r w:rsidRPr="002A29C1">
              <w:rPr>
                <w:rFonts w:eastAsia="Times New Roman" w:cstheme="minorHAnsi"/>
                <w:lang w:val="de-DE" w:eastAsia="tr-TR"/>
              </w:rPr>
              <w:t xml:space="preserve"> Arbeitsaufwand</w:t>
            </w:r>
          </w:p>
        </w:tc>
      </w:tr>
      <w:tr w:rsidR="002A29C1" w:rsidRPr="002A29C1" w14:paraId="2C39FB0F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shd w:val="clear" w:color="auto" w:fill="B6DDE8" w:themeFill="accent5" w:themeFillTint="66"/>
            <w:vAlign w:val="center"/>
          </w:tcPr>
          <w:p w14:paraId="7BC3000F" w14:textId="77777777" w:rsidR="006720B9" w:rsidRPr="002A29C1" w:rsidRDefault="006720B9" w:rsidP="006720B9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2477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6720B9" w:rsidRPr="002A29C1" w:rsidRDefault="006720B9" w:rsidP="006720B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602" w:type="dxa"/>
            <w:gridSpan w:val="6"/>
            <w:shd w:val="clear" w:color="auto" w:fill="B6DDE8" w:themeFill="accent5" w:themeFillTint="66"/>
            <w:vAlign w:val="center"/>
          </w:tcPr>
          <w:p w14:paraId="547E2E5A" w14:textId="77777777" w:rsidR="006720B9" w:rsidRPr="002A29C1" w:rsidRDefault="006720B9" w:rsidP="006720B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  <w:t>Dauer</w:t>
            </w:r>
          </w:p>
        </w:tc>
        <w:tc>
          <w:tcPr>
            <w:tcW w:w="2682" w:type="dxa"/>
            <w:gridSpan w:val="5"/>
            <w:shd w:val="clear" w:color="auto" w:fill="B6DDE8" w:themeFill="accent5" w:themeFillTint="66"/>
            <w:vAlign w:val="center"/>
          </w:tcPr>
          <w:p w14:paraId="07C50413" w14:textId="77777777" w:rsidR="006720B9" w:rsidRPr="002A29C1" w:rsidRDefault="006720B9" w:rsidP="006720B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  <w:t>Gesamtaufwand (Stunden)</w:t>
            </w:r>
          </w:p>
        </w:tc>
      </w:tr>
      <w:tr w:rsidR="00EA08C7" w:rsidRPr="002A29C1" w14:paraId="35E9DC65" w14:textId="77777777" w:rsidTr="00F92F5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47614418" w14:textId="77777777" w:rsidR="00EA08C7" w:rsidRPr="002A29C1" w:rsidRDefault="00EA08C7" w:rsidP="00EA08C7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Vorlesungszeit</w:t>
            </w:r>
          </w:p>
        </w:tc>
        <w:tc>
          <w:tcPr>
            <w:tcW w:w="2477" w:type="dxa"/>
            <w:gridSpan w:val="6"/>
            <w:vAlign w:val="center"/>
          </w:tcPr>
          <w:p w14:paraId="797E17CB" w14:textId="78B329C9" w:rsidR="00EA08C7" w:rsidRPr="002A29C1" w:rsidRDefault="00EA08C7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602" w:type="dxa"/>
            <w:gridSpan w:val="6"/>
            <w:vAlign w:val="center"/>
          </w:tcPr>
          <w:p w14:paraId="7563C718" w14:textId="01806DED" w:rsidR="00EA08C7" w:rsidRPr="002A29C1" w:rsidRDefault="00EA08C7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682" w:type="dxa"/>
            <w:gridSpan w:val="5"/>
            <w:vAlign w:val="center"/>
          </w:tcPr>
          <w:p w14:paraId="0FD9E9C5" w14:textId="74D1CC90" w:rsidR="00EA08C7" w:rsidRPr="002A29C1" w:rsidRDefault="00EA08C7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EA08C7" w:rsidRPr="002A29C1" w14:paraId="039ED940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67B8E083" w14:textId="5344A22D" w:rsidR="00EA08C7" w:rsidRPr="002A29C1" w:rsidRDefault="00EA08C7" w:rsidP="00EA08C7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Selbststudium</w:t>
            </w:r>
          </w:p>
        </w:tc>
        <w:tc>
          <w:tcPr>
            <w:tcW w:w="2477" w:type="dxa"/>
            <w:gridSpan w:val="6"/>
            <w:vAlign w:val="center"/>
          </w:tcPr>
          <w:p w14:paraId="3A89E8EB" w14:textId="6A117D48" w:rsidR="00EA08C7" w:rsidRPr="002A29C1" w:rsidRDefault="00EA08C7" w:rsidP="00EA08C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602" w:type="dxa"/>
            <w:gridSpan w:val="6"/>
            <w:vAlign w:val="center"/>
          </w:tcPr>
          <w:p w14:paraId="57B9455A" w14:textId="285BB32A" w:rsidR="00EA08C7" w:rsidRPr="002A29C1" w:rsidRDefault="00EA08C7" w:rsidP="00EA08C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62317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2682" w:type="dxa"/>
            <w:gridSpan w:val="5"/>
            <w:vAlign w:val="center"/>
          </w:tcPr>
          <w:p w14:paraId="79A6808F" w14:textId="24A8F6B5" w:rsidR="00EA08C7" w:rsidRPr="002A29C1" w:rsidRDefault="00EA08C7" w:rsidP="00EA08C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62317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61</w:t>
            </w:r>
          </w:p>
        </w:tc>
      </w:tr>
      <w:tr w:rsidR="00EA08C7" w:rsidRPr="002A29C1" w14:paraId="4E85F04A" w14:textId="77777777" w:rsidTr="00F92F5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000123ED" w14:textId="77777777" w:rsidR="00EA08C7" w:rsidRPr="002A29C1" w:rsidRDefault="00EA08C7" w:rsidP="00EA08C7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2477" w:type="dxa"/>
            <w:gridSpan w:val="6"/>
            <w:vAlign w:val="center"/>
          </w:tcPr>
          <w:p w14:paraId="46CBED00" w14:textId="010D48C3" w:rsidR="00EA08C7" w:rsidRPr="002A29C1" w:rsidRDefault="00EA08C7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02" w:type="dxa"/>
            <w:gridSpan w:val="6"/>
            <w:vAlign w:val="center"/>
          </w:tcPr>
          <w:p w14:paraId="184FF1CB" w14:textId="75AD0D7F" w:rsidR="00EA08C7" w:rsidRPr="002A29C1" w:rsidRDefault="00EA08C7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4DFBC373" w14:textId="0AEBA4DF" w:rsidR="00EA08C7" w:rsidRPr="002A29C1" w:rsidRDefault="00EA08C7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EA08C7" w:rsidRPr="002A29C1" w14:paraId="3612D9B2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036014BD" w14:textId="77777777" w:rsidR="00EA08C7" w:rsidRPr="002A29C1" w:rsidRDefault="00EA08C7" w:rsidP="00EA08C7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Präsentation / Seminarvorbereitung</w:t>
            </w:r>
          </w:p>
        </w:tc>
        <w:tc>
          <w:tcPr>
            <w:tcW w:w="2477" w:type="dxa"/>
            <w:gridSpan w:val="6"/>
            <w:vAlign w:val="center"/>
          </w:tcPr>
          <w:p w14:paraId="18083F93" w14:textId="008A6A52" w:rsidR="00EA08C7" w:rsidRPr="002A29C1" w:rsidRDefault="00EA08C7" w:rsidP="00EA08C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02" w:type="dxa"/>
            <w:gridSpan w:val="6"/>
            <w:vAlign w:val="center"/>
          </w:tcPr>
          <w:p w14:paraId="0F7BA4A0" w14:textId="0BF63CE2" w:rsidR="00EA08C7" w:rsidRPr="002A29C1" w:rsidRDefault="00EA08C7" w:rsidP="00EA08C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156746C6" w14:textId="41A9B394" w:rsidR="00EA08C7" w:rsidRPr="002A29C1" w:rsidRDefault="00EA08C7" w:rsidP="00EA08C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EA08C7" w:rsidRPr="002A29C1" w14:paraId="21CF5AF2" w14:textId="77777777" w:rsidTr="00F92F5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0C364B3F" w14:textId="77777777" w:rsidR="00EA08C7" w:rsidRPr="002A29C1" w:rsidRDefault="00EA08C7" w:rsidP="00EA08C7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Zwischenprüfungen</w:t>
            </w:r>
          </w:p>
        </w:tc>
        <w:tc>
          <w:tcPr>
            <w:tcW w:w="2477" w:type="dxa"/>
            <w:gridSpan w:val="6"/>
            <w:vAlign w:val="center"/>
          </w:tcPr>
          <w:p w14:paraId="19F1719A" w14:textId="61FF2A0A" w:rsidR="00EA08C7" w:rsidRPr="002A29C1" w:rsidRDefault="00EA08C7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02" w:type="dxa"/>
            <w:gridSpan w:val="6"/>
            <w:vAlign w:val="center"/>
          </w:tcPr>
          <w:p w14:paraId="5E9FDFE2" w14:textId="3AC832F2" w:rsidR="00EA08C7" w:rsidRPr="002A29C1" w:rsidRDefault="00623174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2682" w:type="dxa"/>
            <w:gridSpan w:val="5"/>
            <w:vAlign w:val="center"/>
          </w:tcPr>
          <w:p w14:paraId="365CD11F" w14:textId="05D36689" w:rsidR="00EA08C7" w:rsidRPr="002A29C1" w:rsidRDefault="00623174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EA08C7" w:rsidRPr="002A29C1" w14:paraId="4DF84780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2AE0B0BC" w14:textId="77777777" w:rsidR="00EA08C7" w:rsidRPr="002A29C1" w:rsidRDefault="00EA08C7" w:rsidP="00EA08C7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Übung</w:t>
            </w:r>
          </w:p>
        </w:tc>
        <w:tc>
          <w:tcPr>
            <w:tcW w:w="2477" w:type="dxa"/>
            <w:gridSpan w:val="6"/>
            <w:vAlign w:val="center"/>
          </w:tcPr>
          <w:p w14:paraId="08E8E654" w14:textId="0110B628" w:rsidR="00EA08C7" w:rsidRPr="002A29C1" w:rsidRDefault="00EA08C7" w:rsidP="00EA08C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02" w:type="dxa"/>
            <w:gridSpan w:val="6"/>
            <w:vAlign w:val="center"/>
          </w:tcPr>
          <w:p w14:paraId="69D8E9AC" w14:textId="7928BDB9" w:rsidR="00EA08C7" w:rsidRPr="002A29C1" w:rsidRDefault="00EA08C7" w:rsidP="00EA08C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41895E6D" w14:textId="2B034DF5" w:rsidR="00EA08C7" w:rsidRPr="002A29C1" w:rsidRDefault="00EA08C7" w:rsidP="00EA08C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EA08C7" w:rsidRPr="002A29C1" w14:paraId="52D4B118" w14:textId="77777777" w:rsidTr="00F92F5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48DBD36A" w14:textId="77777777" w:rsidR="00EA08C7" w:rsidRPr="002A29C1" w:rsidRDefault="00EA08C7" w:rsidP="00EA08C7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Labor</w:t>
            </w:r>
          </w:p>
        </w:tc>
        <w:tc>
          <w:tcPr>
            <w:tcW w:w="2477" w:type="dxa"/>
            <w:gridSpan w:val="6"/>
            <w:vAlign w:val="center"/>
          </w:tcPr>
          <w:p w14:paraId="344A6226" w14:textId="77777777" w:rsidR="00EA08C7" w:rsidRPr="002A29C1" w:rsidRDefault="00EA08C7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02" w:type="dxa"/>
            <w:gridSpan w:val="6"/>
            <w:vAlign w:val="center"/>
          </w:tcPr>
          <w:p w14:paraId="24A42113" w14:textId="77777777" w:rsidR="00EA08C7" w:rsidRPr="002A29C1" w:rsidRDefault="00EA08C7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4795A481" w14:textId="77777777" w:rsidR="00EA08C7" w:rsidRPr="002A29C1" w:rsidRDefault="00EA08C7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EA08C7" w:rsidRPr="002A29C1" w14:paraId="5FC908FF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449AC374" w14:textId="77777777" w:rsidR="00EA08C7" w:rsidRPr="002A29C1" w:rsidRDefault="00EA08C7" w:rsidP="00EA08C7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Projekte</w:t>
            </w:r>
          </w:p>
        </w:tc>
        <w:tc>
          <w:tcPr>
            <w:tcW w:w="2477" w:type="dxa"/>
            <w:gridSpan w:val="6"/>
            <w:vAlign w:val="center"/>
          </w:tcPr>
          <w:p w14:paraId="00491BE6" w14:textId="38D276A9" w:rsidR="00EA08C7" w:rsidRPr="002A29C1" w:rsidRDefault="00EA08C7" w:rsidP="00EA08C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02" w:type="dxa"/>
            <w:gridSpan w:val="6"/>
            <w:vAlign w:val="center"/>
          </w:tcPr>
          <w:p w14:paraId="0FC00978" w14:textId="7D1F163F" w:rsidR="00EA08C7" w:rsidRPr="002A29C1" w:rsidRDefault="00EA08C7" w:rsidP="00EA08C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5537FBF0" w14:textId="2CA55B76" w:rsidR="00EA08C7" w:rsidRPr="002A29C1" w:rsidRDefault="00EA08C7" w:rsidP="00EA08C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</w:p>
        </w:tc>
      </w:tr>
      <w:tr w:rsidR="00EA08C7" w:rsidRPr="002A29C1" w14:paraId="51B6215F" w14:textId="77777777" w:rsidTr="00F92F5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5"/>
            <w:vAlign w:val="center"/>
          </w:tcPr>
          <w:p w14:paraId="3E6B16BF" w14:textId="77777777" w:rsidR="00EA08C7" w:rsidRPr="002A29C1" w:rsidRDefault="00EA08C7" w:rsidP="00EA08C7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Abschlussprüfung</w:t>
            </w:r>
          </w:p>
        </w:tc>
        <w:tc>
          <w:tcPr>
            <w:tcW w:w="2477" w:type="dxa"/>
            <w:gridSpan w:val="6"/>
            <w:vAlign w:val="center"/>
          </w:tcPr>
          <w:p w14:paraId="2D547DBF" w14:textId="04D0DC0B" w:rsidR="00EA08C7" w:rsidRPr="002A29C1" w:rsidRDefault="00EA08C7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02" w:type="dxa"/>
            <w:gridSpan w:val="6"/>
            <w:vAlign w:val="center"/>
          </w:tcPr>
          <w:p w14:paraId="1D68D27E" w14:textId="22735BBC" w:rsidR="00EA08C7" w:rsidRPr="002A29C1" w:rsidRDefault="00623174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2682" w:type="dxa"/>
            <w:gridSpan w:val="5"/>
            <w:vAlign w:val="center"/>
          </w:tcPr>
          <w:p w14:paraId="595FF7E6" w14:textId="2A290233" w:rsidR="00EA08C7" w:rsidRPr="002A29C1" w:rsidRDefault="00623174" w:rsidP="00EA08C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2A29C1" w:rsidRPr="002A29C1" w14:paraId="37211A59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8" w:type="dxa"/>
            <w:gridSpan w:val="17"/>
            <w:vAlign w:val="center"/>
          </w:tcPr>
          <w:p w14:paraId="532B2C27" w14:textId="77777777" w:rsidR="002A29C1" w:rsidRPr="002A29C1" w:rsidRDefault="002A29C1" w:rsidP="002A29C1">
            <w:pPr>
              <w:spacing w:line="240" w:lineRule="atLeast"/>
              <w:jc w:val="right"/>
              <w:rPr>
                <w:rFonts w:eastAsia="Times New Roman" w:cstheme="minorHAnsi"/>
                <w:bCs w:val="0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Summe Arbeitsaufwand</w:t>
            </w:r>
          </w:p>
        </w:tc>
        <w:tc>
          <w:tcPr>
            <w:tcW w:w="2682" w:type="dxa"/>
            <w:gridSpan w:val="5"/>
            <w:vAlign w:val="center"/>
          </w:tcPr>
          <w:p w14:paraId="3A49AA90" w14:textId="4E480741" w:rsidR="002A29C1" w:rsidRPr="002A29C1" w:rsidRDefault="00EA08C7" w:rsidP="002A29C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  <w:t>2</w:t>
            </w:r>
            <w:r w:rsidR="00623174"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  <w:t>10</w:t>
            </w:r>
          </w:p>
        </w:tc>
      </w:tr>
      <w:tr w:rsidR="002A29C1" w:rsidRPr="002A29C1" w14:paraId="1BD7795C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8" w:type="dxa"/>
            <w:gridSpan w:val="17"/>
            <w:vAlign w:val="center"/>
          </w:tcPr>
          <w:p w14:paraId="0BFC9F7A" w14:textId="4BE85792" w:rsidR="002A29C1" w:rsidRPr="002A29C1" w:rsidRDefault="002A29C1" w:rsidP="002A29C1">
            <w:pPr>
              <w:spacing w:line="240" w:lineRule="atLeast"/>
              <w:jc w:val="right"/>
              <w:rPr>
                <w:rFonts w:eastAsia="Times New Roman" w:cstheme="minorHAnsi"/>
                <w:bCs w:val="0"/>
                <w:sz w:val="20"/>
                <w:szCs w:val="20"/>
                <w:lang w:val="de-DE" w:eastAsia="tr-TR"/>
              </w:rPr>
            </w:pPr>
            <w:proofErr w:type="gramStart"/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ECTS Punkte</w:t>
            </w:r>
            <w:proofErr w:type="gramEnd"/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 xml:space="preserve"> </w:t>
            </w:r>
            <w:r w:rsidRPr="002A29C1"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  <w:t>(</w:t>
            </w:r>
            <w:r w:rsidRPr="002A29C1">
              <w:rPr>
                <w:rFonts w:eastAsia="Times New Roman" w:cstheme="minorHAnsi"/>
                <w:b w:val="0"/>
                <w:sz w:val="20"/>
                <w:szCs w:val="20"/>
                <w:lang w:val="de-DE" w:eastAsia="tr-TR"/>
              </w:rPr>
              <w:t xml:space="preserve">Gesamtaufwand / </w:t>
            </w:r>
            <w:r w:rsidR="00623174">
              <w:rPr>
                <w:rFonts w:eastAsia="Times New Roman" w:cstheme="minorHAnsi"/>
                <w:b w:val="0"/>
                <w:sz w:val="20"/>
                <w:szCs w:val="20"/>
                <w:lang w:val="de-DE" w:eastAsia="tr-TR"/>
              </w:rPr>
              <w:t>28</w:t>
            </w:r>
            <w:r w:rsidRPr="002A29C1">
              <w:rPr>
                <w:rFonts w:eastAsia="Times New Roman" w:cstheme="minorHAnsi"/>
                <w:b w:val="0"/>
                <w:sz w:val="20"/>
                <w:szCs w:val="20"/>
                <w:lang w:val="de-DE" w:eastAsia="tr-TR"/>
              </w:rPr>
              <w:t>)</w:t>
            </w: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 xml:space="preserve">   </w:t>
            </w:r>
          </w:p>
        </w:tc>
        <w:tc>
          <w:tcPr>
            <w:tcW w:w="2682" w:type="dxa"/>
            <w:gridSpan w:val="5"/>
            <w:vAlign w:val="center"/>
          </w:tcPr>
          <w:p w14:paraId="757EC84F" w14:textId="74FBDBED" w:rsidR="002A29C1" w:rsidRPr="002A29C1" w:rsidRDefault="007B02E2" w:rsidP="002A29C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de-DE" w:eastAsia="tr-TR"/>
              </w:rPr>
              <w:t>7.5</w:t>
            </w:r>
          </w:p>
        </w:tc>
      </w:tr>
      <w:tr w:rsidR="002A29C1" w:rsidRPr="002A29C1" w14:paraId="1BB8FF36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2"/>
            <w:shd w:val="clear" w:color="auto" w:fill="4BACC6" w:themeFill="accent5"/>
            <w:vAlign w:val="center"/>
          </w:tcPr>
          <w:p w14:paraId="34577F3C" w14:textId="77777777" w:rsidR="002A29C1" w:rsidRPr="002A29C1" w:rsidRDefault="002A29C1" w:rsidP="002A29C1">
            <w:pPr>
              <w:spacing w:line="240" w:lineRule="atLeast"/>
              <w:rPr>
                <w:rFonts w:eastAsia="Times New Roman" w:cstheme="minorHAnsi"/>
                <w:bCs w:val="0"/>
                <w:lang w:val="de-DE" w:eastAsia="tr-TR"/>
              </w:rPr>
            </w:pPr>
            <w:r w:rsidRPr="002A29C1">
              <w:rPr>
                <w:rFonts w:eastAsia="Times New Roman" w:cstheme="minorHAnsi"/>
                <w:bCs w:val="0"/>
                <w:lang w:val="de-DE" w:eastAsia="tr-TR"/>
              </w:rPr>
              <w:t>Lernergebnisse</w:t>
            </w:r>
          </w:p>
        </w:tc>
      </w:tr>
      <w:tr w:rsidR="002A29C1" w:rsidRPr="002A29C1" w14:paraId="66219527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23236900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897" w:type="dxa"/>
            <w:gridSpan w:val="20"/>
            <w:vAlign w:val="center"/>
          </w:tcPr>
          <w:p w14:paraId="207FE930" w14:textId="2A98E029" w:rsidR="002A29C1" w:rsidRPr="002A29C1" w:rsidRDefault="002A29C1" w:rsidP="002A29C1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Die notwendigen theoretischen Kenntnisse über das Gebiet der Organisationstheorie.</w:t>
            </w:r>
          </w:p>
        </w:tc>
      </w:tr>
      <w:tr w:rsidR="002A29C1" w:rsidRPr="002A29C1" w14:paraId="1B28BB97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3163D448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897" w:type="dxa"/>
            <w:gridSpan w:val="20"/>
            <w:vAlign w:val="center"/>
          </w:tcPr>
          <w:p w14:paraId="5DD3A333" w14:textId="37983C7D" w:rsidR="002A29C1" w:rsidRPr="002A29C1" w:rsidRDefault="002A29C1" w:rsidP="002A29C1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In der Lage sein, die Paradigmenunterschiede zwischen Organisationstheorien zu verstehen und miteinander zu vergleichen.</w:t>
            </w:r>
          </w:p>
        </w:tc>
      </w:tr>
      <w:tr w:rsidR="002A29C1" w:rsidRPr="002A29C1" w14:paraId="21E23745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04B13E17" w14:textId="6B2BF53F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897" w:type="dxa"/>
            <w:gridSpan w:val="20"/>
            <w:vAlign w:val="center"/>
          </w:tcPr>
          <w:p w14:paraId="1EA7AE9B" w14:textId="646B01DC" w:rsidR="002A29C1" w:rsidRPr="002A29C1" w:rsidRDefault="002A29C1" w:rsidP="002A29C1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In der Lage sein, eine Managementperspektive zu haben, die Anwendungen im Geschäftsleben mit theoretischem Wissen abzustimmen und zu interpretieren.</w:t>
            </w:r>
          </w:p>
        </w:tc>
      </w:tr>
      <w:tr w:rsidR="002A29C1" w:rsidRPr="002A29C1" w14:paraId="6FB96B51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7E6F0610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lastRenderedPageBreak/>
              <w:t>4</w:t>
            </w:r>
          </w:p>
        </w:tc>
        <w:tc>
          <w:tcPr>
            <w:tcW w:w="8897" w:type="dxa"/>
            <w:gridSpan w:val="20"/>
            <w:vAlign w:val="center"/>
          </w:tcPr>
          <w:p w14:paraId="04489644" w14:textId="7594464A" w:rsidR="002A29C1" w:rsidRPr="002A29C1" w:rsidRDefault="002A29C1" w:rsidP="002A29C1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 xml:space="preserve">Entwicklung der Fähigkeit zur Durchführung einer Literaturrecherche, um für die zu verfassende Doktorarbeit die nötige akademisch theoretische Basisarbeit zu </w:t>
            </w:r>
            <w:proofErr w:type="gramStart"/>
            <w:r w:rsidRPr="002A29C1">
              <w:rPr>
                <w:rFonts w:cstheme="minorHAnsi"/>
                <w:sz w:val="20"/>
                <w:szCs w:val="20"/>
                <w:lang w:val="de-DE"/>
              </w:rPr>
              <w:t>bewältigen .</w:t>
            </w:r>
            <w:proofErr w:type="gramEnd"/>
          </w:p>
        </w:tc>
      </w:tr>
      <w:tr w:rsidR="002A29C1" w:rsidRPr="002A29C1" w14:paraId="52067E6D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2"/>
            <w:shd w:val="clear" w:color="auto" w:fill="4BACC6" w:themeFill="accent5"/>
            <w:vAlign w:val="center"/>
          </w:tcPr>
          <w:p w14:paraId="6693E008" w14:textId="77777777" w:rsidR="002A29C1" w:rsidRPr="002A29C1" w:rsidRDefault="002A29C1" w:rsidP="002A29C1">
            <w:pPr>
              <w:spacing w:line="240" w:lineRule="atLeast"/>
              <w:rPr>
                <w:rFonts w:eastAsia="Times New Roman" w:cstheme="minorHAnsi"/>
                <w:bCs w:val="0"/>
                <w:lang w:val="de-DE" w:eastAsia="tr-TR"/>
              </w:rPr>
            </w:pPr>
            <w:r w:rsidRPr="002A29C1">
              <w:rPr>
                <w:rFonts w:eastAsia="Times New Roman" w:cstheme="minorHAnsi"/>
                <w:bCs w:val="0"/>
                <w:lang w:val="de-DE" w:eastAsia="tr-TR"/>
              </w:rPr>
              <w:t>Wöchentliche Themenverteilung</w:t>
            </w:r>
          </w:p>
        </w:tc>
      </w:tr>
      <w:tr w:rsidR="002A29C1" w:rsidRPr="002A29C1" w14:paraId="15098330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5E2D0E89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897" w:type="dxa"/>
            <w:gridSpan w:val="20"/>
            <w:vAlign w:val="center"/>
          </w:tcPr>
          <w:p w14:paraId="0193900A" w14:textId="57BFFA87" w:rsidR="002A29C1" w:rsidRPr="002A29C1" w:rsidRDefault="002A29C1" w:rsidP="002A29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Absorptionskapazitätstheorie – Akteur-Netzwerk-Theorie – Sozialkapitaltheorie</w:t>
            </w:r>
          </w:p>
        </w:tc>
      </w:tr>
      <w:tr w:rsidR="002A29C1" w:rsidRPr="002A29C1" w14:paraId="12E43780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28FA7AB8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897" w:type="dxa"/>
            <w:gridSpan w:val="20"/>
            <w:vAlign w:val="center"/>
          </w:tcPr>
          <w:p w14:paraId="2C429F40" w14:textId="0541CBBF" w:rsidR="002A29C1" w:rsidRPr="002A29C1" w:rsidRDefault="002A29C1" w:rsidP="002A29C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Agency-Theorie – Agenda-Setting-Theorie – Sozialkognitive Theorie</w:t>
            </w:r>
          </w:p>
        </w:tc>
      </w:tr>
      <w:tr w:rsidR="002A29C1" w:rsidRPr="002A29C1" w14:paraId="56597950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5831F224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897" w:type="dxa"/>
            <w:gridSpan w:val="20"/>
            <w:vAlign w:val="center"/>
          </w:tcPr>
          <w:p w14:paraId="0F233FF6" w14:textId="4188781E" w:rsidR="002A29C1" w:rsidRPr="002A29C1" w:rsidRDefault="002A29C1" w:rsidP="002A29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2A29C1">
              <w:rPr>
                <w:rFonts w:cstheme="minorHAnsi"/>
                <w:sz w:val="20"/>
                <w:szCs w:val="20"/>
                <w:lang w:val="de-DE"/>
              </w:rPr>
              <w:t>Bindungs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 (Attachment)</w:t>
            </w:r>
            <w:proofErr w:type="spellStart"/>
            <w:r w:rsidRPr="002A29C1">
              <w:rPr>
                <w:rFonts w:cstheme="minorHAnsi"/>
                <w:sz w:val="20"/>
                <w:szCs w:val="20"/>
                <w:lang w:val="de-DE"/>
              </w:rPr>
              <w:t>theorie</w:t>
            </w:r>
            <w:proofErr w:type="spellEnd"/>
            <w:r w:rsidRPr="002A29C1">
              <w:rPr>
                <w:rFonts w:cstheme="minorHAnsi"/>
                <w:sz w:val="20"/>
                <w:szCs w:val="20"/>
                <w:lang w:val="de-DE"/>
              </w:rPr>
              <w:t xml:space="preserve"> – Attributionstheorie – Soziale Vergleichstheorie</w:t>
            </w:r>
          </w:p>
        </w:tc>
      </w:tr>
      <w:tr w:rsidR="002A29C1" w:rsidRPr="002A29C1" w14:paraId="74381D9E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418FCDB3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897" w:type="dxa"/>
            <w:gridSpan w:val="20"/>
            <w:vAlign w:val="center"/>
          </w:tcPr>
          <w:p w14:paraId="44D32B7C" w14:textId="3DA97256" w:rsidR="002A29C1" w:rsidRPr="002A29C1" w:rsidRDefault="002A29C1" w:rsidP="002A29C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 xml:space="preserve">Gleichgewichtstheorie – Kontrolltheorie – Theorie des sozialen Austauschs – Theorie der sozialen </w:t>
            </w:r>
            <w:r>
              <w:rPr>
                <w:rFonts w:cstheme="minorHAnsi"/>
                <w:sz w:val="20"/>
                <w:szCs w:val="20"/>
                <w:lang w:val="de-DE"/>
              </w:rPr>
              <w:t>Aktivierung</w:t>
            </w:r>
          </w:p>
        </w:tc>
      </w:tr>
      <w:tr w:rsidR="002A29C1" w:rsidRPr="002A29C1" w14:paraId="30D1A39E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27D533FB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897" w:type="dxa"/>
            <w:gridSpan w:val="20"/>
            <w:vAlign w:val="center"/>
          </w:tcPr>
          <w:p w14:paraId="3937E825" w14:textId="5627E840" w:rsidR="002A29C1" w:rsidRPr="002A29C1" w:rsidRDefault="002A29C1" w:rsidP="002A29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Theorie der Verbreitung von Innovationen – Theorie der dynamischen Fähigkeiten – Theorie der sozialen Identität</w:t>
            </w:r>
          </w:p>
        </w:tc>
      </w:tr>
      <w:tr w:rsidR="002A29C1" w:rsidRPr="002A29C1" w14:paraId="228973DA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757EA582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6</w:t>
            </w:r>
          </w:p>
        </w:tc>
        <w:tc>
          <w:tcPr>
            <w:tcW w:w="8897" w:type="dxa"/>
            <w:gridSpan w:val="20"/>
            <w:vAlign w:val="center"/>
          </w:tcPr>
          <w:p w14:paraId="16A06683" w14:textId="7A32FDAE" w:rsidR="002A29C1" w:rsidRPr="002A29C1" w:rsidRDefault="002A29C1" w:rsidP="002A29C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Effiziente Markttheorie – Ethische Theorie – Theorie sozialer Netzwerke</w:t>
            </w:r>
          </w:p>
        </w:tc>
      </w:tr>
      <w:tr w:rsidR="002A29C1" w:rsidRPr="002A29C1" w14:paraId="2E0AA05A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0E2E37E2" w14:textId="1BC32146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7</w:t>
            </w:r>
          </w:p>
        </w:tc>
        <w:tc>
          <w:tcPr>
            <w:tcW w:w="8897" w:type="dxa"/>
            <w:gridSpan w:val="20"/>
            <w:vAlign w:val="center"/>
          </w:tcPr>
          <w:p w14:paraId="1E2289BB" w14:textId="1E1D89D4" w:rsidR="002A29C1" w:rsidRPr="002A29C1" w:rsidRDefault="002A29C1" w:rsidP="002A29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Feldtheorie – Spieltheorie – Stakeholder-Theorie</w:t>
            </w:r>
          </w:p>
        </w:tc>
      </w:tr>
      <w:tr w:rsidR="002A29C1" w:rsidRPr="002A29C1" w14:paraId="61B8A781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68B6793B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8</w:t>
            </w:r>
          </w:p>
        </w:tc>
        <w:tc>
          <w:tcPr>
            <w:tcW w:w="8897" w:type="dxa"/>
            <w:gridSpan w:val="20"/>
            <w:vAlign w:val="center"/>
          </w:tcPr>
          <w:p w14:paraId="3B55B2C9" w14:textId="54F40281" w:rsidR="002A29C1" w:rsidRPr="002A29C1" w:rsidRDefault="00822948" w:rsidP="002A29C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Zwischenprüfungen</w:t>
            </w:r>
          </w:p>
        </w:tc>
      </w:tr>
      <w:tr w:rsidR="002A29C1" w:rsidRPr="002A29C1" w14:paraId="55D3B678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03FEDB94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9</w:t>
            </w:r>
          </w:p>
        </w:tc>
        <w:tc>
          <w:tcPr>
            <w:tcW w:w="8897" w:type="dxa"/>
            <w:gridSpan w:val="20"/>
            <w:vAlign w:val="center"/>
          </w:tcPr>
          <w:p w14:paraId="633A7CD4" w14:textId="3575DB4D" w:rsidR="002A29C1" w:rsidRPr="002A29C1" w:rsidRDefault="002A29C1" w:rsidP="002A29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Institutionelle Theorie – Wissensbasierte Theorie – Strukturierungstheorie</w:t>
            </w:r>
          </w:p>
        </w:tc>
      </w:tr>
      <w:tr w:rsidR="002A29C1" w:rsidRPr="002A29C1" w14:paraId="7680394E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360BF130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10</w:t>
            </w:r>
          </w:p>
        </w:tc>
        <w:tc>
          <w:tcPr>
            <w:tcW w:w="8897" w:type="dxa"/>
            <w:gridSpan w:val="20"/>
            <w:vAlign w:val="center"/>
          </w:tcPr>
          <w:p w14:paraId="03307EE1" w14:textId="7284AC25" w:rsidR="002A29C1" w:rsidRPr="002A29C1" w:rsidRDefault="002A29C1" w:rsidP="002A29C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Theorie des Medienreichtums – Theorie mentaler Modelle – Transaktionskostentheorie</w:t>
            </w:r>
          </w:p>
        </w:tc>
      </w:tr>
      <w:tr w:rsidR="002A29C1" w:rsidRPr="002A29C1" w14:paraId="591D57BD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30234EB0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11</w:t>
            </w:r>
          </w:p>
        </w:tc>
        <w:tc>
          <w:tcPr>
            <w:tcW w:w="8897" w:type="dxa"/>
            <w:gridSpan w:val="20"/>
            <w:vAlign w:val="center"/>
          </w:tcPr>
          <w:p w14:paraId="558E8F53" w14:textId="63129208" w:rsidR="002A29C1" w:rsidRPr="002A29C1" w:rsidRDefault="002A29C1" w:rsidP="002A29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Theorie der Organisationsökologie – Theorie der Organisationsgerechtigkeit</w:t>
            </w:r>
          </w:p>
        </w:tc>
      </w:tr>
      <w:tr w:rsidR="002A29C1" w:rsidRPr="002A29C1" w14:paraId="322BB4F3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55BBDFC6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12</w:t>
            </w:r>
          </w:p>
        </w:tc>
        <w:tc>
          <w:tcPr>
            <w:tcW w:w="8897" w:type="dxa"/>
            <w:gridSpan w:val="20"/>
            <w:vAlign w:val="center"/>
          </w:tcPr>
          <w:p w14:paraId="2384A146" w14:textId="7427FB03" w:rsidR="002A29C1" w:rsidRPr="002A29C1" w:rsidRDefault="002A29C1" w:rsidP="002A29C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Geplante Verhaltenstheorie – Perspektiventheorie</w:t>
            </w:r>
          </w:p>
        </w:tc>
      </w:tr>
      <w:tr w:rsidR="002A29C1" w:rsidRPr="002A29C1" w14:paraId="5D225431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51C9A2CC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13</w:t>
            </w:r>
          </w:p>
        </w:tc>
        <w:tc>
          <w:tcPr>
            <w:tcW w:w="8897" w:type="dxa"/>
            <w:gridSpan w:val="20"/>
            <w:vAlign w:val="center"/>
          </w:tcPr>
          <w:p w14:paraId="3F7741C1" w14:textId="66F174C2" w:rsidR="002A29C1" w:rsidRPr="002A29C1" w:rsidRDefault="002A29C1" w:rsidP="002A29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Psychologische Vertragstheorie – Ressourcenbasierte Theorie</w:t>
            </w:r>
          </w:p>
        </w:tc>
      </w:tr>
      <w:tr w:rsidR="002A29C1" w:rsidRPr="002A29C1" w14:paraId="7A8A126B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0904B5CB" w14:textId="77777777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14</w:t>
            </w:r>
          </w:p>
        </w:tc>
        <w:tc>
          <w:tcPr>
            <w:tcW w:w="8897" w:type="dxa"/>
            <w:gridSpan w:val="20"/>
            <w:vAlign w:val="center"/>
          </w:tcPr>
          <w:p w14:paraId="14BEE5FF" w14:textId="56E6CA53" w:rsidR="002A29C1" w:rsidRPr="002A29C1" w:rsidRDefault="002A29C1" w:rsidP="002A29C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cstheme="minorHAnsi"/>
                <w:sz w:val="20"/>
                <w:szCs w:val="20"/>
                <w:lang w:val="de-DE"/>
              </w:rPr>
              <w:t>Rollentheorie – Selbstbestimmungstheorie</w:t>
            </w:r>
          </w:p>
        </w:tc>
      </w:tr>
      <w:tr w:rsidR="00475F99" w:rsidRPr="002A29C1" w14:paraId="307A06E3" w14:textId="77777777" w:rsidTr="00CD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1DAA3A05" w14:textId="77777777" w:rsidR="00475F99" w:rsidRPr="002A29C1" w:rsidRDefault="00475F99" w:rsidP="00475F99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15</w:t>
            </w:r>
          </w:p>
        </w:tc>
        <w:tc>
          <w:tcPr>
            <w:tcW w:w="8897" w:type="dxa"/>
            <w:gridSpan w:val="20"/>
            <w:vAlign w:val="center"/>
          </w:tcPr>
          <w:p w14:paraId="2680A656" w14:textId="0E217611" w:rsidR="00475F99" w:rsidRPr="002A29C1" w:rsidRDefault="00475F99" w:rsidP="00475F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475F99">
              <w:rPr>
                <w:rFonts w:eastAsia="Times New Roman" w:cstheme="minorHAnsi"/>
                <w:sz w:val="20"/>
                <w:szCs w:val="20"/>
                <w:lang w:val="de-DE" w:eastAsia="tr-TR"/>
              </w:rPr>
              <w:t>Sensemaking</w:t>
            </w:r>
            <w:proofErr w:type="spellEnd"/>
            <w:r w:rsidR="004A2667">
              <w:rPr>
                <w:rFonts w:eastAsia="Times New Roman" w:cstheme="minorHAnsi"/>
                <w:sz w:val="20"/>
                <w:szCs w:val="20"/>
                <w:lang w:val="de-DE" w:eastAsia="tr-TR"/>
              </w:rPr>
              <w:t xml:space="preserve"> </w:t>
            </w:r>
            <w:r w:rsidRPr="00475F99">
              <w:rPr>
                <w:rFonts w:eastAsia="Times New Roman" w:cstheme="minorHAnsi"/>
                <w:sz w:val="20"/>
                <w:szCs w:val="20"/>
                <w:lang w:val="de-DE" w:eastAsia="tr-TR"/>
              </w:rPr>
              <w:t>Theorie – Sozialkapital</w:t>
            </w:r>
            <w:r w:rsidR="004A2667">
              <w:rPr>
                <w:rFonts w:eastAsia="Times New Roman" w:cstheme="minorHAnsi"/>
                <w:sz w:val="20"/>
                <w:szCs w:val="20"/>
                <w:lang w:val="de-DE" w:eastAsia="tr-TR"/>
              </w:rPr>
              <w:t xml:space="preserve"> </w:t>
            </w:r>
            <w:r w:rsidRPr="00475F99">
              <w:rPr>
                <w:rFonts w:eastAsia="Times New Roman" w:cstheme="minorHAnsi"/>
                <w:sz w:val="20"/>
                <w:szCs w:val="20"/>
                <w:lang w:val="de-DE" w:eastAsia="tr-TR"/>
              </w:rPr>
              <w:t>Theorie</w:t>
            </w:r>
          </w:p>
        </w:tc>
      </w:tr>
      <w:tr w:rsidR="002A29C1" w:rsidRPr="002A29C1" w14:paraId="5666D363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gridSpan w:val="2"/>
            <w:vAlign w:val="center"/>
          </w:tcPr>
          <w:p w14:paraId="1DF18836" w14:textId="0E19977D" w:rsidR="002A29C1" w:rsidRPr="002A29C1" w:rsidRDefault="002A29C1" w:rsidP="002A29C1">
            <w:pPr>
              <w:spacing w:line="240" w:lineRule="atLeast"/>
              <w:jc w:val="center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1</w:t>
            </w:r>
            <w:r w:rsidR="00475F99">
              <w:rPr>
                <w:rFonts w:eastAsia="Times New Roman" w:cstheme="minorHAnsi"/>
                <w:sz w:val="20"/>
                <w:szCs w:val="20"/>
                <w:lang w:val="de-DE" w:eastAsia="tr-TR"/>
              </w:rPr>
              <w:t>6</w:t>
            </w:r>
          </w:p>
        </w:tc>
        <w:tc>
          <w:tcPr>
            <w:tcW w:w="8897" w:type="dxa"/>
            <w:gridSpan w:val="20"/>
            <w:vAlign w:val="center"/>
          </w:tcPr>
          <w:p w14:paraId="5603447A" w14:textId="57A757FA" w:rsidR="002A29C1" w:rsidRPr="002A29C1" w:rsidRDefault="00822948" w:rsidP="002A29C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Abschlussprüfung</w:t>
            </w:r>
          </w:p>
        </w:tc>
      </w:tr>
      <w:tr w:rsidR="002A29C1" w:rsidRPr="002A29C1" w14:paraId="3E18AA1C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2"/>
            <w:shd w:val="clear" w:color="auto" w:fill="4BACC6" w:themeFill="accent5"/>
            <w:vAlign w:val="center"/>
          </w:tcPr>
          <w:p w14:paraId="41C8595A" w14:textId="77777777" w:rsidR="002A29C1" w:rsidRPr="002A29C1" w:rsidRDefault="002A29C1" w:rsidP="002A29C1">
            <w:pPr>
              <w:spacing w:line="240" w:lineRule="atLeast"/>
              <w:rPr>
                <w:rFonts w:eastAsia="Times New Roman" w:cstheme="minorHAnsi"/>
                <w:bCs w:val="0"/>
                <w:lang w:val="de-DE" w:eastAsia="tr-TR"/>
              </w:rPr>
            </w:pPr>
            <w:r w:rsidRPr="002A29C1">
              <w:rPr>
                <w:rFonts w:eastAsia="Times New Roman" w:cstheme="minorHAnsi"/>
                <w:bCs w:val="0"/>
                <w:lang w:val="de-DE" w:eastAsia="tr-TR"/>
              </w:rPr>
              <w:t>Beitrag der Lernergebnisse zu den Lernzielen des Programms (1-5)</w:t>
            </w:r>
          </w:p>
        </w:tc>
      </w:tr>
      <w:tr w:rsidR="00F92F57" w:rsidRPr="00305925" w14:paraId="5E32C536" w14:textId="77777777" w:rsidTr="00F92F5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shd w:val="clear" w:color="auto" w:fill="B6DDE8" w:themeFill="accent5" w:themeFillTint="66"/>
            <w:vAlign w:val="center"/>
          </w:tcPr>
          <w:p w14:paraId="6279FC88" w14:textId="77777777" w:rsidR="00F92F57" w:rsidRPr="00305925" w:rsidRDefault="00F92F57" w:rsidP="00F92F5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7CD9C824" w14:textId="77777777" w:rsidR="00F92F57" w:rsidRPr="00305925" w:rsidRDefault="00F92F57" w:rsidP="00F92F5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P1</w:t>
            </w:r>
          </w:p>
        </w:tc>
        <w:tc>
          <w:tcPr>
            <w:tcW w:w="873" w:type="dxa"/>
            <w:shd w:val="clear" w:color="auto" w:fill="B6DDE8" w:themeFill="accent5" w:themeFillTint="66"/>
            <w:vAlign w:val="center"/>
          </w:tcPr>
          <w:p w14:paraId="49E00C02" w14:textId="77777777" w:rsidR="00F92F57" w:rsidRPr="00305925" w:rsidRDefault="00F92F57" w:rsidP="00F92F5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P2</w:t>
            </w:r>
          </w:p>
        </w:tc>
        <w:tc>
          <w:tcPr>
            <w:tcW w:w="869" w:type="dxa"/>
            <w:gridSpan w:val="3"/>
            <w:shd w:val="clear" w:color="auto" w:fill="B6DDE8" w:themeFill="accent5" w:themeFillTint="66"/>
            <w:vAlign w:val="center"/>
          </w:tcPr>
          <w:p w14:paraId="3339772D" w14:textId="77777777" w:rsidR="00F92F57" w:rsidRPr="00305925" w:rsidRDefault="00F92F57" w:rsidP="00F92F5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0" w:type="dxa"/>
            <w:gridSpan w:val="2"/>
            <w:shd w:val="clear" w:color="auto" w:fill="B6DDE8" w:themeFill="accent5" w:themeFillTint="66"/>
            <w:vAlign w:val="center"/>
          </w:tcPr>
          <w:p w14:paraId="3E9DDA01" w14:textId="77777777" w:rsidR="00F92F57" w:rsidRPr="00305925" w:rsidRDefault="00F92F57" w:rsidP="00F92F5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3" w:type="dxa"/>
            <w:gridSpan w:val="2"/>
            <w:shd w:val="clear" w:color="auto" w:fill="B6DDE8" w:themeFill="accent5" w:themeFillTint="66"/>
            <w:vAlign w:val="center"/>
          </w:tcPr>
          <w:p w14:paraId="48C13E57" w14:textId="77777777" w:rsidR="00F92F57" w:rsidRPr="00305925" w:rsidRDefault="00F92F57" w:rsidP="00F92F5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69" w:type="dxa"/>
            <w:gridSpan w:val="2"/>
            <w:shd w:val="clear" w:color="auto" w:fill="B6DDE8" w:themeFill="accent5" w:themeFillTint="66"/>
            <w:vAlign w:val="center"/>
          </w:tcPr>
          <w:p w14:paraId="3881719D" w14:textId="77777777" w:rsidR="00F92F57" w:rsidRPr="00305925" w:rsidRDefault="00F92F57" w:rsidP="00F92F5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6</w:t>
            </w:r>
          </w:p>
        </w:tc>
        <w:tc>
          <w:tcPr>
            <w:tcW w:w="861" w:type="dxa"/>
            <w:gridSpan w:val="2"/>
            <w:shd w:val="clear" w:color="auto" w:fill="B6DDE8" w:themeFill="accent5" w:themeFillTint="66"/>
            <w:vAlign w:val="center"/>
          </w:tcPr>
          <w:p w14:paraId="58F05DFD" w14:textId="77777777" w:rsidR="00F92F57" w:rsidRPr="00305925" w:rsidRDefault="00F92F57" w:rsidP="00F92F5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7</w:t>
            </w:r>
          </w:p>
        </w:tc>
        <w:tc>
          <w:tcPr>
            <w:tcW w:w="872" w:type="dxa"/>
            <w:gridSpan w:val="2"/>
            <w:shd w:val="clear" w:color="auto" w:fill="B6DDE8" w:themeFill="accent5" w:themeFillTint="66"/>
            <w:vAlign w:val="center"/>
          </w:tcPr>
          <w:p w14:paraId="18529777" w14:textId="77777777" w:rsidR="00F92F57" w:rsidRPr="00305925" w:rsidRDefault="00F92F57" w:rsidP="00F92F5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8</w:t>
            </w:r>
          </w:p>
        </w:tc>
        <w:tc>
          <w:tcPr>
            <w:tcW w:w="888" w:type="dxa"/>
            <w:gridSpan w:val="3"/>
            <w:shd w:val="clear" w:color="auto" w:fill="B6DDE8" w:themeFill="accent5" w:themeFillTint="66"/>
            <w:vAlign w:val="center"/>
          </w:tcPr>
          <w:p w14:paraId="338980EE" w14:textId="77777777" w:rsidR="00F92F57" w:rsidRPr="00305925" w:rsidRDefault="00F92F57" w:rsidP="00F92F5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9</w:t>
            </w:r>
          </w:p>
        </w:tc>
        <w:tc>
          <w:tcPr>
            <w:tcW w:w="873" w:type="dxa"/>
            <w:shd w:val="clear" w:color="auto" w:fill="B6DDE8" w:themeFill="accent5" w:themeFillTint="66"/>
            <w:vAlign w:val="center"/>
          </w:tcPr>
          <w:p w14:paraId="3D23F5FD" w14:textId="77777777" w:rsidR="00F92F57" w:rsidRPr="00305925" w:rsidRDefault="00F92F57" w:rsidP="00F92F5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10</w:t>
            </w:r>
          </w:p>
        </w:tc>
        <w:tc>
          <w:tcPr>
            <w:tcW w:w="921" w:type="dxa"/>
            <w:shd w:val="clear" w:color="auto" w:fill="B6DDE8" w:themeFill="accent5" w:themeFillTint="66"/>
            <w:vAlign w:val="center"/>
          </w:tcPr>
          <w:p w14:paraId="27A0C859" w14:textId="77777777" w:rsidR="00F92F57" w:rsidRPr="00305925" w:rsidRDefault="00F92F57" w:rsidP="00F92F5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11</w:t>
            </w:r>
          </w:p>
        </w:tc>
      </w:tr>
      <w:tr w:rsidR="00467287" w:rsidRPr="00305925" w14:paraId="1F4556AC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shd w:val="clear" w:color="auto" w:fill="B6DDE8" w:themeFill="accent5" w:themeFillTint="66"/>
            <w:vAlign w:val="center"/>
          </w:tcPr>
          <w:p w14:paraId="5CC4A260" w14:textId="77777777" w:rsidR="00467287" w:rsidRPr="00305925" w:rsidRDefault="00467287" w:rsidP="004672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68" w:type="dxa"/>
            <w:gridSpan w:val="2"/>
            <w:vAlign w:val="center"/>
          </w:tcPr>
          <w:p w14:paraId="7E961D14" w14:textId="11A154B9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73" w:type="dxa"/>
            <w:vAlign w:val="center"/>
          </w:tcPr>
          <w:p w14:paraId="5FE69128" w14:textId="753C08F5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9" w:type="dxa"/>
            <w:gridSpan w:val="3"/>
            <w:vAlign w:val="center"/>
          </w:tcPr>
          <w:p w14:paraId="2B5BA657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76092647" w14:textId="1B309159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3" w:type="dxa"/>
            <w:gridSpan w:val="2"/>
            <w:vAlign w:val="center"/>
          </w:tcPr>
          <w:p w14:paraId="580E675B" w14:textId="3144BDDA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69" w:type="dxa"/>
            <w:gridSpan w:val="2"/>
            <w:vAlign w:val="center"/>
          </w:tcPr>
          <w:p w14:paraId="3B9FE7C0" w14:textId="353428B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1" w:type="dxa"/>
            <w:gridSpan w:val="2"/>
            <w:vAlign w:val="center"/>
          </w:tcPr>
          <w:p w14:paraId="008A747D" w14:textId="2D0ACA20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72" w:type="dxa"/>
            <w:gridSpan w:val="2"/>
            <w:vAlign w:val="center"/>
          </w:tcPr>
          <w:p w14:paraId="5AA39AAD" w14:textId="11F8F8B5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88" w:type="dxa"/>
            <w:gridSpan w:val="3"/>
            <w:vAlign w:val="center"/>
          </w:tcPr>
          <w:p w14:paraId="5171D2B0" w14:textId="1769EB62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73" w:type="dxa"/>
            <w:vAlign w:val="center"/>
          </w:tcPr>
          <w:p w14:paraId="16AC8833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921" w:type="dxa"/>
            <w:vAlign w:val="center"/>
          </w:tcPr>
          <w:p w14:paraId="73F1D355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467287" w:rsidRPr="00305925" w14:paraId="03485A9C" w14:textId="77777777" w:rsidTr="00F92F5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shd w:val="clear" w:color="auto" w:fill="B6DDE8" w:themeFill="accent5" w:themeFillTint="66"/>
            <w:vAlign w:val="center"/>
          </w:tcPr>
          <w:p w14:paraId="421AC273" w14:textId="77777777" w:rsidR="00467287" w:rsidRPr="00305925" w:rsidRDefault="00467287" w:rsidP="004672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68" w:type="dxa"/>
            <w:gridSpan w:val="2"/>
            <w:vAlign w:val="center"/>
          </w:tcPr>
          <w:p w14:paraId="17A297F0" w14:textId="77777777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73" w:type="dxa"/>
            <w:vAlign w:val="center"/>
          </w:tcPr>
          <w:p w14:paraId="53AB83B7" w14:textId="5577C7D9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69" w:type="dxa"/>
            <w:gridSpan w:val="3"/>
            <w:vAlign w:val="center"/>
          </w:tcPr>
          <w:p w14:paraId="75E8DFCA" w14:textId="6F3AA0FA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60" w:type="dxa"/>
            <w:gridSpan w:val="2"/>
            <w:vAlign w:val="center"/>
          </w:tcPr>
          <w:p w14:paraId="01DE4033" w14:textId="373E8C29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3" w:type="dxa"/>
            <w:gridSpan w:val="2"/>
            <w:vAlign w:val="center"/>
          </w:tcPr>
          <w:p w14:paraId="465182B9" w14:textId="7593C59A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9" w:type="dxa"/>
            <w:gridSpan w:val="2"/>
            <w:vAlign w:val="center"/>
          </w:tcPr>
          <w:p w14:paraId="4010D4C4" w14:textId="41109470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1" w:type="dxa"/>
            <w:gridSpan w:val="2"/>
            <w:vAlign w:val="center"/>
          </w:tcPr>
          <w:p w14:paraId="60BF40B6" w14:textId="341B7151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72" w:type="dxa"/>
            <w:gridSpan w:val="2"/>
            <w:vAlign w:val="center"/>
          </w:tcPr>
          <w:p w14:paraId="24227A55" w14:textId="1BD70818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88" w:type="dxa"/>
            <w:gridSpan w:val="3"/>
            <w:vAlign w:val="center"/>
          </w:tcPr>
          <w:p w14:paraId="59BBDE27" w14:textId="235E4821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73" w:type="dxa"/>
            <w:vAlign w:val="center"/>
          </w:tcPr>
          <w:p w14:paraId="17465EC1" w14:textId="7301D16F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921" w:type="dxa"/>
            <w:vAlign w:val="center"/>
          </w:tcPr>
          <w:p w14:paraId="01ADCAC3" w14:textId="27CC790D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</w:tr>
      <w:tr w:rsidR="00467287" w:rsidRPr="00305925" w14:paraId="6D7EB0D4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shd w:val="clear" w:color="auto" w:fill="B6DDE8" w:themeFill="accent5" w:themeFillTint="66"/>
            <w:vAlign w:val="center"/>
          </w:tcPr>
          <w:p w14:paraId="09C8B5E5" w14:textId="77777777" w:rsidR="00467287" w:rsidRPr="00305925" w:rsidRDefault="00467287" w:rsidP="004672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8" w:type="dxa"/>
            <w:gridSpan w:val="2"/>
            <w:vAlign w:val="center"/>
          </w:tcPr>
          <w:p w14:paraId="73F6C489" w14:textId="6A4CA696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73" w:type="dxa"/>
            <w:vAlign w:val="center"/>
          </w:tcPr>
          <w:p w14:paraId="5CDEB6BF" w14:textId="199FB18B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9" w:type="dxa"/>
            <w:gridSpan w:val="3"/>
            <w:vAlign w:val="center"/>
          </w:tcPr>
          <w:p w14:paraId="67159247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4199A647" w14:textId="1E6AEE4D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63" w:type="dxa"/>
            <w:gridSpan w:val="2"/>
            <w:vAlign w:val="center"/>
          </w:tcPr>
          <w:p w14:paraId="3E8CCEA1" w14:textId="0744BA6C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69" w:type="dxa"/>
            <w:gridSpan w:val="2"/>
            <w:vAlign w:val="center"/>
          </w:tcPr>
          <w:p w14:paraId="3ADFD25A" w14:textId="72B0686B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1" w:type="dxa"/>
            <w:gridSpan w:val="2"/>
            <w:vAlign w:val="center"/>
          </w:tcPr>
          <w:p w14:paraId="379594B2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00764DE1" w14:textId="74A2D0FF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88" w:type="dxa"/>
            <w:gridSpan w:val="3"/>
            <w:vAlign w:val="center"/>
          </w:tcPr>
          <w:p w14:paraId="559662B7" w14:textId="2538B7B5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73" w:type="dxa"/>
            <w:vAlign w:val="center"/>
          </w:tcPr>
          <w:p w14:paraId="0555E63E" w14:textId="0BEC51FB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921" w:type="dxa"/>
            <w:vAlign w:val="center"/>
          </w:tcPr>
          <w:p w14:paraId="4B6E9CB5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467287" w:rsidRPr="00305925" w14:paraId="4F1898C3" w14:textId="77777777" w:rsidTr="00F92F5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shd w:val="clear" w:color="auto" w:fill="B6DDE8" w:themeFill="accent5" w:themeFillTint="66"/>
            <w:vAlign w:val="center"/>
          </w:tcPr>
          <w:p w14:paraId="3052B67E" w14:textId="77777777" w:rsidR="00467287" w:rsidRPr="00305925" w:rsidRDefault="00467287" w:rsidP="004672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8" w:type="dxa"/>
            <w:gridSpan w:val="2"/>
            <w:vAlign w:val="center"/>
          </w:tcPr>
          <w:p w14:paraId="702FD4D0" w14:textId="0411B8A5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73" w:type="dxa"/>
            <w:vAlign w:val="center"/>
          </w:tcPr>
          <w:p w14:paraId="760435FB" w14:textId="77777777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1A97D94B" w14:textId="36E536BB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0" w:type="dxa"/>
            <w:gridSpan w:val="2"/>
            <w:vAlign w:val="center"/>
          </w:tcPr>
          <w:p w14:paraId="4E77D681" w14:textId="127184E5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3" w:type="dxa"/>
            <w:gridSpan w:val="2"/>
            <w:vAlign w:val="center"/>
          </w:tcPr>
          <w:p w14:paraId="666CFEE8" w14:textId="2803FA51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9" w:type="dxa"/>
            <w:gridSpan w:val="2"/>
            <w:vAlign w:val="center"/>
          </w:tcPr>
          <w:p w14:paraId="7E7C07A2" w14:textId="77777777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73DCDA1" w14:textId="77777777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19069C64" w14:textId="77777777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2DAA6865" w14:textId="77777777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73" w:type="dxa"/>
            <w:vAlign w:val="center"/>
          </w:tcPr>
          <w:p w14:paraId="7D73A9C7" w14:textId="3BA6C6F3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921" w:type="dxa"/>
            <w:vAlign w:val="center"/>
          </w:tcPr>
          <w:p w14:paraId="5945353F" w14:textId="77777777" w:rsidR="00467287" w:rsidRPr="00305925" w:rsidRDefault="00467287" w:rsidP="004672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467287" w:rsidRPr="00305925" w14:paraId="07BCCEA9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shd w:val="clear" w:color="auto" w:fill="B6DDE8" w:themeFill="accent5" w:themeFillTint="66"/>
            <w:vAlign w:val="center"/>
          </w:tcPr>
          <w:p w14:paraId="13F926C6" w14:textId="7150DF31" w:rsidR="00467287" w:rsidRPr="00305925" w:rsidRDefault="00467287" w:rsidP="004672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58512816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73" w:type="dxa"/>
            <w:vAlign w:val="center"/>
          </w:tcPr>
          <w:p w14:paraId="3C7BA9A3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6F279D4A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5DCA203C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2E437D7B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6E31AFCC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03321654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338F59AD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1D700E6E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873" w:type="dxa"/>
            <w:vAlign w:val="center"/>
          </w:tcPr>
          <w:p w14:paraId="6EE64E80" w14:textId="77777777" w:rsidR="00467287" w:rsidRPr="00305925" w:rsidRDefault="00467287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921" w:type="dxa"/>
            <w:vAlign w:val="center"/>
          </w:tcPr>
          <w:p w14:paraId="145E7BB7" w14:textId="17609810" w:rsidR="00467287" w:rsidRPr="00305925" w:rsidRDefault="00244C1A" w:rsidP="004672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</w:tr>
      <w:tr w:rsidR="00467287" w:rsidRPr="002A29C1" w14:paraId="2873C7DB" w14:textId="77777777" w:rsidTr="0064710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2"/>
            <w:vAlign w:val="center"/>
          </w:tcPr>
          <w:p w14:paraId="06B6A8BB" w14:textId="77777777" w:rsidR="00467287" w:rsidRPr="002A29C1" w:rsidRDefault="00467287" w:rsidP="00467287">
            <w:pPr>
              <w:spacing w:line="240" w:lineRule="atLeast"/>
              <w:rPr>
                <w:rFonts w:eastAsia="Times New Roman" w:cstheme="minorHAnsi"/>
                <w:bCs w:val="0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bCs w:val="0"/>
                <w:sz w:val="20"/>
                <w:szCs w:val="20"/>
                <w:lang w:val="de-DE" w:eastAsia="tr-TR"/>
              </w:rPr>
              <w:t xml:space="preserve">Beitragsgrad: </w:t>
            </w:r>
            <w:r w:rsidRPr="002A29C1"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proofErr w:type="gramStart"/>
            <w:r w:rsidRPr="002A29C1"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  <w:t>Niedrig</w:t>
            </w:r>
            <w:proofErr w:type="spellEnd"/>
            <w:proofErr w:type="gramEnd"/>
            <w:r w:rsidRPr="002A29C1"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  <w:t xml:space="preserve"> 2: Niedrig 3: Mittel 4: Hoch 5: Sehr </w:t>
            </w:r>
            <w:proofErr w:type="gramStart"/>
            <w:r w:rsidRPr="002A29C1">
              <w:rPr>
                <w:rFonts w:eastAsia="Times New Roman" w:cstheme="minorHAnsi"/>
                <w:b w:val="0"/>
                <w:bCs w:val="0"/>
                <w:sz w:val="20"/>
                <w:szCs w:val="20"/>
                <w:lang w:val="de-DE" w:eastAsia="tr-TR"/>
              </w:rPr>
              <w:t>Hoch</w:t>
            </w:r>
            <w:proofErr w:type="gramEnd"/>
          </w:p>
        </w:tc>
      </w:tr>
      <w:tr w:rsidR="00467287" w:rsidRPr="002A29C1" w14:paraId="74807FE9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2"/>
            <w:vAlign w:val="center"/>
          </w:tcPr>
          <w:p w14:paraId="7CC6DFB1" w14:textId="77777777" w:rsidR="00467287" w:rsidRPr="002A29C1" w:rsidRDefault="00467287" w:rsidP="00467287">
            <w:pPr>
              <w:spacing w:line="240" w:lineRule="atLeast"/>
              <w:rPr>
                <w:rFonts w:eastAsia="Times New Roman" w:cstheme="minorHAnsi"/>
                <w:bCs w:val="0"/>
                <w:sz w:val="20"/>
                <w:szCs w:val="20"/>
                <w:lang w:val="de-DE" w:eastAsia="tr-TR"/>
              </w:rPr>
            </w:pPr>
          </w:p>
        </w:tc>
      </w:tr>
      <w:tr w:rsidR="00467287" w:rsidRPr="002A29C1" w14:paraId="3190E2EE" w14:textId="77777777" w:rsidTr="00F92F5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6"/>
            <w:vAlign w:val="center"/>
          </w:tcPr>
          <w:p w14:paraId="00B7FC2B" w14:textId="77777777" w:rsidR="00467287" w:rsidRPr="002A29C1" w:rsidRDefault="00467287" w:rsidP="00467287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Erstellt von:</w:t>
            </w:r>
          </w:p>
        </w:tc>
        <w:tc>
          <w:tcPr>
            <w:tcW w:w="7659" w:type="dxa"/>
            <w:gridSpan w:val="16"/>
            <w:vAlign w:val="center"/>
          </w:tcPr>
          <w:p w14:paraId="2D51AE1A" w14:textId="027A6BFC" w:rsidR="00467287" w:rsidRPr="002A29C1" w:rsidRDefault="004815F7" w:rsidP="0046728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 w:rsidRPr="004815F7"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  <w:t>Prof. Dr. Müge KLEIN (Leiterin des Fachbereichs Management und Organisation)</w:t>
            </w:r>
          </w:p>
        </w:tc>
      </w:tr>
      <w:tr w:rsidR="00467287" w:rsidRPr="002A29C1" w14:paraId="1BFDCA91" w14:textId="77777777" w:rsidTr="00F9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6"/>
            <w:vAlign w:val="center"/>
          </w:tcPr>
          <w:p w14:paraId="1E5E8E61" w14:textId="77777777" w:rsidR="00467287" w:rsidRPr="002A29C1" w:rsidRDefault="00467287" w:rsidP="00467287">
            <w:pPr>
              <w:spacing w:line="240" w:lineRule="atLeast"/>
              <w:rPr>
                <w:rFonts w:eastAsia="Times New Roman" w:cstheme="minorHAnsi"/>
                <w:sz w:val="20"/>
                <w:szCs w:val="20"/>
                <w:lang w:val="de-DE" w:eastAsia="tr-TR"/>
              </w:rPr>
            </w:pPr>
            <w:r w:rsidRPr="002A29C1">
              <w:rPr>
                <w:rFonts w:eastAsia="Times New Roman" w:cstheme="minorHAnsi"/>
                <w:sz w:val="20"/>
                <w:szCs w:val="20"/>
                <w:lang w:val="de-DE" w:eastAsia="tr-TR"/>
              </w:rPr>
              <w:t>Datum der Aktualisierung:</w:t>
            </w:r>
          </w:p>
        </w:tc>
        <w:tc>
          <w:tcPr>
            <w:tcW w:w="7659" w:type="dxa"/>
            <w:gridSpan w:val="16"/>
            <w:vAlign w:val="center"/>
          </w:tcPr>
          <w:p w14:paraId="2C88ED21" w14:textId="61367CAE" w:rsidR="00467287" w:rsidRPr="002A29C1" w:rsidRDefault="00467287" w:rsidP="0046728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13.05.2024</w:t>
            </w:r>
          </w:p>
        </w:tc>
      </w:tr>
    </w:tbl>
    <w:p w14:paraId="7250E803" w14:textId="77777777" w:rsidR="007B4543" w:rsidRPr="002A29C1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sz w:val="17"/>
          <w:szCs w:val="17"/>
          <w:lang w:val="de-DE" w:eastAsia="tr-TR"/>
        </w:rPr>
      </w:pPr>
    </w:p>
    <w:p w14:paraId="24E1C0A7" w14:textId="77777777" w:rsidR="007B4543" w:rsidRPr="002A29C1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sz w:val="17"/>
          <w:szCs w:val="17"/>
          <w:lang w:val="de-DE" w:eastAsia="tr-TR"/>
        </w:rPr>
      </w:pPr>
    </w:p>
    <w:p w14:paraId="03A884CA" w14:textId="77777777" w:rsidR="007B4543" w:rsidRPr="002A29C1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sz w:val="17"/>
          <w:szCs w:val="17"/>
          <w:lang w:val="de-DE" w:eastAsia="tr-TR"/>
        </w:rPr>
      </w:pPr>
    </w:p>
    <w:p w14:paraId="72FADCBF" w14:textId="77777777" w:rsidR="007B4543" w:rsidRPr="002A29C1" w:rsidRDefault="007B4543" w:rsidP="007B4543">
      <w:pPr>
        <w:rPr>
          <w:rFonts w:ascii="Verdana" w:eastAsia="Times New Roman" w:hAnsi="Verdana" w:cs="Times New Roman"/>
          <w:b/>
          <w:bCs/>
          <w:sz w:val="17"/>
          <w:szCs w:val="17"/>
          <w:lang w:val="de-DE" w:eastAsia="tr-TR"/>
        </w:rPr>
      </w:pPr>
    </w:p>
    <w:p w14:paraId="1CF38167" w14:textId="77777777" w:rsidR="007B4543" w:rsidRPr="002A29C1" w:rsidRDefault="007B4543" w:rsidP="007B4543">
      <w:pPr>
        <w:rPr>
          <w:lang w:val="de-DE"/>
        </w:rPr>
      </w:pPr>
    </w:p>
    <w:p w14:paraId="62D3EC62" w14:textId="77777777" w:rsidR="007A6E8A" w:rsidRPr="002A29C1" w:rsidRDefault="007A6E8A" w:rsidP="007B4543">
      <w:pPr>
        <w:rPr>
          <w:lang w:val="de-DE"/>
        </w:rPr>
      </w:pPr>
    </w:p>
    <w:sectPr w:rsidR="007A6E8A" w:rsidRPr="002A29C1" w:rsidSect="005C5D57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77D2" w14:textId="77777777" w:rsidR="00411263" w:rsidRDefault="00411263" w:rsidP="003F0441">
      <w:pPr>
        <w:spacing w:after="0" w:line="240" w:lineRule="auto"/>
      </w:pPr>
      <w:r>
        <w:separator/>
      </w:r>
    </w:p>
  </w:endnote>
  <w:endnote w:type="continuationSeparator" w:id="0">
    <w:p w14:paraId="4035EF44" w14:textId="77777777" w:rsidR="00411263" w:rsidRDefault="00411263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26EF" w14:textId="77777777" w:rsidR="00411263" w:rsidRDefault="00411263" w:rsidP="003F0441">
      <w:pPr>
        <w:spacing w:after="0" w:line="240" w:lineRule="auto"/>
      </w:pPr>
      <w:r>
        <w:separator/>
      </w:r>
    </w:p>
  </w:footnote>
  <w:footnote w:type="continuationSeparator" w:id="0">
    <w:p w14:paraId="4E57C015" w14:textId="77777777" w:rsidR="00411263" w:rsidRDefault="00411263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0BFA" w14:textId="7041DC93" w:rsidR="00FA169D" w:rsidRPr="00305925" w:rsidRDefault="00FA169D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  <w:lang w:val="de-DE"/>
      </w:rPr>
    </w:pPr>
    <w:r w:rsidRPr="00305925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542" w:rsidRPr="00305925">
      <w:rPr>
        <w:rFonts w:ascii="Corbel" w:hAnsi="Corbel" w:cs="Arial"/>
        <w:lang w:val="de-DE"/>
      </w:rPr>
      <w:t>SOSYAL BİLİMLER ENSTİTÜSÜ</w:t>
    </w:r>
  </w:p>
  <w:p w14:paraId="30B85821" w14:textId="3BCBF6BD" w:rsidR="00FA169D" w:rsidRPr="00305925" w:rsidRDefault="00E77542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DE"/>
      </w:rPr>
    </w:pPr>
    <w:r w:rsidRPr="00305925">
      <w:rPr>
        <w:rFonts w:ascii="Corbel" w:hAnsi="Corbel" w:cs="Arial"/>
        <w:color w:val="169AA4"/>
        <w:lang w:val="de-DE"/>
      </w:rPr>
      <w:t>INSTITUT</w:t>
    </w:r>
    <w:r w:rsidR="00FA169D" w:rsidRPr="00305925">
      <w:rPr>
        <w:rFonts w:ascii="Corbel" w:hAnsi="Corbel" w:cs="Arial"/>
        <w:color w:val="169AA4"/>
        <w:lang w:val="de-DE"/>
      </w:rPr>
      <w:t xml:space="preserve"> FÜR </w:t>
    </w:r>
    <w:r w:rsidRPr="00305925">
      <w:rPr>
        <w:rFonts w:ascii="Corbel" w:hAnsi="Corbel" w:cs="Arial"/>
        <w:color w:val="169AA4"/>
        <w:lang w:val="de-DE"/>
      </w:rPr>
      <w:t>SOZIALWI</w:t>
    </w:r>
    <w:r w:rsidR="00FA169D" w:rsidRPr="00305925">
      <w:rPr>
        <w:rFonts w:ascii="Corbel" w:hAnsi="Corbel" w:cs="Arial"/>
        <w:color w:val="169AA4"/>
        <w:lang w:val="de-DE"/>
      </w:rPr>
      <w:t>SSENSCHAFTEN</w:t>
    </w:r>
  </w:p>
  <w:p w14:paraId="2B19A974" w14:textId="77777777" w:rsidR="00FA169D" w:rsidRPr="00305925" w:rsidRDefault="00FA169D" w:rsidP="00FA169D">
    <w:pPr>
      <w:pStyle w:val="stBilgi"/>
      <w:rPr>
        <w:rFonts w:ascii="Verdana" w:hAnsi="Verdana"/>
        <w:b/>
        <w:bCs/>
        <w:color w:val="000000"/>
        <w:sz w:val="24"/>
        <w:szCs w:val="24"/>
        <w:lang w:val="de-DE"/>
      </w:rPr>
    </w:pPr>
  </w:p>
  <w:p w14:paraId="223066A1" w14:textId="595BF815" w:rsidR="003F0441" w:rsidRPr="00305925" w:rsidRDefault="00FA169D" w:rsidP="00507304">
    <w:pPr>
      <w:pStyle w:val="stBilgi"/>
      <w:jc w:val="center"/>
      <w:rPr>
        <w:lang w:val="de-DE"/>
      </w:rPr>
    </w:pPr>
    <w:r w:rsidRPr="00305925">
      <w:rPr>
        <w:rFonts w:ascii="Verdana" w:hAnsi="Verdana"/>
        <w:b/>
        <w:bCs/>
        <w:color w:val="000000"/>
        <w:lang w:val="de-DE"/>
      </w:rPr>
      <w:br/>
    </w:r>
    <w:r w:rsidR="004A40EC">
      <w:rPr>
        <w:rFonts w:ascii="Corbel" w:hAnsi="Corbel"/>
        <w:b/>
        <w:bCs/>
        <w:color w:val="000000"/>
        <w:sz w:val="24"/>
        <w:szCs w:val="24"/>
        <w:lang w:val="de-DE"/>
      </w:rPr>
      <w:t>PhD I</w:t>
    </w:r>
    <w:r w:rsidR="00E447E2">
      <w:rPr>
        <w:rFonts w:ascii="Corbel" w:hAnsi="Corbel"/>
        <w:b/>
        <w:bCs/>
        <w:color w:val="000000"/>
        <w:sz w:val="24"/>
        <w:szCs w:val="24"/>
        <w:lang w:val="de-DE"/>
      </w:rPr>
      <w:t>N</w:t>
    </w:r>
    <w:r w:rsidR="004A40EC">
      <w:rPr>
        <w:rFonts w:ascii="Corbel" w:hAnsi="Corbel"/>
        <w:b/>
        <w:bCs/>
        <w:color w:val="000000"/>
        <w:sz w:val="24"/>
        <w:szCs w:val="24"/>
        <w:lang w:val="de-DE"/>
      </w:rPr>
      <w:t xml:space="preserve"> BETRIEBSWIRTSCHAFTSLEHRE</w:t>
    </w:r>
    <w:r w:rsidRPr="00305925">
      <w:rPr>
        <w:rFonts w:ascii="Corbel" w:hAnsi="Corbel"/>
        <w:b/>
        <w:bCs/>
        <w:color w:val="000000"/>
        <w:lang w:val="de-DE"/>
      </w:rPr>
      <w:br/>
    </w:r>
    <w:r w:rsidR="00E37D65" w:rsidRPr="00305925">
      <w:rPr>
        <w:rFonts w:ascii="Corbel" w:hAnsi="Corbel"/>
        <w:b/>
        <w:bCs/>
        <w:color w:val="000000"/>
        <w:lang w:val="de-DE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02683">
    <w:abstractNumId w:val="4"/>
  </w:num>
  <w:num w:numId="2" w16cid:durableId="1318338585">
    <w:abstractNumId w:val="3"/>
  </w:num>
  <w:num w:numId="3" w16cid:durableId="1751345230">
    <w:abstractNumId w:val="2"/>
  </w:num>
  <w:num w:numId="4" w16cid:durableId="1201864811">
    <w:abstractNumId w:val="1"/>
  </w:num>
  <w:num w:numId="5" w16cid:durableId="884482545">
    <w:abstractNumId w:val="0"/>
  </w:num>
  <w:num w:numId="6" w16cid:durableId="1018508646">
    <w:abstractNumId w:val="6"/>
  </w:num>
  <w:num w:numId="7" w16cid:durableId="56052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42E26"/>
    <w:rsid w:val="00056180"/>
    <w:rsid w:val="00060F36"/>
    <w:rsid w:val="00073ABA"/>
    <w:rsid w:val="00075F2A"/>
    <w:rsid w:val="0007689A"/>
    <w:rsid w:val="0009226F"/>
    <w:rsid w:val="000A764A"/>
    <w:rsid w:val="000B0AAA"/>
    <w:rsid w:val="000B7E51"/>
    <w:rsid w:val="000C05D4"/>
    <w:rsid w:val="000D5F11"/>
    <w:rsid w:val="000E1D8F"/>
    <w:rsid w:val="000F018B"/>
    <w:rsid w:val="000F5EF0"/>
    <w:rsid w:val="0011043C"/>
    <w:rsid w:val="001206EE"/>
    <w:rsid w:val="001262BB"/>
    <w:rsid w:val="00137BE3"/>
    <w:rsid w:val="00156960"/>
    <w:rsid w:val="00162AB4"/>
    <w:rsid w:val="0016433A"/>
    <w:rsid w:val="00166F57"/>
    <w:rsid w:val="001724FC"/>
    <w:rsid w:val="00177E68"/>
    <w:rsid w:val="0018615C"/>
    <w:rsid w:val="001A77F8"/>
    <w:rsid w:val="001C39A2"/>
    <w:rsid w:val="001E67EB"/>
    <w:rsid w:val="001F3FB4"/>
    <w:rsid w:val="00203717"/>
    <w:rsid w:val="00214357"/>
    <w:rsid w:val="002270BA"/>
    <w:rsid w:val="00235B68"/>
    <w:rsid w:val="00244C1A"/>
    <w:rsid w:val="00246023"/>
    <w:rsid w:val="002717F7"/>
    <w:rsid w:val="00294856"/>
    <w:rsid w:val="0029787C"/>
    <w:rsid w:val="002A23FD"/>
    <w:rsid w:val="002A29C1"/>
    <w:rsid w:val="002A4C83"/>
    <w:rsid w:val="002B267C"/>
    <w:rsid w:val="002B6344"/>
    <w:rsid w:val="002C552A"/>
    <w:rsid w:val="002C6421"/>
    <w:rsid w:val="002E3E25"/>
    <w:rsid w:val="002F05B3"/>
    <w:rsid w:val="00305925"/>
    <w:rsid w:val="00324601"/>
    <w:rsid w:val="00344F0D"/>
    <w:rsid w:val="00361C10"/>
    <w:rsid w:val="00363170"/>
    <w:rsid w:val="00370813"/>
    <w:rsid w:val="003712F8"/>
    <w:rsid w:val="00374B87"/>
    <w:rsid w:val="00383A06"/>
    <w:rsid w:val="003907FE"/>
    <w:rsid w:val="003A4EF3"/>
    <w:rsid w:val="003B5213"/>
    <w:rsid w:val="003B6CA9"/>
    <w:rsid w:val="003D2798"/>
    <w:rsid w:val="003E4B30"/>
    <w:rsid w:val="003F0441"/>
    <w:rsid w:val="00411263"/>
    <w:rsid w:val="00413C88"/>
    <w:rsid w:val="00413E2B"/>
    <w:rsid w:val="00413F91"/>
    <w:rsid w:val="00417347"/>
    <w:rsid w:val="00430382"/>
    <w:rsid w:val="00452C90"/>
    <w:rsid w:val="00460F5C"/>
    <w:rsid w:val="00467287"/>
    <w:rsid w:val="00475F99"/>
    <w:rsid w:val="004776C8"/>
    <w:rsid w:val="004815F7"/>
    <w:rsid w:val="004853DE"/>
    <w:rsid w:val="004951AF"/>
    <w:rsid w:val="004A2667"/>
    <w:rsid w:val="004A40EC"/>
    <w:rsid w:val="004D2CC4"/>
    <w:rsid w:val="004D3F3B"/>
    <w:rsid w:val="005040D2"/>
    <w:rsid w:val="005053E1"/>
    <w:rsid w:val="00507304"/>
    <w:rsid w:val="00524396"/>
    <w:rsid w:val="0052610E"/>
    <w:rsid w:val="0053124C"/>
    <w:rsid w:val="005371D3"/>
    <w:rsid w:val="005670EF"/>
    <w:rsid w:val="00571257"/>
    <w:rsid w:val="00595EA5"/>
    <w:rsid w:val="005A4D68"/>
    <w:rsid w:val="005A65E3"/>
    <w:rsid w:val="005B0A6D"/>
    <w:rsid w:val="005B3CD9"/>
    <w:rsid w:val="005C1487"/>
    <w:rsid w:val="005C4E46"/>
    <w:rsid w:val="005C5D57"/>
    <w:rsid w:val="005E5174"/>
    <w:rsid w:val="00603A7D"/>
    <w:rsid w:val="0061201A"/>
    <w:rsid w:val="00623174"/>
    <w:rsid w:val="00630100"/>
    <w:rsid w:val="00643428"/>
    <w:rsid w:val="00653257"/>
    <w:rsid w:val="00670398"/>
    <w:rsid w:val="00670E2B"/>
    <w:rsid w:val="006720B9"/>
    <w:rsid w:val="006970C1"/>
    <w:rsid w:val="006A6E97"/>
    <w:rsid w:val="006E0CF0"/>
    <w:rsid w:val="006E28BC"/>
    <w:rsid w:val="006E45E8"/>
    <w:rsid w:val="006F5CF8"/>
    <w:rsid w:val="007162C5"/>
    <w:rsid w:val="007165DD"/>
    <w:rsid w:val="00726E97"/>
    <w:rsid w:val="00734B6A"/>
    <w:rsid w:val="00735792"/>
    <w:rsid w:val="007427FE"/>
    <w:rsid w:val="00751522"/>
    <w:rsid w:val="00753B2D"/>
    <w:rsid w:val="0075479F"/>
    <w:rsid w:val="0075590A"/>
    <w:rsid w:val="00755F9C"/>
    <w:rsid w:val="00762FC7"/>
    <w:rsid w:val="00780B17"/>
    <w:rsid w:val="00782FCE"/>
    <w:rsid w:val="0078641C"/>
    <w:rsid w:val="00787503"/>
    <w:rsid w:val="007A6E8A"/>
    <w:rsid w:val="007B02E2"/>
    <w:rsid w:val="007B4543"/>
    <w:rsid w:val="007F1AFD"/>
    <w:rsid w:val="008131C5"/>
    <w:rsid w:val="00822948"/>
    <w:rsid w:val="00823137"/>
    <w:rsid w:val="008243C2"/>
    <w:rsid w:val="00834145"/>
    <w:rsid w:val="00840308"/>
    <w:rsid w:val="00861D6B"/>
    <w:rsid w:val="00863DB2"/>
    <w:rsid w:val="0088754E"/>
    <w:rsid w:val="00892706"/>
    <w:rsid w:val="00893835"/>
    <w:rsid w:val="008B1142"/>
    <w:rsid w:val="008D1FED"/>
    <w:rsid w:val="008D7635"/>
    <w:rsid w:val="00930185"/>
    <w:rsid w:val="009573BA"/>
    <w:rsid w:val="00967964"/>
    <w:rsid w:val="009909B3"/>
    <w:rsid w:val="00995D59"/>
    <w:rsid w:val="0099603B"/>
    <w:rsid w:val="009A7E10"/>
    <w:rsid w:val="009C390B"/>
    <w:rsid w:val="009D0A4A"/>
    <w:rsid w:val="009D77A6"/>
    <w:rsid w:val="009E1F81"/>
    <w:rsid w:val="009F3C5B"/>
    <w:rsid w:val="00A4731E"/>
    <w:rsid w:val="00A52030"/>
    <w:rsid w:val="00A747B2"/>
    <w:rsid w:val="00A90C5C"/>
    <w:rsid w:val="00AB03AD"/>
    <w:rsid w:val="00AC529C"/>
    <w:rsid w:val="00AD1B09"/>
    <w:rsid w:val="00AD40A3"/>
    <w:rsid w:val="00AD40D9"/>
    <w:rsid w:val="00AE7943"/>
    <w:rsid w:val="00AF3715"/>
    <w:rsid w:val="00B15FCE"/>
    <w:rsid w:val="00B17865"/>
    <w:rsid w:val="00B20C66"/>
    <w:rsid w:val="00B21C1A"/>
    <w:rsid w:val="00B23142"/>
    <w:rsid w:val="00B31830"/>
    <w:rsid w:val="00B44693"/>
    <w:rsid w:val="00B4707D"/>
    <w:rsid w:val="00B649FC"/>
    <w:rsid w:val="00B67B7C"/>
    <w:rsid w:val="00B7395D"/>
    <w:rsid w:val="00B80762"/>
    <w:rsid w:val="00B91F9D"/>
    <w:rsid w:val="00BA0E92"/>
    <w:rsid w:val="00BA65DD"/>
    <w:rsid w:val="00BC12BA"/>
    <w:rsid w:val="00BD49CF"/>
    <w:rsid w:val="00BD61E0"/>
    <w:rsid w:val="00C0705D"/>
    <w:rsid w:val="00C143C2"/>
    <w:rsid w:val="00C3511D"/>
    <w:rsid w:val="00C40620"/>
    <w:rsid w:val="00C41A3F"/>
    <w:rsid w:val="00C445EA"/>
    <w:rsid w:val="00C457F2"/>
    <w:rsid w:val="00C47A33"/>
    <w:rsid w:val="00C53C5B"/>
    <w:rsid w:val="00C83EDD"/>
    <w:rsid w:val="00C8473F"/>
    <w:rsid w:val="00C9308A"/>
    <w:rsid w:val="00C965F6"/>
    <w:rsid w:val="00CB290A"/>
    <w:rsid w:val="00CB2FA6"/>
    <w:rsid w:val="00CB3401"/>
    <w:rsid w:val="00D07145"/>
    <w:rsid w:val="00D27C16"/>
    <w:rsid w:val="00D42364"/>
    <w:rsid w:val="00D42F4D"/>
    <w:rsid w:val="00D55E54"/>
    <w:rsid w:val="00D66C19"/>
    <w:rsid w:val="00D73AA7"/>
    <w:rsid w:val="00D873D4"/>
    <w:rsid w:val="00D932F9"/>
    <w:rsid w:val="00DA54F4"/>
    <w:rsid w:val="00DC23C8"/>
    <w:rsid w:val="00DF65EB"/>
    <w:rsid w:val="00E1480D"/>
    <w:rsid w:val="00E239B1"/>
    <w:rsid w:val="00E33557"/>
    <w:rsid w:val="00E35FA4"/>
    <w:rsid w:val="00E37D65"/>
    <w:rsid w:val="00E447E2"/>
    <w:rsid w:val="00E44F74"/>
    <w:rsid w:val="00E50FDF"/>
    <w:rsid w:val="00E76392"/>
    <w:rsid w:val="00E7649F"/>
    <w:rsid w:val="00E77542"/>
    <w:rsid w:val="00E92C78"/>
    <w:rsid w:val="00EA08C7"/>
    <w:rsid w:val="00EA2DD4"/>
    <w:rsid w:val="00EA2EB5"/>
    <w:rsid w:val="00EB3B44"/>
    <w:rsid w:val="00EB7CF6"/>
    <w:rsid w:val="00EE1A4F"/>
    <w:rsid w:val="00EE2881"/>
    <w:rsid w:val="00F11D49"/>
    <w:rsid w:val="00F3399A"/>
    <w:rsid w:val="00F359C0"/>
    <w:rsid w:val="00F5612B"/>
    <w:rsid w:val="00F677D0"/>
    <w:rsid w:val="00F74E78"/>
    <w:rsid w:val="00F7530D"/>
    <w:rsid w:val="00F8483F"/>
    <w:rsid w:val="00F92F57"/>
    <w:rsid w:val="00F97328"/>
    <w:rsid w:val="00FA169D"/>
    <w:rsid w:val="00FB2930"/>
    <w:rsid w:val="00FD52B2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B40170C2-B1B3-4D7C-B203-34DA95D2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Office</cp:lastModifiedBy>
  <cp:revision>22</cp:revision>
  <dcterms:created xsi:type="dcterms:W3CDTF">2024-02-20T09:32:00Z</dcterms:created>
  <dcterms:modified xsi:type="dcterms:W3CDTF">2026-06-04T09:33:00Z</dcterms:modified>
</cp:coreProperties>
</file>