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2" w:right="4" w:firstLine="0"/>
        <w:jc w:val="center"/>
        <w:rPr>
          <w:rFonts w:ascii="Corbel" w:cs="Corbel" w:eastAsia="Corbel" w:hAnsi="Corbel"/>
          <w:b w:val="1"/>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sz w:val="24"/>
          <w:szCs w:val="24"/>
          <w:rtl w:val="0"/>
        </w:rPr>
        <w:t xml:space="preserve">SİYASET BİLİMİ </w:t>
      </w: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VE ULUSLARARASI İLİŞKİLER YÜKSEK LİSANS PROGRAMI</w:t>
      </w:r>
    </w:p>
    <w:p w:rsidR="00000000" w:rsidDel="00000000" w:rsidP="00000000" w:rsidRDefault="00000000" w:rsidRPr="00000000" w14:paraId="00000002">
      <w:pPr>
        <w:spacing w:before="0" w:lineRule="auto"/>
        <w:ind w:left="4" w:right="2" w:firstLine="0"/>
        <w:jc w:val="center"/>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DERS BİLGİ FORMU</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10500.000000000002" w:type="dxa"/>
        <w:jc w:val="left"/>
        <w:tblInd w:w="152.0" w:type="dxa"/>
        <w:tblBorders>
          <w:top w:color="4aacc5" w:space="0" w:sz="6" w:val="single"/>
          <w:left w:color="4aacc5" w:space="0" w:sz="6" w:val="single"/>
          <w:bottom w:color="4aacc5" w:space="0" w:sz="6" w:val="single"/>
          <w:right w:color="4aacc5" w:space="0" w:sz="6" w:val="single"/>
          <w:insideH w:color="4aacc5" w:space="0" w:sz="6" w:val="single"/>
          <w:insideV w:color="4aacc5" w:space="0" w:sz="6" w:val="single"/>
        </w:tblBorders>
        <w:tblLayout w:type="fixed"/>
        <w:tblLook w:val="0000"/>
      </w:tblPr>
      <w:tblGrid>
        <w:gridCol w:w="2729"/>
        <w:gridCol w:w="951"/>
        <w:gridCol w:w="991"/>
        <w:gridCol w:w="425"/>
        <w:gridCol w:w="1538"/>
        <w:gridCol w:w="306"/>
        <w:gridCol w:w="593"/>
        <w:gridCol w:w="303"/>
        <w:gridCol w:w="292"/>
        <w:gridCol w:w="426"/>
        <w:gridCol w:w="167"/>
        <w:gridCol w:w="352"/>
        <w:gridCol w:w="1427"/>
        <w:tblGridChange w:id="0">
          <w:tblGrid>
            <w:gridCol w:w="2729"/>
            <w:gridCol w:w="951"/>
            <w:gridCol w:w="991"/>
            <w:gridCol w:w="425"/>
            <w:gridCol w:w="1538"/>
            <w:gridCol w:w="306"/>
            <w:gridCol w:w="593"/>
            <w:gridCol w:w="303"/>
            <w:gridCol w:w="292"/>
            <w:gridCol w:w="426"/>
            <w:gridCol w:w="167"/>
            <w:gridCol w:w="352"/>
            <w:gridCol w:w="1427"/>
          </w:tblGrid>
        </w:tblGridChange>
      </w:tblGrid>
      <w:tr>
        <w:trPr>
          <w:cantSplit w:val="0"/>
          <w:trHeight w:val="429" w:hRule="atLeast"/>
          <w:tblHeader w:val="0"/>
        </w:trPr>
        <w:tc>
          <w:tcPr>
            <w:gridSpan w:val="13"/>
            <w:tcBorders>
              <w:top w:color="000000" w:space="0" w:sz="0" w:val="nil"/>
              <w:bottom w:color="000000" w:space="0" w:sz="0" w:val="nil"/>
            </w:tcBorders>
            <w:shd w:fill="4aacc5" w:val="clea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Dersin Ayrıntıları</w:t>
            </w:r>
          </w:p>
        </w:tc>
      </w:tr>
      <w:tr>
        <w:trPr>
          <w:cantSplit w:val="0"/>
          <w:trHeight w:val="275" w:hRule="atLeast"/>
          <w:tblHeader w:val="0"/>
        </w:trPr>
        <w:tc>
          <w:tcPr>
            <w:gridSpan w:val="6"/>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2"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Dersin Kodu</w:t>
            </w:r>
          </w:p>
        </w:tc>
        <w:tc>
          <w:tcPr>
            <w:gridSpan w:val="5"/>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2" w:lineRule="auto"/>
              <w:ind w:left="109"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Sınıfı</w:t>
            </w:r>
          </w:p>
        </w:tc>
        <w:tc>
          <w:tcPr>
            <w:gridSpan w:val="2"/>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2"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Yarıyılı</w:t>
            </w:r>
          </w:p>
        </w:tc>
      </w:tr>
      <w:tr>
        <w:trPr>
          <w:cantSplit w:val="0"/>
          <w:trHeight w:val="455" w:hRule="atLeast"/>
          <w:tblHeader w:val="0"/>
        </w:trPr>
        <w:tc>
          <w:tcPr>
            <w:gridSpan w:val="6"/>
            <w:tcBorders>
              <w:bottom w:color="4aacc5" w:space="0" w:sz="8"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AVU 110</w:t>
            </w:r>
          </w:p>
        </w:tc>
        <w:tc>
          <w:tcPr>
            <w:gridSpan w:val="5"/>
            <w:tcBorders>
              <w:bottom w:color="4aacc5" w:space="0" w:sz="8" w:val="single"/>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gridSpan w:val="2"/>
            <w:tcBorders>
              <w:bottom w:color="4aacc5" w:space="0" w:sz="8"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w:t>
            </w:r>
          </w:p>
        </w:tc>
      </w:tr>
      <w:tr>
        <w:trPr>
          <w:cantSplit w:val="0"/>
          <w:trHeight w:val="253" w:hRule="atLeast"/>
          <w:tblHeader w:val="0"/>
        </w:trPr>
        <w:tc>
          <w:tcPr>
            <w:gridSpan w:val="6"/>
            <w:tcBorders>
              <w:top w:color="4aacc5" w:space="0" w:sz="8" w:val="single"/>
              <w:left w:color="4aacc5" w:space="0" w:sz="8" w:val="single"/>
              <w:bottom w:color="4aacc5" w:space="0" w:sz="8"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Dersin Adı</w:t>
            </w:r>
          </w:p>
        </w:tc>
        <w:tc>
          <w:tcPr>
            <w:tcBorders>
              <w:top w:color="4aacc5" w:space="0" w:sz="8" w:val="single"/>
              <w:bottom w:color="4aacc5" w:space="0" w:sz="8" w:val="single"/>
            </w:tcBorders>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8" w:lineRule="auto"/>
              <w:ind w:left="109"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w:t>
            </w:r>
          </w:p>
        </w:tc>
        <w:tc>
          <w:tcPr>
            <w:gridSpan w:val="2"/>
            <w:tcBorders>
              <w:top w:color="4aacc5" w:space="0" w:sz="8" w:val="single"/>
              <w:bottom w:color="4aacc5" w:space="0" w:sz="8"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8" w:lineRule="auto"/>
              <w:ind w:left="109"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w:t>
            </w:r>
          </w:p>
        </w:tc>
        <w:tc>
          <w:tcPr>
            <w:gridSpan w:val="2"/>
            <w:tcBorders>
              <w:top w:color="4aacc5" w:space="0" w:sz="8" w:val="single"/>
              <w:bottom w:color="4aacc5" w:space="0" w:sz="8" w:val="single"/>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8"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w:t>
            </w:r>
          </w:p>
        </w:tc>
        <w:tc>
          <w:tcPr>
            <w:gridSpan w:val="2"/>
            <w:tcBorders>
              <w:top w:color="4aacc5" w:space="0" w:sz="8" w:val="single"/>
              <w:bottom w:color="4aacc5" w:space="0" w:sz="8" w:val="single"/>
              <w:right w:color="4aacc5" w:space="0" w:sz="8"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8"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AKTS</w:t>
            </w:r>
          </w:p>
        </w:tc>
      </w:tr>
      <w:tr>
        <w:trPr>
          <w:cantSplit w:val="0"/>
          <w:trHeight w:val="449" w:hRule="atLeast"/>
          <w:tblHeader w:val="0"/>
        </w:trPr>
        <w:tc>
          <w:tcPr>
            <w:gridSpan w:val="6"/>
            <w:tcBorders>
              <w:top w:color="4aacc5" w:space="0" w:sz="8" w:val="single"/>
              <w:bottom w:color="4aacc5" w:space="0" w:sz="2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Yaşayan Pratik AB Nasıl İşliyor</w:t>
            </w:r>
          </w:p>
        </w:tc>
        <w:tc>
          <w:tcPr>
            <w:tcBorders>
              <w:top w:color="4aacc5" w:space="0" w:sz="8" w:val="single"/>
              <w:bottom w:color="4aacc5" w:space="0" w:sz="2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gridSpan w:val="2"/>
            <w:tcBorders>
              <w:top w:color="4aacc5" w:space="0" w:sz="8" w:val="single"/>
              <w:bottom w:color="4aacc5" w:space="0" w:sz="24"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gridSpan w:val="2"/>
            <w:tcBorders>
              <w:top w:color="4aacc5" w:space="0" w:sz="8" w:val="single"/>
              <w:bottom w:color="4aacc5" w:space="0" w:sz="2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gridSpan w:val="2"/>
            <w:tcBorders>
              <w:top w:color="4aacc5" w:space="0" w:sz="8" w:val="single"/>
              <w:bottom w:color="4aacc5" w:space="0" w:sz="2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w:t>
            </w:r>
          </w:p>
        </w:tc>
      </w:tr>
      <w:tr>
        <w:trPr>
          <w:cantSplit w:val="0"/>
          <w:trHeight w:val="392" w:hRule="atLeast"/>
          <w:tblHeader w:val="0"/>
        </w:trPr>
        <w:tc>
          <w:tcPr>
            <w:tcBorders>
              <w:top w:color="4aacc5" w:space="0" w:sz="24"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Dersin Dili</w:t>
            </w:r>
          </w:p>
        </w:tc>
        <w:tc>
          <w:tcPr>
            <w:gridSpan w:val="12"/>
            <w:tcBorders>
              <w:top w:color="4aacc5" w:space="0" w:sz="2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İngilizce</w:t>
            </w:r>
          </w:p>
        </w:tc>
      </w:tr>
      <w:tr>
        <w:trPr>
          <w:cantSplit w:val="0"/>
          <w:trHeight w:val="396"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Dersin Düzeyi</w:t>
            </w:r>
          </w:p>
        </w:tc>
        <w:tc>
          <w:tcPr>
            <w:shd w:fill="b6dde8"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22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Lisans</w:t>
            </w:r>
          </w:p>
        </w:tc>
        <w:tc>
          <w:tcPr>
            <w:gridSpan w:val="2"/>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b6dde8"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218"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Yüksek Lisans</w:t>
            </w:r>
          </w:p>
        </w:tc>
        <w:tc>
          <w:tcPr>
            <w:gridSpan w:val="4"/>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3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w:t>
            </w:r>
          </w:p>
        </w:tc>
        <w:tc>
          <w:tcPr>
            <w:gridSpan w:val="3"/>
            <w:shd w:fill="b6dde8"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29"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Doktora</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Bölümü/Programı</w:t>
            </w:r>
          </w:p>
        </w:tc>
        <w:tc>
          <w:tcPr>
            <w:gridSpan w:val="12"/>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Siyaset Bilimi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 Uluslararası İlişkiler Anabilim Dalı</w:t>
            </w:r>
          </w:p>
        </w:tc>
      </w:tr>
      <w:tr>
        <w:trPr>
          <w:cantSplit w:val="0"/>
          <w:trHeight w:val="397"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Eğitim Türü</w:t>
            </w:r>
          </w:p>
        </w:tc>
        <w:tc>
          <w:tcPr>
            <w:gridSpan w:val="12"/>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Yüz yüze</w:t>
            </w:r>
          </w:p>
        </w:tc>
      </w:tr>
      <w:tr>
        <w:trPr>
          <w:cantSplit w:val="0"/>
          <w:trHeight w:val="395"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Dersin Türü</w:t>
            </w:r>
          </w:p>
        </w:tc>
        <w:tc>
          <w:tcPr>
            <w:gridSpan w:val="2"/>
            <w:shd w:fill="b6dde8"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648"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Zorunlu</w:t>
            </w:r>
          </w:p>
        </w:tc>
        <w:tc>
          <w:tcPr>
            <w:gridSpan w:val="2"/>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5"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x</w:t>
            </w:r>
          </w:p>
        </w:tc>
        <w:tc>
          <w:tcPr>
            <w:gridSpan w:val="5"/>
            <w:shd w:fill="b6dde8"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62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Seçmeli</w:t>
            </w:r>
          </w:p>
        </w:tc>
        <w:tc>
          <w:tcPr>
            <w:gridSpan w:val="3"/>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79" w:hRule="atLeast"/>
          <w:tblHeader w:val="0"/>
        </w:trPr>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Dersin Amacı</w:t>
            </w:r>
          </w:p>
        </w:tc>
        <w:tc>
          <w:tcPr>
            <w:gridSpan w:val="12"/>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Bu dersin amacı, Avrupa Birliği'nin kurumsal yapısı, karar alma mekanizmaları ve politika üretim süreçlerini uygulamalı ve güncel örnekler üzerinden analiz etmeye olanak sağlamaktır. Öğrencilerin AB’nin işleyişini sadece teorik düzeyde değil, aynı zamanda pratik uygulamalarla da kavramaları hedeflenmektedir. Bu sayede öğrenciler, AB kurumlarının birbirleriyle olan etkileşimlerini ve politika oluşturma sürecindeki rollerini eleştirel bir perspektifle değerlendirebilecek bilgi ve beceriye sahip olurlar.</w:t>
            </w:r>
            <w:r w:rsidDel="00000000" w:rsidR="00000000" w:rsidRPr="00000000">
              <w:rPr>
                <w:rtl w:val="0"/>
              </w:rPr>
            </w:r>
          </w:p>
        </w:tc>
      </w:tr>
      <w:tr>
        <w:trPr>
          <w:cantSplit w:val="0"/>
          <w:trHeight w:val="1389" w:hRule="atLeast"/>
          <w:tblHeader w:val="0"/>
        </w:trPr>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Dersin İçeriği</w:t>
            </w:r>
          </w:p>
        </w:tc>
        <w:tc>
          <w:tcPr>
            <w:gridSpan w:val="12"/>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Bu ders, Avrupa Birliği'nin temel kurumlarının yapısını, görevlerini ve aralarındaki işleyiş ilişkilerini içerir. Ders kapsamında, Komisyon, Avrupa Parlamentosu, Konsey, Avrupa Adalet Divanı gibi kurumların karar alma süreçleri, etkileşim biçimleri ve AB hukukunun uygulanma pratikleri incelenir. Ayrıca, öğrenciler güncel politika alanları üzerinden vaka analizleriyle AB'nin işleyişini somut örnekler aracılığıyla değerlendirme fırsatı bulurlar.</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Ön Koşulları</w:t>
            </w:r>
          </w:p>
        </w:tc>
        <w:tc>
          <w:tcPr>
            <w:gridSpan w:val="12"/>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395" w:hRule="atLeast"/>
          <w:tblHeader w:val="0"/>
        </w:trPr>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Dersin Koordinatörü</w:t>
            </w:r>
          </w:p>
        </w:tc>
        <w:tc>
          <w:tcPr>
            <w:gridSpan w:val="12"/>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 Wolfgang Wessels</w:t>
            </w:r>
          </w:p>
        </w:tc>
      </w:tr>
      <w:tr>
        <w:trPr>
          <w:cantSplit w:val="0"/>
          <w:trHeight w:val="397" w:hRule="atLeast"/>
          <w:tblHeader w:val="0"/>
        </w:trPr>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Dersi Verenler</w:t>
            </w:r>
          </w:p>
        </w:tc>
        <w:tc>
          <w:tcPr>
            <w:gridSpan w:val="12"/>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 Wolfgang Wessels</w:t>
            </w:r>
          </w:p>
        </w:tc>
      </w:tr>
      <w:tr>
        <w:trPr>
          <w:cantSplit w:val="0"/>
          <w:trHeight w:val="397" w:hRule="atLeast"/>
          <w:tblHeader w:val="0"/>
        </w:trPr>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Dersin Yardımcıları</w:t>
            </w:r>
          </w:p>
        </w:tc>
        <w:tc>
          <w:tcPr>
            <w:gridSpan w:val="12"/>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8" w:hRule="atLeast"/>
          <w:tblHeader w:val="0"/>
        </w:trPr>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Dersin Staj Durumu</w:t>
            </w:r>
          </w:p>
        </w:tc>
        <w:tc>
          <w:tcPr>
            <w:gridSpan w:val="12"/>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2" w:hRule="atLeast"/>
          <w:tblHeader w:val="0"/>
        </w:trPr>
        <w:tc>
          <w:tcPr>
            <w:gridSpan w:val="13"/>
            <w:shd w:fill="4aacc5" w:val="cle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Ders Kaynakları</w:t>
            </w:r>
          </w:p>
        </w:tc>
      </w:tr>
      <w:tr>
        <w:trPr>
          <w:cantSplit w:val="0"/>
          <w:trHeight w:val="529" w:hRule="atLeast"/>
          <w:tblHeader w:val="0"/>
        </w:trPr>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Ders Notu</w:t>
            </w:r>
          </w:p>
        </w:tc>
        <w:tc>
          <w:tcPr>
            <w:gridSpan w:val="12"/>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Öğrencilerin okuması gereken literatür listesi dönem başında öğrencilere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verilecektir</w:t>
            </w:r>
          </w:p>
        </w:tc>
      </w:tr>
      <w:tr>
        <w:trPr>
          <w:cantSplit w:val="0"/>
          <w:trHeight w:val="391" w:hRule="atLeast"/>
          <w:tblHeader w:val="0"/>
        </w:trPr>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Diğer Kaynaklar</w:t>
            </w:r>
          </w:p>
        </w:tc>
        <w:tc>
          <w:tcPr>
            <w:gridSpan w:val="12"/>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9" w:hRule="atLeast"/>
          <w:tblHeader w:val="0"/>
        </w:trPr>
        <w:tc>
          <w:tcPr>
            <w:gridSpan w:val="13"/>
            <w:tcBorders>
              <w:top w:color="000000" w:space="0" w:sz="0" w:val="nil"/>
              <w:bottom w:color="000000" w:space="0" w:sz="0" w:val="nil"/>
            </w:tcBorders>
            <w:shd w:fill="4aacc5" w:val="cle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Materyal Paylaşımı</w:t>
            </w:r>
          </w:p>
        </w:tc>
      </w:tr>
      <w:tr>
        <w:trPr>
          <w:cantSplit w:val="0"/>
          <w:trHeight w:val="390" w:hRule="atLeast"/>
          <w:tblHeader w:val="0"/>
        </w:trPr>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Dokümanlar</w:t>
            </w:r>
          </w:p>
        </w:tc>
        <w:tc>
          <w:tcPr>
            <w:gridSpan w:val="12"/>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Ödevler</w:t>
            </w:r>
          </w:p>
        </w:tc>
        <w:tc>
          <w:tcPr>
            <w:gridSpan w:val="12"/>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88" w:hRule="atLeast"/>
          <w:tblHeader w:val="0"/>
        </w:trPr>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Sınavlar</w:t>
            </w:r>
          </w:p>
        </w:tc>
        <w:tc>
          <w:tcPr>
            <w:gridSpan w:val="12"/>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2" w:hRule="atLeast"/>
          <w:tblHeader w:val="0"/>
        </w:trPr>
        <w:tc>
          <w:tcPr>
            <w:gridSpan w:val="13"/>
            <w:tcBorders>
              <w:top w:color="000000" w:space="0" w:sz="0" w:val="nil"/>
              <w:bottom w:color="000000" w:space="0" w:sz="0" w:val="nil"/>
            </w:tcBorders>
            <w:shd w:fill="4aacc5" w:val="clea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Dersin Yapısı</w:t>
            </w:r>
          </w:p>
        </w:tc>
      </w:tr>
      <w:tr>
        <w:trPr>
          <w:cantSplit w:val="0"/>
          <w:trHeight w:val="333" w:hRule="atLeast"/>
          <w:tblHeader w:val="0"/>
        </w:trPr>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Matematik ve Temel Bilimler</w:t>
            </w:r>
          </w:p>
        </w:tc>
        <w:tc>
          <w:tcPr>
            <w:gridSpan w:val="7"/>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7"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sectPr>
          <w:headerReference r:id="rId7" w:type="default"/>
          <w:pgSz w:h="16840" w:w="11910" w:orient="portrait"/>
          <w:pgMar w:bottom="280" w:top="1500" w:left="566" w:right="566" w:header="239" w:footer="0"/>
          <w:pgNumType w:start="1"/>
        </w:sect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2" w:right="4" w:firstLine="0"/>
        <w:jc w:val="center"/>
        <w:rPr>
          <w:rFonts w:ascii="Corbel" w:cs="Corbel" w:eastAsia="Corbel" w:hAnsi="Corbel"/>
          <w:b w:val="1"/>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sz w:val="24"/>
          <w:szCs w:val="24"/>
          <w:rtl w:val="0"/>
        </w:rPr>
        <w:t xml:space="preserve">SİYASET BİLİMİ </w:t>
      </w: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VE ULUSLARARASI İLİŞKİLER YÜKSEK LİSANS PROGRAMI</w:t>
      </w:r>
    </w:p>
    <w:p w:rsidR="00000000" w:rsidDel="00000000" w:rsidP="00000000" w:rsidRDefault="00000000" w:rsidRPr="00000000" w14:paraId="0000015C">
      <w:pPr>
        <w:spacing w:before="0" w:lineRule="auto"/>
        <w:ind w:left="4" w:right="2" w:firstLine="0"/>
        <w:jc w:val="center"/>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DERS BİLGİ FORMU</w:t>
      </w:r>
    </w:p>
    <w:tbl>
      <w:tblPr>
        <w:tblStyle w:val="Table2"/>
        <w:tblW w:w="10493.0" w:type="dxa"/>
        <w:jc w:val="left"/>
        <w:tblInd w:w="152.0" w:type="dxa"/>
        <w:tblBorders>
          <w:top w:color="4aacc5" w:space="0" w:sz="6" w:val="single"/>
          <w:left w:color="4aacc5" w:space="0" w:sz="6" w:val="single"/>
          <w:bottom w:color="4aacc5" w:space="0" w:sz="6" w:val="single"/>
          <w:right w:color="4aacc5" w:space="0" w:sz="6" w:val="single"/>
          <w:insideH w:color="4aacc5" w:space="0" w:sz="6" w:val="single"/>
          <w:insideV w:color="4aacc5" w:space="0" w:sz="6" w:val="single"/>
        </w:tblBorders>
        <w:tblLayout w:type="fixed"/>
        <w:tblLook w:val="0000"/>
      </w:tblPr>
      <w:tblGrid>
        <w:gridCol w:w="1556"/>
        <w:gridCol w:w="1174"/>
        <w:gridCol w:w="2588"/>
        <w:gridCol w:w="2541"/>
        <w:gridCol w:w="2634"/>
        <w:tblGridChange w:id="0">
          <w:tblGrid>
            <w:gridCol w:w="1556"/>
            <w:gridCol w:w="1174"/>
            <w:gridCol w:w="2588"/>
            <w:gridCol w:w="2541"/>
            <w:gridCol w:w="2634"/>
          </w:tblGrid>
        </w:tblGridChange>
      </w:tblGrid>
      <w:tr>
        <w:trPr>
          <w:cantSplit w:val="0"/>
          <w:trHeight w:val="340" w:hRule="atLeast"/>
          <w:tblHeader w:val="0"/>
        </w:trPr>
        <w:tc>
          <w:tcPr>
            <w:gridSpan w:val="2"/>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Mühendislik Bilimleri</w:t>
            </w:r>
          </w:p>
        </w:tc>
        <w:tc>
          <w:tcPr>
            <w:gridSpan w:val="2"/>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64" w:right="7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337" w:hRule="atLeast"/>
          <w:tblHeader w:val="0"/>
        </w:trPr>
        <w:tc>
          <w:tcPr>
            <w:gridSpan w:val="2"/>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Mühendislik Tasarımı</w:t>
            </w:r>
          </w:p>
        </w:tc>
        <w:tc>
          <w:tcPr>
            <w:gridSpan w:val="2"/>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64" w:right="7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340" w:hRule="atLeast"/>
          <w:tblHeader w:val="0"/>
        </w:trPr>
        <w:tc>
          <w:tcPr>
            <w:gridSpan w:val="2"/>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Sosyal Bilimler</w:t>
            </w:r>
          </w:p>
        </w:tc>
        <w:tc>
          <w:tcPr>
            <w:gridSpan w:val="2"/>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64" w:right="71"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w:t>
            </w:r>
          </w:p>
        </w:tc>
      </w:tr>
      <w:tr>
        <w:trPr>
          <w:cantSplit w:val="0"/>
          <w:trHeight w:val="340" w:hRule="atLeast"/>
          <w:tblHeader w:val="0"/>
        </w:trPr>
        <w:tc>
          <w:tcPr>
            <w:gridSpan w:val="2"/>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Eğitim Bilimleri</w:t>
            </w:r>
          </w:p>
        </w:tc>
        <w:tc>
          <w:tcPr>
            <w:gridSpan w:val="2"/>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64" w:right="7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340" w:hRule="atLeast"/>
          <w:tblHeader w:val="0"/>
        </w:trPr>
        <w:tc>
          <w:tcPr>
            <w:gridSpan w:val="2"/>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Fen Bilimleri</w:t>
            </w:r>
          </w:p>
        </w:tc>
        <w:tc>
          <w:tcPr>
            <w:gridSpan w:val="2"/>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64" w:right="7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340" w:hRule="atLeast"/>
          <w:tblHeader w:val="0"/>
        </w:trPr>
        <w:tc>
          <w:tcPr>
            <w:gridSpan w:val="2"/>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Sağlık Bilimleri</w:t>
            </w:r>
          </w:p>
        </w:tc>
        <w:tc>
          <w:tcPr>
            <w:gridSpan w:val="2"/>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64" w:right="7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333" w:hRule="atLeast"/>
          <w:tblHeader w:val="0"/>
        </w:trPr>
        <w:tc>
          <w:tcPr>
            <w:gridSpan w:val="2"/>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Alan Bilgisi</w:t>
            </w:r>
          </w:p>
        </w:tc>
        <w:tc>
          <w:tcPr>
            <w:gridSpan w:val="2"/>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64" w:right="7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414" w:hRule="atLeast"/>
          <w:tblHeader w:val="0"/>
        </w:trPr>
        <w:tc>
          <w:tcPr>
            <w:gridSpan w:val="5"/>
            <w:tcBorders>
              <w:top w:color="000000" w:space="0" w:sz="0" w:val="nil"/>
              <w:bottom w:color="000000" w:space="0" w:sz="0" w:val="nil"/>
            </w:tcBorders>
            <w:shd w:fill="4aacc5" w:val="cle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Değerlendirme Sistemi</w:t>
            </w:r>
          </w:p>
        </w:tc>
      </w:tr>
      <w:tr>
        <w:trPr>
          <w:cantSplit w:val="0"/>
          <w:trHeight w:val="330" w:hRule="atLeast"/>
          <w:tblHeader w:val="0"/>
        </w:trPr>
        <w:tc>
          <w:tcPr>
            <w:gridSpan w:val="2"/>
            <w:tcBorders>
              <w:top w:color="4aacc5" w:space="0" w:sz="8" w:val="single"/>
              <w:left w:color="4aacc5" w:space="0" w:sz="8" w:val="single"/>
              <w:bottom w:color="4aacc5" w:space="0" w:sz="8" w:val="single"/>
            </w:tcBorders>
            <w:shd w:fill="b6dde8" w:val="cle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4aacc5" w:space="0" w:sz="8" w:val="single"/>
              <w:bottom w:color="4aacc5" w:space="0" w:sz="8" w:val="single"/>
            </w:tcBorders>
            <w:shd w:fill="b6dde8" w:val="cle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 w:right="9"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Sayısı</w:t>
            </w:r>
          </w:p>
        </w:tc>
        <w:tc>
          <w:tcPr>
            <w:tcBorders>
              <w:top w:color="4aacc5" w:space="0" w:sz="8" w:val="single"/>
              <w:bottom w:color="4aacc5" w:space="0" w:sz="8" w:val="single"/>
              <w:right w:color="4aacc5" w:space="0" w:sz="8" w:val="single"/>
            </w:tcBorders>
            <w:shd w:fill="b6dde8" w:val="cle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8"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Katkı Oranı (%)</w:t>
            </w:r>
          </w:p>
        </w:tc>
      </w:tr>
      <w:tr>
        <w:trPr>
          <w:cantSplit w:val="0"/>
          <w:trHeight w:val="340" w:hRule="atLeast"/>
          <w:tblHeader w:val="0"/>
        </w:trPr>
        <w:tc>
          <w:tcPr>
            <w:gridSpan w:val="2"/>
            <w:tcBorders>
              <w:top w:color="4aacc5" w:space="0" w:sz="8" w:val="single"/>
              <w:bottom w:color="4aacc5" w:space="0" w:sz="8" w:val="single"/>
            </w:tcBorders>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Ara Sınav</w:t>
            </w:r>
          </w:p>
        </w:tc>
        <w:tc>
          <w:tcPr>
            <w:gridSpan w:val="2"/>
            <w:tcBorders>
              <w:top w:color="4aacc5" w:space="0" w:sz="8" w:val="single"/>
              <w:bottom w:color="4aacc5" w:space="0" w:sz="8" w:val="single"/>
            </w:tcBorders>
          </w:tcPr>
          <w:p w:rsidR="00000000" w:rsidDel="00000000" w:rsidP="00000000" w:rsidRDefault="00000000" w:rsidRPr="00000000" w14:paraId="0000018C">
            <w:pPr>
              <w:spacing w:before="49" w:lineRule="auto"/>
              <w:ind w:left="4" w:right="7" w:firstLine="0"/>
              <w:jc w:val="center"/>
              <w:rPr>
                <w:sz w:val="20"/>
                <w:szCs w:val="20"/>
              </w:rPr>
            </w:pPr>
            <w:r w:rsidDel="00000000" w:rsidR="00000000" w:rsidRPr="00000000">
              <w:rPr>
                <w:sz w:val="20"/>
                <w:szCs w:val="20"/>
                <w:rtl w:val="0"/>
              </w:rPr>
              <w:t xml:space="preserve">1</w:t>
            </w:r>
            <w:r w:rsidDel="00000000" w:rsidR="00000000" w:rsidRPr="00000000">
              <w:rPr>
                <w:rtl w:val="0"/>
              </w:rPr>
            </w:r>
          </w:p>
        </w:tc>
        <w:tc>
          <w:tcPr>
            <w:tcBorders>
              <w:top w:color="4aacc5" w:space="0" w:sz="8" w:val="single"/>
              <w:bottom w:color="4aacc5" w:space="0" w:sz="8" w:val="single"/>
            </w:tcBorders>
          </w:tcPr>
          <w:p w:rsidR="00000000" w:rsidDel="00000000" w:rsidP="00000000" w:rsidRDefault="00000000" w:rsidRPr="00000000" w14:paraId="0000018E">
            <w:pPr>
              <w:spacing w:before="49" w:lineRule="auto"/>
              <w:ind w:left="66" w:right="69" w:firstLine="0"/>
              <w:jc w:val="center"/>
              <w:rPr>
                <w:sz w:val="20"/>
                <w:szCs w:val="20"/>
              </w:rPr>
            </w:pPr>
            <w:r w:rsidDel="00000000" w:rsidR="00000000" w:rsidRPr="00000000">
              <w:rPr>
                <w:sz w:val="20"/>
                <w:szCs w:val="20"/>
                <w:rtl w:val="0"/>
              </w:rPr>
              <w:t xml:space="preserve">20</w:t>
            </w:r>
          </w:p>
        </w:tc>
      </w:tr>
      <w:tr>
        <w:trPr>
          <w:cantSplit w:val="0"/>
          <w:trHeight w:val="340" w:hRule="atLeast"/>
          <w:tblHeader w:val="0"/>
        </w:trPr>
        <w:tc>
          <w:tcPr>
            <w:gridSpan w:val="2"/>
            <w:tcBorders>
              <w:top w:color="4aacc5" w:space="0" w:sz="8" w:val="single"/>
              <w:left w:color="4aacc5" w:space="0" w:sz="8" w:val="single"/>
              <w:bottom w:color="4aacc5" w:space="0" w:sz="8" w:val="single"/>
            </w:tcBorders>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Kısa Sınav</w:t>
            </w:r>
          </w:p>
        </w:tc>
        <w:tc>
          <w:tcPr>
            <w:gridSpan w:val="2"/>
            <w:tcBorders>
              <w:top w:color="4aacc5" w:space="0" w:sz="8" w:val="single"/>
              <w:bottom w:color="4aacc5" w:space="0" w:sz="8" w:val="single"/>
            </w:tcBorders>
          </w:tcPr>
          <w:p w:rsidR="00000000" w:rsidDel="00000000" w:rsidP="00000000" w:rsidRDefault="00000000" w:rsidRPr="00000000" w14:paraId="00000191">
            <w:pPr>
              <w:spacing w:before="49" w:lineRule="auto"/>
              <w:ind w:left="2" w:right="7" w:firstLine="0"/>
              <w:jc w:val="center"/>
              <w:rPr>
                <w:sz w:val="20"/>
                <w:szCs w:val="20"/>
              </w:rPr>
            </w:pPr>
            <w:r w:rsidDel="00000000" w:rsidR="00000000" w:rsidRPr="00000000">
              <w:rPr>
                <w:rtl w:val="0"/>
              </w:rPr>
            </w:r>
          </w:p>
        </w:tc>
        <w:tc>
          <w:tcPr>
            <w:tcBorders>
              <w:top w:color="4aacc5" w:space="0" w:sz="8" w:val="single"/>
              <w:bottom w:color="4aacc5" w:space="0" w:sz="8" w:val="single"/>
              <w:right w:color="4aacc5" w:space="0" w:sz="8" w:val="single"/>
            </w:tcBorders>
          </w:tcPr>
          <w:p w:rsidR="00000000" w:rsidDel="00000000" w:rsidP="00000000" w:rsidRDefault="00000000" w:rsidRPr="00000000" w14:paraId="00000193">
            <w:pPr>
              <w:spacing w:before="49" w:lineRule="auto"/>
              <w:ind w:left="5" w:right="7" w:firstLine="0"/>
              <w:jc w:val="center"/>
              <w:rPr>
                <w:sz w:val="20"/>
                <w:szCs w:val="20"/>
              </w:rPr>
            </w:pPr>
            <w:r w:rsidDel="00000000" w:rsidR="00000000" w:rsidRPr="00000000">
              <w:rPr>
                <w:rtl w:val="0"/>
              </w:rPr>
            </w:r>
          </w:p>
        </w:tc>
      </w:tr>
      <w:tr>
        <w:trPr>
          <w:cantSplit w:val="0"/>
          <w:trHeight w:val="340" w:hRule="atLeast"/>
          <w:tblHeader w:val="0"/>
        </w:trPr>
        <w:tc>
          <w:tcPr>
            <w:gridSpan w:val="2"/>
            <w:tcBorders>
              <w:top w:color="4aacc5" w:space="0" w:sz="8" w:val="single"/>
              <w:bottom w:color="4aacc5" w:space="0" w:sz="8" w:val="single"/>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Ödev</w:t>
            </w:r>
          </w:p>
        </w:tc>
        <w:tc>
          <w:tcPr>
            <w:gridSpan w:val="2"/>
            <w:tcBorders>
              <w:top w:color="4aacc5" w:space="0" w:sz="8" w:val="single"/>
              <w:bottom w:color="4aacc5" w:space="0" w:sz="8" w:val="single"/>
            </w:tcBorders>
          </w:tcPr>
          <w:p w:rsidR="00000000" w:rsidDel="00000000" w:rsidP="00000000" w:rsidRDefault="00000000" w:rsidRPr="00000000" w14:paraId="00000196">
            <w:pPr>
              <w:spacing w:before="49" w:lineRule="auto"/>
              <w:ind w:left="2" w:right="7" w:firstLine="0"/>
              <w:jc w:val="center"/>
              <w:rPr>
                <w:sz w:val="20"/>
                <w:szCs w:val="20"/>
              </w:rPr>
            </w:pPr>
            <w:r w:rsidDel="00000000" w:rsidR="00000000" w:rsidRPr="00000000">
              <w:rPr>
                <w:sz w:val="20"/>
                <w:szCs w:val="20"/>
                <w:rtl w:val="0"/>
              </w:rPr>
              <w:t xml:space="preserve">2</w:t>
            </w:r>
            <w:r w:rsidDel="00000000" w:rsidR="00000000" w:rsidRPr="00000000">
              <w:rPr>
                <w:rtl w:val="0"/>
              </w:rPr>
            </w:r>
          </w:p>
        </w:tc>
        <w:tc>
          <w:tcPr>
            <w:tcBorders>
              <w:top w:color="4aacc5" w:space="0" w:sz="8" w:val="single"/>
              <w:bottom w:color="4aacc5" w:space="0" w:sz="8" w:val="single"/>
            </w:tcBorders>
          </w:tcPr>
          <w:p w:rsidR="00000000" w:rsidDel="00000000" w:rsidP="00000000" w:rsidRDefault="00000000" w:rsidRPr="00000000" w14:paraId="00000198">
            <w:pPr>
              <w:spacing w:before="49" w:lineRule="auto"/>
              <w:ind w:left="66" w:right="70" w:firstLine="0"/>
              <w:jc w:val="center"/>
              <w:rPr>
                <w:sz w:val="20"/>
                <w:szCs w:val="20"/>
              </w:rPr>
            </w:pPr>
            <w:r w:rsidDel="00000000" w:rsidR="00000000" w:rsidRPr="00000000">
              <w:rPr>
                <w:sz w:val="20"/>
                <w:szCs w:val="20"/>
                <w:rtl w:val="0"/>
              </w:rPr>
              <w:t xml:space="preserve">20</w:t>
            </w:r>
          </w:p>
        </w:tc>
      </w:tr>
      <w:tr>
        <w:trPr>
          <w:cantSplit w:val="0"/>
          <w:trHeight w:val="340" w:hRule="atLeast"/>
          <w:tblHeader w:val="0"/>
        </w:trPr>
        <w:tc>
          <w:tcPr>
            <w:gridSpan w:val="2"/>
            <w:tcBorders>
              <w:top w:color="4aacc5" w:space="0" w:sz="8" w:val="single"/>
              <w:left w:color="4aacc5" w:space="0" w:sz="8" w:val="single"/>
              <w:bottom w:color="4aacc5" w:space="0" w:sz="8" w:val="single"/>
            </w:tcBorders>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Devam</w:t>
            </w:r>
          </w:p>
        </w:tc>
        <w:tc>
          <w:tcPr>
            <w:gridSpan w:val="2"/>
            <w:tcBorders>
              <w:top w:color="4aacc5" w:space="0" w:sz="8" w:val="single"/>
              <w:bottom w:color="4aacc5" w:space="0" w:sz="8" w:val="single"/>
            </w:tcBorders>
          </w:tcPr>
          <w:p w:rsidR="00000000" w:rsidDel="00000000" w:rsidP="00000000" w:rsidRDefault="00000000" w:rsidRPr="00000000" w14:paraId="0000019B">
            <w:pPr>
              <w:spacing w:before="49" w:lineRule="auto"/>
              <w:ind w:right="7"/>
              <w:jc w:val="center"/>
              <w:rPr>
                <w:sz w:val="20"/>
                <w:szCs w:val="20"/>
              </w:rPr>
            </w:pPr>
            <w:r w:rsidDel="00000000" w:rsidR="00000000" w:rsidRPr="00000000">
              <w:rPr>
                <w:sz w:val="20"/>
                <w:szCs w:val="20"/>
                <w:rtl w:val="0"/>
              </w:rPr>
              <w:t xml:space="preserve">Zorunlu</w:t>
            </w:r>
            <w:r w:rsidDel="00000000" w:rsidR="00000000" w:rsidRPr="00000000">
              <w:rPr>
                <w:rtl w:val="0"/>
              </w:rPr>
            </w:r>
          </w:p>
        </w:tc>
        <w:tc>
          <w:tcPr>
            <w:tcBorders>
              <w:top w:color="4aacc5" w:space="0" w:sz="8" w:val="single"/>
              <w:bottom w:color="4aacc5" w:space="0" w:sz="8" w:val="single"/>
              <w:right w:color="4aacc5" w:space="0" w:sz="8" w:val="single"/>
            </w:tcBorders>
          </w:tcPr>
          <w:p w:rsidR="00000000" w:rsidDel="00000000" w:rsidP="00000000" w:rsidRDefault="00000000" w:rsidRPr="00000000" w14:paraId="0000019D">
            <w:pPr>
              <w:spacing w:before="49" w:lineRule="auto"/>
              <w:ind w:left="5" w:right="7" w:firstLine="0"/>
              <w:jc w:val="center"/>
              <w:rPr>
                <w:sz w:val="20"/>
                <w:szCs w:val="20"/>
              </w:rPr>
            </w:pPr>
            <w:r w:rsidDel="00000000" w:rsidR="00000000" w:rsidRPr="00000000">
              <w:rPr>
                <w:rtl w:val="0"/>
              </w:rPr>
            </w:r>
          </w:p>
        </w:tc>
      </w:tr>
      <w:tr>
        <w:trPr>
          <w:cantSplit w:val="0"/>
          <w:trHeight w:val="340" w:hRule="atLeast"/>
          <w:tblHeader w:val="0"/>
        </w:trPr>
        <w:tc>
          <w:tcPr>
            <w:gridSpan w:val="2"/>
            <w:tcBorders>
              <w:top w:color="4aacc5" w:space="0" w:sz="8" w:val="single"/>
              <w:bottom w:color="4aacc5" w:space="0" w:sz="8" w:val="single"/>
            </w:tcBorders>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Uygulama</w:t>
            </w:r>
          </w:p>
        </w:tc>
        <w:tc>
          <w:tcPr>
            <w:gridSpan w:val="2"/>
            <w:tcBorders>
              <w:top w:color="4aacc5" w:space="0" w:sz="8" w:val="single"/>
              <w:bottom w:color="4aacc5" w:space="0" w:sz="8" w:val="single"/>
            </w:tcBorders>
          </w:tcPr>
          <w:p w:rsidR="00000000" w:rsidDel="00000000" w:rsidP="00000000" w:rsidRDefault="00000000" w:rsidRPr="00000000" w14:paraId="000001A0">
            <w:pPr>
              <w:spacing w:before="49" w:lineRule="auto"/>
              <w:ind w:left="2" w:right="7" w:firstLine="0"/>
              <w:jc w:val="center"/>
              <w:rPr>
                <w:sz w:val="20"/>
                <w:szCs w:val="20"/>
              </w:rPr>
            </w:pPr>
            <w:r w:rsidDel="00000000" w:rsidR="00000000" w:rsidRPr="00000000">
              <w:rPr>
                <w:rtl w:val="0"/>
              </w:rPr>
            </w:r>
          </w:p>
        </w:tc>
        <w:tc>
          <w:tcPr>
            <w:tcBorders>
              <w:top w:color="4aacc5" w:space="0" w:sz="8" w:val="single"/>
              <w:bottom w:color="4aacc5" w:space="0" w:sz="8" w:val="single"/>
            </w:tcBorders>
          </w:tcPr>
          <w:p w:rsidR="00000000" w:rsidDel="00000000" w:rsidP="00000000" w:rsidRDefault="00000000" w:rsidRPr="00000000" w14:paraId="000001A2">
            <w:pPr>
              <w:spacing w:before="49" w:lineRule="auto"/>
              <w:ind w:left="66" w:right="70" w:firstLine="0"/>
              <w:jc w:val="center"/>
              <w:rPr>
                <w:sz w:val="20"/>
                <w:szCs w:val="20"/>
              </w:rPr>
            </w:pPr>
            <w:r w:rsidDel="00000000" w:rsidR="00000000" w:rsidRPr="00000000">
              <w:rPr>
                <w:rtl w:val="0"/>
              </w:rPr>
            </w:r>
          </w:p>
        </w:tc>
      </w:tr>
      <w:tr>
        <w:trPr>
          <w:cantSplit w:val="0"/>
          <w:trHeight w:val="340" w:hRule="atLeast"/>
          <w:tblHeader w:val="0"/>
        </w:trPr>
        <w:tc>
          <w:tcPr>
            <w:gridSpan w:val="2"/>
            <w:tcBorders>
              <w:top w:color="4aacc5" w:space="0" w:sz="8" w:val="single"/>
              <w:left w:color="4aacc5" w:space="0" w:sz="8" w:val="single"/>
              <w:bottom w:color="4aacc5" w:space="0" w:sz="8" w:val="single"/>
            </w:tcBorders>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Proje</w:t>
            </w:r>
          </w:p>
        </w:tc>
        <w:tc>
          <w:tcPr>
            <w:gridSpan w:val="2"/>
            <w:tcBorders>
              <w:top w:color="4aacc5" w:space="0" w:sz="8" w:val="single"/>
              <w:bottom w:color="4aacc5" w:space="0" w:sz="8" w:val="single"/>
            </w:tcBorders>
          </w:tcPr>
          <w:p w:rsidR="00000000" w:rsidDel="00000000" w:rsidP="00000000" w:rsidRDefault="00000000" w:rsidRPr="00000000" w14:paraId="000001A5">
            <w:pPr>
              <w:spacing w:before="49" w:lineRule="auto"/>
              <w:ind w:left="2" w:right="7" w:firstLine="0"/>
              <w:jc w:val="center"/>
              <w:rPr>
                <w:sz w:val="20"/>
                <w:szCs w:val="20"/>
              </w:rPr>
            </w:pPr>
            <w:r w:rsidDel="00000000" w:rsidR="00000000" w:rsidRPr="00000000">
              <w:rPr>
                <w:rtl w:val="0"/>
              </w:rPr>
            </w:r>
          </w:p>
        </w:tc>
        <w:tc>
          <w:tcPr>
            <w:tcBorders>
              <w:top w:color="4aacc5" w:space="0" w:sz="8" w:val="single"/>
              <w:bottom w:color="4aacc5" w:space="0" w:sz="8" w:val="single"/>
              <w:right w:color="4aacc5" w:space="0" w:sz="8" w:val="single"/>
            </w:tcBorders>
          </w:tcPr>
          <w:p w:rsidR="00000000" w:rsidDel="00000000" w:rsidP="00000000" w:rsidRDefault="00000000" w:rsidRPr="00000000" w14:paraId="000001A7">
            <w:pPr>
              <w:spacing w:before="49" w:lineRule="auto"/>
              <w:ind w:left="5" w:right="7" w:firstLine="0"/>
              <w:jc w:val="center"/>
              <w:rPr>
                <w:sz w:val="20"/>
                <w:szCs w:val="20"/>
              </w:rPr>
            </w:pPr>
            <w:r w:rsidDel="00000000" w:rsidR="00000000" w:rsidRPr="00000000">
              <w:rPr>
                <w:rtl w:val="0"/>
              </w:rPr>
            </w:r>
          </w:p>
        </w:tc>
      </w:tr>
      <w:tr>
        <w:trPr>
          <w:cantSplit w:val="0"/>
          <w:trHeight w:val="340" w:hRule="atLeast"/>
          <w:tblHeader w:val="0"/>
        </w:trPr>
        <w:tc>
          <w:tcPr>
            <w:gridSpan w:val="2"/>
            <w:tcBorders>
              <w:top w:color="4aacc5" w:space="0" w:sz="8" w:val="single"/>
            </w:tcBorders>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Yarıyıl Sonu Sınavı</w:t>
            </w:r>
          </w:p>
        </w:tc>
        <w:tc>
          <w:tcPr>
            <w:gridSpan w:val="2"/>
            <w:tcBorders>
              <w:top w:color="4aacc5" w:space="0" w:sz="8" w:val="single"/>
            </w:tcBorders>
          </w:tcPr>
          <w:p w:rsidR="00000000" w:rsidDel="00000000" w:rsidP="00000000" w:rsidRDefault="00000000" w:rsidRPr="00000000" w14:paraId="000001AA">
            <w:pPr>
              <w:spacing w:before="49" w:lineRule="auto"/>
              <w:ind w:left="4" w:right="7" w:firstLine="0"/>
              <w:jc w:val="center"/>
              <w:rPr>
                <w:sz w:val="20"/>
                <w:szCs w:val="20"/>
              </w:rPr>
            </w:pPr>
            <w:r w:rsidDel="00000000" w:rsidR="00000000" w:rsidRPr="00000000">
              <w:rPr>
                <w:sz w:val="20"/>
                <w:szCs w:val="20"/>
                <w:rtl w:val="0"/>
              </w:rPr>
              <w:t xml:space="preserve">1</w:t>
            </w:r>
            <w:r w:rsidDel="00000000" w:rsidR="00000000" w:rsidRPr="00000000">
              <w:rPr>
                <w:rtl w:val="0"/>
              </w:rPr>
            </w:r>
          </w:p>
        </w:tc>
        <w:tc>
          <w:tcPr>
            <w:tcBorders>
              <w:top w:color="4aacc5" w:space="0" w:sz="8" w:val="single"/>
            </w:tcBorders>
          </w:tcPr>
          <w:p w:rsidR="00000000" w:rsidDel="00000000" w:rsidP="00000000" w:rsidRDefault="00000000" w:rsidRPr="00000000" w14:paraId="000001AC">
            <w:pPr>
              <w:spacing w:before="49" w:lineRule="auto"/>
              <w:ind w:left="66" w:right="69" w:firstLine="0"/>
              <w:jc w:val="center"/>
              <w:rPr>
                <w:sz w:val="20"/>
                <w:szCs w:val="20"/>
              </w:rPr>
            </w:pPr>
            <w:r w:rsidDel="00000000" w:rsidR="00000000" w:rsidRPr="00000000">
              <w:rPr>
                <w:sz w:val="20"/>
                <w:szCs w:val="20"/>
                <w:rtl w:val="0"/>
              </w:rPr>
              <w:t xml:space="preserve">60</w:t>
            </w:r>
          </w:p>
        </w:tc>
      </w:tr>
      <w:tr>
        <w:trPr>
          <w:cantSplit w:val="0"/>
          <w:trHeight w:val="333" w:hRule="atLeast"/>
          <w:tblHeader w:val="0"/>
        </w:trPr>
        <w:tc>
          <w:tcPr>
            <w:gridSpan w:val="4"/>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117"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Toplam</w:t>
            </w:r>
          </w:p>
        </w:tc>
        <w:tc>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64" w:right="75"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100</w:t>
            </w:r>
          </w:p>
        </w:tc>
      </w:tr>
      <w:tr>
        <w:trPr>
          <w:cantSplit w:val="0"/>
          <w:trHeight w:val="412" w:hRule="atLeast"/>
          <w:tblHeader w:val="0"/>
        </w:trPr>
        <w:tc>
          <w:tcPr>
            <w:gridSpan w:val="5"/>
            <w:tcBorders>
              <w:bottom w:color="000000" w:space="0" w:sz="0" w:val="nil"/>
            </w:tcBorders>
            <w:shd w:fill="4aacc5" w:val="clea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AKTS İş Yükü Dağılımı Tablosu</w:t>
            </w:r>
          </w:p>
        </w:tc>
      </w:tr>
      <w:tr>
        <w:trPr>
          <w:cantSplit w:val="0"/>
          <w:trHeight w:val="331" w:hRule="atLeast"/>
          <w:tblHeader w:val="0"/>
        </w:trPr>
        <w:tc>
          <w:tcPr>
            <w:gridSpan w:val="2"/>
            <w:shd w:fill="b6dde8" w:val="cle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b6dde8" w:val="cle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8" w:right="2"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Sayısı</w:t>
            </w:r>
          </w:p>
        </w:tc>
        <w:tc>
          <w:tcPr>
            <w:shd w:fill="b6dde8" w:val="clea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64" w:right="2"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Süresi</w:t>
            </w:r>
          </w:p>
        </w:tc>
        <w:tc>
          <w:tcPr>
            <w:shd w:fill="b6dde8" w:val="clea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71" w:right="11"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Toplam İş Yükü (Saat)</w:t>
            </w:r>
          </w:p>
        </w:tc>
      </w:tr>
      <w:tr>
        <w:trPr>
          <w:cantSplit w:val="0"/>
          <w:trHeight w:val="340" w:hRule="atLeast"/>
          <w:tblHeader w:val="0"/>
        </w:trPr>
        <w:tc>
          <w:tcPr>
            <w:gridSpan w:val="2"/>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Ders Süresi</w:t>
            </w:r>
          </w:p>
        </w:tc>
        <w:tc>
          <w:tcPr/>
          <w:p w:rsidR="00000000" w:rsidDel="00000000" w:rsidP="00000000" w:rsidRDefault="00000000" w:rsidRPr="00000000" w14:paraId="000001BE">
            <w:pPr>
              <w:spacing w:before="49" w:lineRule="auto"/>
              <w:ind w:left="20" w:firstLine="0"/>
              <w:jc w:val="center"/>
              <w:rPr>
                <w:sz w:val="20"/>
                <w:szCs w:val="20"/>
              </w:rPr>
            </w:pPr>
            <w:r w:rsidDel="00000000" w:rsidR="00000000" w:rsidRPr="00000000">
              <w:rPr>
                <w:sz w:val="20"/>
                <w:szCs w:val="20"/>
                <w:rtl w:val="0"/>
              </w:rPr>
              <w:t xml:space="preserve">14</w:t>
            </w:r>
            <w:r w:rsidDel="00000000" w:rsidR="00000000" w:rsidRPr="00000000">
              <w:rPr>
                <w:rtl w:val="0"/>
              </w:rPr>
            </w:r>
          </w:p>
        </w:tc>
        <w:tc>
          <w:tcPr/>
          <w:p w:rsidR="00000000" w:rsidDel="00000000" w:rsidP="00000000" w:rsidRDefault="00000000" w:rsidRPr="00000000" w14:paraId="000001BF">
            <w:pPr>
              <w:spacing w:before="49" w:lineRule="auto"/>
              <w:ind w:left="66" w:firstLine="0"/>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1C0">
            <w:pPr>
              <w:spacing w:before="49" w:lineRule="auto"/>
              <w:ind w:left="75" w:right="9" w:firstLine="0"/>
              <w:jc w:val="center"/>
              <w:rPr>
                <w:sz w:val="20"/>
                <w:szCs w:val="20"/>
              </w:rPr>
            </w:pPr>
            <w:r w:rsidDel="00000000" w:rsidR="00000000" w:rsidRPr="00000000">
              <w:rPr>
                <w:sz w:val="20"/>
                <w:szCs w:val="20"/>
                <w:rtl w:val="0"/>
              </w:rPr>
              <w:t xml:space="preserve">28</w:t>
            </w:r>
          </w:p>
        </w:tc>
      </w:tr>
      <w:tr>
        <w:trPr>
          <w:cantSplit w:val="0"/>
          <w:trHeight w:val="340" w:hRule="atLeast"/>
          <w:tblHeader w:val="0"/>
        </w:trPr>
        <w:tc>
          <w:tcPr>
            <w:gridSpan w:val="2"/>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Sınıf Dışı Ç. Süresi</w:t>
            </w:r>
          </w:p>
        </w:tc>
        <w:tc>
          <w:tcPr/>
          <w:p w:rsidR="00000000" w:rsidDel="00000000" w:rsidP="00000000" w:rsidRDefault="00000000" w:rsidRPr="00000000" w14:paraId="000001C3">
            <w:pPr>
              <w:jc w:val="center"/>
              <w:rPr>
                <w:sz w:val="20"/>
                <w:szCs w:val="20"/>
              </w:rPr>
            </w:pPr>
            <w:r w:rsidDel="00000000" w:rsidR="00000000" w:rsidRPr="00000000">
              <w:rPr>
                <w:sz w:val="20"/>
                <w:szCs w:val="20"/>
                <w:rtl w:val="0"/>
              </w:rPr>
              <w:t xml:space="preserve">14</w:t>
            </w:r>
            <w:r w:rsidDel="00000000" w:rsidR="00000000" w:rsidRPr="00000000">
              <w:rPr>
                <w:rtl w:val="0"/>
              </w:rPr>
            </w:r>
          </w:p>
        </w:tc>
        <w:tc>
          <w:tcPr/>
          <w:p w:rsidR="00000000" w:rsidDel="00000000" w:rsidP="00000000" w:rsidRDefault="00000000" w:rsidRPr="00000000" w14:paraId="000001C4">
            <w:pPr>
              <w:jc w:val="center"/>
              <w:rPr>
                <w:sz w:val="20"/>
                <w:szCs w:val="20"/>
              </w:rPr>
            </w:pPr>
            <w:r w:rsidDel="00000000" w:rsidR="00000000" w:rsidRPr="00000000">
              <w:rPr>
                <w:sz w:val="20"/>
                <w:szCs w:val="20"/>
                <w:rtl w:val="0"/>
              </w:rPr>
              <w:t xml:space="preserve">7</w:t>
            </w:r>
          </w:p>
        </w:tc>
        <w:tc>
          <w:tcPr/>
          <w:p w:rsidR="00000000" w:rsidDel="00000000" w:rsidP="00000000" w:rsidRDefault="00000000" w:rsidRPr="00000000" w14:paraId="000001C5">
            <w:pPr>
              <w:spacing w:before="49" w:lineRule="auto"/>
              <w:ind w:left="75" w:right="9" w:firstLine="0"/>
              <w:jc w:val="center"/>
              <w:rPr>
                <w:sz w:val="20"/>
                <w:szCs w:val="20"/>
              </w:rPr>
            </w:pPr>
            <w:r w:rsidDel="00000000" w:rsidR="00000000" w:rsidRPr="00000000">
              <w:rPr>
                <w:sz w:val="20"/>
                <w:szCs w:val="20"/>
                <w:rtl w:val="0"/>
              </w:rPr>
              <w:t xml:space="preserve">98</w:t>
            </w:r>
            <w:r w:rsidDel="00000000" w:rsidR="00000000" w:rsidRPr="00000000">
              <w:rPr>
                <w:rtl w:val="0"/>
              </w:rPr>
            </w:r>
          </w:p>
        </w:tc>
      </w:tr>
      <w:tr>
        <w:trPr>
          <w:cantSplit w:val="0"/>
          <w:trHeight w:val="340" w:hRule="atLeast"/>
          <w:tblHeader w:val="0"/>
        </w:trPr>
        <w:tc>
          <w:tcPr>
            <w:gridSpan w:val="2"/>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Ödevler</w:t>
            </w:r>
          </w:p>
        </w:tc>
        <w:tc>
          <w:tcPr/>
          <w:p w:rsidR="00000000" w:rsidDel="00000000" w:rsidP="00000000" w:rsidRDefault="00000000" w:rsidRPr="00000000" w14:paraId="000001C8">
            <w:pPr>
              <w:spacing w:before="49" w:lineRule="auto"/>
              <w:ind w:left="20" w:firstLine="0"/>
              <w:jc w:val="center"/>
              <w:rPr>
                <w:sz w:val="20"/>
                <w:szCs w:val="20"/>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1C9">
            <w:pPr>
              <w:jc w:val="center"/>
              <w:rPr>
                <w:sz w:val="20"/>
                <w:szCs w:val="20"/>
              </w:rPr>
            </w:pPr>
            <w:r w:rsidDel="00000000" w:rsidR="00000000" w:rsidRPr="00000000">
              <w:rPr>
                <w:sz w:val="20"/>
                <w:szCs w:val="20"/>
                <w:rtl w:val="0"/>
              </w:rPr>
              <w:t xml:space="preserve">10</w:t>
            </w:r>
          </w:p>
        </w:tc>
        <w:tc>
          <w:tcPr/>
          <w:p w:rsidR="00000000" w:rsidDel="00000000" w:rsidP="00000000" w:rsidRDefault="00000000" w:rsidRPr="00000000" w14:paraId="000001CA">
            <w:pPr>
              <w:spacing w:before="49" w:lineRule="auto"/>
              <w:ind w:left="75" w:right="9" w:firstLine="0"/>
              <w:jc w:val="center"/>
              <w:rPr>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340" w:hRule="atLeast"/>
          <w:tblHeader w:val="0"/>
        </w:trPr>
        <w:tc>
          <w:tcPr>
            <w:gridSpan w:val="2"/>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Sunum/Seminer Hazırlama</w:t>
            </w:r>
          </w:p>
        </w:tc>
        <w:tc>
          <w:tcPr/>
          <w:p w:rsidR="00000000" w:rsidDel="00000000" w:rsidP="00000000" w:rsidRDefault="00000000" w:rsidRPr="00000000" w14:paraId="000001CD">
            <w:pPr>
              <w:spacing w:before="49" w:lineRule="auto"/>
              <w:ind w:left="20" w:firstLine="0"/>
              <w:jc w:val="center"/>
              <w:rPr>
                <w:sz w:val="20"/>
                <w:szCs w:val="20"/>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1CE">
            <w:pPr>
              <w:jc w:val="center"/>
              <w:rPr>
                <w:sz w:val="20"/>
                <w:szCs w:val="20"/>
              </w:rPr>
            </w:pPr>
            <w:r w:rsidDel="00000000" w:rsidR="00000000" w:rsidRPr="00000000">
              <w:rPr>
                <w:sz w:val="20"/>
                <w:szCs w:val="20"/>
                <w:rtl w:val="0"/>
              </w:rPr>
              <w:t xml:space="preserve">7</w:t>
            </w:r>
          </w:p>
        </w:tc>
        <w:tc>
          <w:tcPr/>
          <w:p w:rsidR="00000000" w:rsidDel="00000000" w:rsidP="00000000" w:rsidRDefault="00000000" w:rsidRPr="00000000" w14:paraId="000001CF">
            <w:pPr>
              <w:spacing w:before="49" w:lineRule="auto"/>
              <w:ind w:left="75" w:right="9" w:firstLine="0"/>
              <w:jc w:val="center"/>
              <w:rPr>
                <w:sz w:val="20"/>
                <w:szCs w:val="20"/>
              </w:rPr>
            </w:pPr>
            <w:r w:rsidDel="00000000" w:rsidR="00000000" w:rsidRPr="00000000">
              <w:rPr>
                <w:sz w:val="20"/>
                <w:szCs w:val="20"/>
                <w:rtl w:val="0"/>
              </w:rPr>
              <w:t xml:space="preserve">14</w:t>
            </w:r>
            <w:r w:rsidDel="00000000" w:rsidR="00000000" w:rsidRPr="00000000">
              <w:rPr>
                <w:rtl w:val="0"/>
              </w:rPr>
            </w:r>
          </w:p>
        </w:tc>
      </w:tr>
      <w:tr>
        <w:trPr>
          <w:cantSplit w:val="0"/>
          <w:trHeight w:val="340" w:hRule="atLeast"/>
          <w:tblHeader w:val="0"/>
        </w:trPr>
        <w:tc>
          <w:tcPr>
            <w:gridSpan w:val="2"/>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Ara Sınavlar</w:t>
            </w:r>
          </w:p>
        </w:tc>
        <w:tc>
          <w:tcPr/>
          <w:p w:rsidR="00000000" w:rsidDel="00000000" w:rsidP="00000000" w:rsidRDefault="00000000" w:rsidRPr="00000000" w14:paraId="000001D2">
            <w:pPr>
              <w:spacing w:before="49" w:lineRule="auto"/>
              <w:ind w:left="20" w:firstLine="0"/>
              <w:jc w:val="center"/>
              <w:rPr>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1D3">
            <w:pPr>
              <w:spacing w:before="49" w:lineRule="auto"/>
              <w:ind w:left="66" w:firstLine="0"/>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1D4">
            <w:pPr>
              <w:spacing w:before="49" w:lineRule="auto"/>
              <w:ind w:left="75" w:right="9" w:firstLine="0"/>
              <w:jc w:val="center"/>
              <w:rPr>
                <w:sz w:val="20"/>
                <w:szCs w:val="20"/>
              </w:rPr>
            </w:pPr>
            <w:r w:rsidDel="00000000" w:rsidR="00000000" w:rsidRPr="00000000">
              <w:rPr>
                <w:sz w:val="20"/>
                <w:szCs w:val="20"/>
                <w:rtl w:val="0"/>
              </w:rPr>
              <w:t xml:space="preserve">4</w:t>
            </w:r>
          </w:p>
        </w:tc>
      </w:tr>
      <w:tr>
        <w:trPr>
          <w:cantSplit w:val="0"/>
          <w:trHeight w:val="340" w:hRule="atLeast"/>
          <w:tblHeader w:val="0"/>
        </w:trPr>
        <w:tc>
          <w:tcPr>
            <w:gridSpan w:val="2"/>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Uygulama</w:t>
            </w:r>
          </w:p>
        </w:tc>
        <w:tc>
          <w:tcPr/>
          <w:p w:rsidR="00000000" w:rsidDel="00000000" w:rsidP="00000000" w:rsidRDefault="00000000" w:rsidRPr="00000000" w14:paraId="000001D7">
            <w:pPr>
              <w:rPr>
                <w:sz w:val="20"/>
                <w:szCs w:val="20"/>
              </w:rPr>
            </w:pPr>
            <w:r w:rsidDel="00000000" w:rsidR="00000000" w:rsidRPr="00000000">
              <w:rPr>
                <w:rtl w:val="0"/>
              </w:rPr>
            </w:r>
          </w:p>
        </w:tc>
        <w:tc>
          <w:tcPr/>
          <w:p w:rsidR="00000000" w:rsidDel="00000000" w:rsidP="00000000" w:rsidRDefault="00000000" w:rsidRPr="00000000" w14:paraId="000001D8">
            <w:pPr>
              <w:rPr>
                <w:sz w:val="20"/>
                <w:szCs w:val="20"/>
              </w:rPr>
            </w:pPr>
            <w:r w:rsidDel="00000000" w:rsidR="00000000" w:rsidRPr="00000000">
              <w:rPr>
                <w:rtl w:val="0"/>
              </w:rPr>
            </w:r>
          </w:p>
        </w:tc>
        <w:tc>
          <w:tcPr/>
          <w:p w:rsidR="00000000" w:rsidDel="00000000" w:rsidP="00000000" w:rsidRDefault="00000000" w:rsidRPr="00000000" w14:paraId="000001D9">
            <w:pPr>
              <w:rPr>
                <w:sz w:val="20"/>
                <w:szCs w:val="20"/>
              </w:rPr>
            </w:pPr>
            <w:r w:rsidDel="00000000" w:rsidR="00000000" w:rsidRPr="00000000">
              <w:rPr>
                <w:rtl w:val="0"/>
              </w:rPr>
            </w:r>
          </w:p>
        </w:tc>
      </w:tr>
      <w:tr>
        <w:trPr>
          <w:cantSplit w:val="0"/>
          <w:trHeight w:val="340" w:hRule="atLeast"/>
          <w:tblHeader w:val="0"/>
        </w:trPr>
        <w:tc>
          <w:tcPr>
            <w:gridSpan w:val="2"/>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Laboratuvar</w:t>
            </w:r>
          </w:p>
        </w:tc>
        <w:tc>
          <w:tcPr/>
          <w:p w:rsidR="00000000" w:rsidDel="00000000" w:rsidP="00000000" w:rsidRDefault="00000000" w:rsidRPr="00000000" w14:paraId="000001DC">
            <w:pPr>
              <w:rPr>
                <w:sz w:val="20"/>
                <w:szCs w:val="20"/>
              </w:rPr>
            </w:pPr>
            <w:r w:rsidDel="00000000" w:rsidR="00000000" w:rsidRPr="00000000">
              <w:rPr>
                <w:rtl w:val="0"/>
              </w:rPr>
            </w:r>
          </w:p>
        </w:tc>
        <w:tc>
          <w:tcPr/>
          <w:p w:rsidR="00000000" w:rsidDel="00000000" w:rsidP="00000000" w:rsidRDefault="00000000" w:rsidRPr="00000000" w14:paraId="000001DD">
            <w:pPr>
              <w:rPr>
                <w:sz w:val="20"/>
                <w:szCs w:val="20"/>
              </w:rPr>
            </w:pPr>
            <w:r w:rsidDel="00000000" w:rsidR="00000000" w:rsidRPr="00000000">
              <w:rPr>
                <w:rtl w:val="0"/>
              </w:rPr>
            </w:r>
          </w:p>
        </w:tc>
        <w:tc>
          <w:tcPr/>
          <w:p w:rsidR="00000000" w:rsidDel="00000000" w:rsidP="00000000" w:rsidRDefault="00000000" w:rsidRPr="00000000" w14:paraId="000001DE">
            <w:pPr>
              <w:rPr>
                <w:sz w:val="20"/>
                <w:szCs w:val="20"/>
              </w:rPr>
            </w:pPr>
            <w:r w:rsidDel="00000000" w:rsidR="00000000" w:rsidRPr="00000000">
              <w:rPr>
                <w:rtl w:val="0"/>
              </w:rPr>
            </w:r>
          </w:p>
        </w:tc>
      </w:tr>
      <w:tr>
        <w:trPr>
          <w:cantSplit w:val="0"/>
          <w:trHeight w:val="340" w:hRule="atLeast"/>
          <w:tblHeader w:val="0"/>
        </w:trPr>
        <w:tc>
          <w:tcPr>
            <w:gridSpan w:val="2"/>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Proje</w:t>
            </w:r>
          </w:p>
        </w:tc>
        <w:tc>
          <w:tcPr/>
          <w:p w:rsidR="00000000" w:rsidDel="00000000" w:rsidP="00000000" w:rsidRDefault="00000000" w:rsidRPr="00000000" w14:paraId="000001E1">
            <w:pPr>
              <w:rPr>
                <w:sz w:val="20"/>
                <w:szCs w:val="20"/>
              </w:rPr>
            </w:pPr>
            <w:r w:rsidDel="00000000" w:rsidR="00000000" w:rsidRPr="00000000">
              <w:rPr>
                <w:rtl w:val="0"/>
              </w:rPr>
            </w:r>
          </w:p>
        </w:tc>
        <w:tc>
          <w:tcPr/>
          <w:p w:rsidR="00000000" w:rsidDel="00000000" w:rsidP="00000000" w:rsidRDefault="00000000" w:rsidRPr="00000000" w14:paraId="000001E2">
            <w:pPr>
              <w:rPr>
                <w:sz w:val="20"/>
                <w:szCs w:val="20"/>
              </w:rPr>
            </w:pPr>
            <w:r w:rsidDel="00000000" w:rsidR="00000000" w:rsidRPr="00000000">
              <w:rPr>
                <w:rtl w:val="0"/>
              </w:rPr>
            </w:r>
          </w:p>
        </w:tc>
        <w:tc>
          <w:tcPr/>
          <w:p w:rsidR="00000000" w:rsidDel="00000000" w:rsidP="00000000" w:rsidRDefault="00000000" w:rsidRPr="00000000" w14:paraId="000001E3">
            <w:pPr>
              <w:rPr>
                <w:sz w:val="20"/>
                <w:szCs w:val="20"/>
              </w:rPr>
            </w:pPr>
            <w:r w:rsidDel="00000000" w:rsidR="00000000" w:rsidRPr="00000000">
              <w:rPr>
                <w:rtl w:val="0"/>
              </w:rPr>
            </w:r>
          </w:p>
        </w:tc>
      </w:tr>
      <w:tr>
        <w:trPr>
          <w:cantSplit w:val="0"/>
          <w:trHeight w:val="337" w:hRule="atLeast"/>
          <w:tblHeader w:val="0"/>
        </w:trPr>
        <w:tc>
          <w:tcPr>
            <w:gridSpan w:val="2"/>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Yarıyıl Sonu Sınavı</w:t>
            </w:r>
          </w:p>
        </w:tc>
        <w:tc>
          <w:tcPr/>
          <w:p w:rsidR="00000000" w:rsidDel="00000000" w:rsidP="00000000" w:rsidRDefault="00000000" w:rsidRPr="00000000" w14:paraId="000001E6">
            <w:pPr>
              <w:spacing w:before="49" w:lineRule="auto"/>
              <w:ind w:left="20" w:firstLine="0"/>
              <w:jc w:val="center"/>
              <w:rPr>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1E7">
            <w:pPr>
              <w:spacing w:before="49" w:lineRule="auto"/>
              <w:ind w:left="66" w:firstLine="0"/>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1E8">
            <w:pPr>
              <w:spacing w:before="49" w:lineRule="auto"/>
              <w:ind w:left="75" w:right="9" w:firstLine="0"/>
              <w:jc w:val="center"/>
              <w:rPr>
                <w:sz w:val="20"/>
                <w:szCs w:val="20"/>
              </w:rPr>
            </w:pPr>
            <w:r w:rsidDel="00000000" w:rsidR="00000000" w:rsidRPr="00000000">
              <w:rPr>
                <w:sz w:val="20"/>
                <w:szCs w:val="20"/>
                <w:rtl w:val="0"/>
              </w:rPr>
              <w:t xml:space="preserve">4</w:t>
            </w:r>
          </w:p>
        </w:tc>
      </w:tr>
      <w:tr>
        <w:trPr>
          <w:cantSplit w:val="0"/>
          <w:trHeight w:val="398" w:hRule="atLeast"/>
          <w:tblHeader w:val="0"/>
        </w:trPr>
        <w:tc>
          <w:tcPr>
            <w:gridSpan w:val="4"/>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45"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Toplam İş Yükü</w:t>
            </w:r>
          </w:p>
        </w:tc>
        <w:tc>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71" w:right="11"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w:t>
            </w:r>
            <w:r w:rsidDel="00000000" w:rsidR="00000000" w:rsidRPr="00000000">
              <w:rPr>
                <w:b w:val="1"/>
                <w:sz w:val="20"/>
                <w:szCs w:val="20"/>
                <w:rtl w:val="0"/>
              </w:rPr>
              <w:t xml:space="preserve">68</w:t>
            </w:r>
            <w:r w:rsidDel="00000000" w:rsidR="00000000" w:rsidRPr="00000000">
              <w:rPr>
                <w:rtl w:val="0"/>
              </w:rPr>
            </w:r>
          </w:p>
        </w:tc>
      </w:tr>
      <w:tr>
        <w:trPr>
          <w:cantSplit w:val="0"/>
          <w:trHeight w:val="390" w:hRule="atLeast"/>
          <w:tblHeader w:val="0"/>
        </w:trPr>
        <w:tc>
          <w:tcPr>
            <w:gridSpan w:val="4"/>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485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AKTS Kredisi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(Toplam İş Yükü /Saat)</w:t>
            </w:r>
          </w:p>
        </w:tc>
        <w:tc>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75" w:right="11"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w:t>
            </w:r>
          </w:p>
        </w:tc>
      </w:tr>
      <w:tr>
        <w:trPr>
          <w:cantSplit w:val="0"/>
          <w:trHeight w:val="409" w:hRule="atLeast"/>
          <w:tblHeader w:val="0"/>
        </w:trPr>
        <w:tc>
          <w:tcPr>
            <w:gridSpan w:val="5"/>
            <w:tcBorders>
              <w:bottom w:color="000000" w:space="0" w:sz="0" w:val="nil"/>
            </w:tcBorders>
            <w:shd w:fill="4aacc5" w:val="clea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Dersin Öğrenim Çıktıları</w:t>
            </w:r>
          </w:p>
        </w:tc>
      </w:tr>
      <w:tr>
        <w:trPr>
          <w:cantSplit w:val="0"/>
          <w:trHeight w:val="390" w:hRule="atLeast"/>
          <w:tblHeader w:val="0"/>
        </w:trPr>
        <w:tc>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w:t>
            </w:r>
          </w:p>
        </w:tc>
        <w:tc>
          <w:tcPr>
            <w:gridSpan w:val="4"/>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Avrupa Birliği’nin temel kurumlarının görevlerini ve birbirleriyle olan ilişkilerini açıklayabilir.</w:t>
            </w: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w:t>
            </w:r>
          </w:p>
        </w:tc>
        <w:tc>
          <w:tcPr>
            <w:gridSpan w:val="4"/>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AB’nin karar alma süreçlerini ve bu süreçlerde farklı aktörlerin rollerini analiz edebilir.</w:t>
            </w:r>
            <w:r w:rsidDel="00000000" w:rsidR="00000000" w:rsidRPr="00000000">
              <w:rPr>
                <w:rtl w:val="0"/>
              </w:rPr>
            </w:r>
          </w:p>
        </w:tc>
      </w:tr>
      <w:tr>
        <w:trPr>
          <w:cantSplit w:val="0"/>
          <w:trHeight w:val="397" w:hRule="atLeast"/>
          <w:tblHeader w:val="0"/>
        </w:trPr>
        <w:tc>
          <w:tcPr>
            <w:tcBorders>
              <w:bottom w:color="4aacc5" w:space="0" w:sz="8" w:val="single"/>
            </w:tcBorders>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w:t>
            </w:r>
          </w:p>
        </w:tc>
        <w:tc>
          <w:tcPr>
            <w:gridSpan w:val="4"/>
            <w:tcBorders>
              <w:bottom w:color="4aacc5" w:space="0" w:sz="8" w:val="single"/>
            </w:tcBorders>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Güncel politika alanları ve vaka örnekleri üzerinden AB kurumlarının işleyişine dair eleştirel değerlendirmelerde bulunabilir.</w:t>
            </w:r>
            <w:r w:rsidDel="00000000" w:rsidR="00000000" w:rsidRPr="00000000">
              <w:rPr>
                <w:rtl w:val="0"/>
              </w:rPr>
            </w:r>
          </w:p>
        </w:tc>
      </w:tr>
    </w:tbl>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6840" w:w="11910" w:orient="portrait"/>
          <w:pgMar w:bottom="280" w:top="1500" w:left="566" w:right="566" w:header="239" w:footer="0"/>
        </w:sect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2" w:right="4" w:firstLine="0"/>
        <w:jc w:val="center"/>
        <w:rPr>
          <w:rFonts w:ascii="Corbel" w:cs="Corbel" w:eastAsia="Corbel" w:hAnsi="Corbel"/>
          <w:b w:val="1"/>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sz w:val="24"/>
          <w:szCs w:val="24"/>
          <w:rtl w:val="0"/>
        </w:rPr>
        <w:t xml:space="preserve">SİYASET BİLİMİ </w:t>
      </w: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VE ULUSLARARASI İLİŞKİLER YÜKSEK LİSANS PROGRAMI</w:t>
      </w:r>
    </w:p>
    <w:p w:rsidR="00000000" w:rsidDel="00000000" w:rsidP="00000000" w:rsidRDefault="00000000" w:rsidRPr="00000000" w14:paraId="00000209">
      <w:pPr>
        <w:spacing w:before="0" w:lineRule="auto"/>
        <w:ind w:left="4" w:right="2" w:firstLine="0"/>
        <w:jc w:val="center"/>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DERS BİLGİ FORMU</w:t>
      </w:r>
    </w:p>
    <w:tbl>
      <w:tblPr>
        <w:tblStyle w:val="Table3"/>
        <w:tblW w:w="10492.0" w:type="dxa"/>
        <w:jc w:val="left"/>
        <w:tblInd w:w="152.0" w:type="dxa"/>
        <w:tblBorders>
          <w:top w:color="4aacc5" w:space="0" w:sz="6" w:val="single"/>
          <w:left w:color="4aacc5" w:space="0" w:sz="6" w:val="single"/>
          <w:bottom w:color="4aacc5" w:space="0" w:sz="6" w:val="single"/>
          <w:right w:color="4aacc5" w:space="0" w:sz="6" w:val="single"/>
          <w:insideH w:color="4aacc5" w:space="0" w:sz="6" w:val="single"/>
          <w:insideV w:color="4aacc5" w:space="0" w:sz="6" w:val="single"/>
        </w:tblBorders>
        <w:tblLayout w:type="fixed"/>
        <w:tblLook w:val="0000"/>
      </w:tblPr>
      <w:tblGrid>
        <w:gridCol w:w="1556"/>
        <w:gridCol w:w="1277"/>
        <w:gridCol w:w="1278"/>
        <w:gridCol w:w="1277"/>
        <w:gridCol w:w="1553"/>
        <w:gridCol w:w="998"/>
        <w:gridCol w:w="1277"/>
        <w:gridCol w:w="1276"/>
        <w:tblGridChange w:id="0">
          <w:tblGrid>
            <w:gridCol w:w="1556"/>
            <w:gridCol w:w="1277"/>
            <w:gridCol w:w="1278"/>
            <w:gridCol w:w="1277"/>
            <w:gridCol w:w="1553"/>
            <w:gridCol w:w="998"/>
            <w:gridCol w:w="1277"/>
            <w:gridCol w:w="1276"/>
          </w:tblGrid>
        </w:tblGridChange>
      </w:tblGrid>
      <w:tr>
        <w:trPr>
          <w:cantSplit w:val="0"/>
          <w:trHeight w:val="414" w:hRule="atLeast"/>
          <w:tblHeader w:val="0"/>
        </w:trPr>
        <w:tc>
          <w:tcPr>
            <w:gridSpan w:val="8"/>
            <w:tcBorders>
              <w:top w:color="4aacc5" w:space="0" w:sz="8" w:val="single"/>
              <w:bottom w:color="000000" w:space="0" w:sz="0" w:val="nil"/>
            </w:tcBorders>
            <w:shd w:fill="4aacc5" w:val="clea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Ders Konuları</w:t>
            </w:r>
          </w:p>
        </w:tc>
      </w:tr>
      <w:tr>
        <w:trPr>
          <w:cantSplit w:val="0"/>
          <w:trHeight w:val="388"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Avrupa Birliği’nin Kuruluşu ve Temel Değerleri</w:t>
            </w:r>
            <w:r w:rsidDel="00000000" w:rsidR="00000000" w:rsidRPr="00000000">
              <w:rPr>
                <w:rtl w:val="0"/>
              </w:rPr>
            </w:r>
          </w:p>
        </w:tc>
      </w:tr>
      <w:tr>
        <w:trPr>
          <w:cantSplit w:val="0"/>
          <w:trHeight w:val="397" w:hRule="atLeast"/>
          <w:tblHeader w:val="0"/>
        </w:trPr>
        <w:tc>
          <w:tcPr>
            <w:tcBorders>
              <w:top w:color="4aacc5" w:space="0" w:sz="8" w:val="single"/>
              <w:bottom w:color="4aacc5" w:space="0" w:sz="8" w:val="single"/>
            </w:tcBorders>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w:t>
            </w:r>
          </w:p>
        </w:tc>
        <w:tc>
          <w:tcPr>
            <w:gridSpan w:val="7"/>
            <w:tcBorders>
              <w:top w:color="4aacc5" w:space="0" w:sz="8" w:val="single"/>
              <w:bottom w:color="4aacc5" w:space="0" w:sz="8" w:val="single"/>
            </w:tcBorders>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Avrupa Komisyonu’nun Yapısı ve Görevleri</w:t>
            </w:r>
            <w:r w:rsidDel="00000000" w:rsidR="00000000" w:rsidRPr="00000000">
              <w:rPr>
                <w:rtl w:val="0"/>
              </w:rPr>
            </w:r>
          </w:p>
        </w:tc>
      </w:tr>
      <w:tr>
        <w:trPr>
          <w:cantSplit w:val="0"/>
          <w:trHeight w:val="39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Avrupa Parlamentosu: Seçim Sistemi ve Yetkileri</w:t>
            </w:r>
            <w:r w:rsidDel="00000000" w:rsidR="00000000" w:rsidRPr="00000000">
              <w:rPr>
                <w:rtl w:val="0"/>
              </w:rPr>
            </w:r>
          </w:p>
        </w:tc>
      </w:tr>
      <w:tr>
        <w:trPr>
          <w:cantSplit w:val="0"/>
          <w:trHeight w:val="395" w:hRule="atLeast"/>
          <w:tblHeader w:val="0"/>
        </w:trPr>
        <w:tc>
          <w:tcPr>
            <w:tcBorders>
              <w:top w:color="4aacc5" w:space="0" w:sz="8" w:val="single"/>
              <w:bottom w:color="4aacc5" w:space="0" w:sz="8" w:val="single"/>
            </w:tcBorders>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w:t>
            </w:r>
          </w:p>
        </w:tc>
        <w:tc>
          <w:tcPr>
            <w:gridSpan w:val="7"/>
            <w:tcBorders>
              <w:top w:color="4aacc5" w:space="0" w:sz="8" w:val="single"/>
              <w:bottom w:color="4aacc5" w:space="0" w:sz="8" w:val="single"/>
            </w:tcBorders>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Avrupa Konseyi ve Bakanlar Konseyi’nin Rolü</w:t>
            </w:r>
            <w:r w:rsidDel="00000000" w:rsidR="00000000" w:rsidRPr="00000000">
              <w:rPr>
                <w:rtl w:val="0"/>
              </w:rPr>
            </w:r>
          </w:p>
        </w:tc>
      </w:tr>
      <w:tr>
        <w:trPr>
          <w:cantSplit w:val="0"/>
          <w:trHeight w:val="39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5</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AB Adalet Divanı ve Hukuki Süreçler</w:t>
            </w:r>
            <w:r w:rsidDel="00000000" w:rsidR="00000000" w:rsidRPr="00000000">
              <w:rPr>
                <w:rtl w:val="0"/>
              </w:rPr>
            </w:r>
          </w:p>
        </w:tc>
      </w:tr>
      <w:tr>
        <w:trPr>
          <w:cantSplit w:val="0"/>
          <w:trHeight w:val="397" w:hRule="atLeast"/>
          <w:tblHeader w:val="0"/>
        </w:trPr>
        <w:tc>
          <w:tcPr>
            <w:tcBorders>
              <w:top w:color="4aacc5" w:space="0" w:sz="8" w:val="single"/>
              <w:bottom w:color="4aacc5" w:space="0" w:sz="8" w:val="single"/>
            </w:tcBorders>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w:t>
            </w:r>
          </w:p>
        </w:tc>
        <w:tc>
          <w:tcPr>
            <w:gridSpan w:val="7"/>
            <w:tcBorders>
              <w:top w:color="4aacc5" w:space="0" w:sz="8" w:val="single"/>
              <w:bottom w:color="4aacc5" w:space="0" w:sz="8" w:val="single"/>
            </w:tcBorders>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AB Bütçesi: Hazırlık, Uygulama ve Denetim Mekanizmaları</w:t>
            </w:r>
            <w:r w:rsidDel="00000000" w:rsidR="00000000" w:rsidRPr="00000000">
              <w:rPr>
                <w:rtl w:val="0"/>
              </w:rPr>
            </w:r>
          </w:p>
        </w:tc>
      </w:tr>
      <w:tr>
        <w:trPr>
          <w:cantSplit w:val="0"/>
          <w:trHeight w:val="39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7</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AB’de Karar Alma Süreci: Ortak Karar Prosedürü</w:t>
            </w:r>
            <w:r w:rsidDel="00000000" w:rsidR="00000000" w:rsidRPr="00000000">
              <w:rPr>
                <w:rtl w:val="0"/>
              </w:rPr>
            </w:r>
          </w:p>
        </w:tc>
      </w:tr>
      <w:tr>
        <w:trPr>
          <w:cantSplit w:val="0"/>
          <w:trHeight w:val="395" w:hRule="atLeast"/>
          <w:tblHeader w:val="0"/>
        </w:trPr>
        <w:tc>
          <w:tcPr>
            <w:tcBorders>
              <w:top w:color="4aacc5" w:space="0" w:sz="8" w:val="single"/>
              <w:bottom w:color="4aacc5" w:space="0" w:sz="8" w:val="single"/>
            </w:tcBorders>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8</w:t>
            </w:r>
          </w:p>
        </w:tc>
        <w:tc>
          <w:tcPr>
            <w:gridSpan w:val="7"/>
            <w:tcBorders>
              <w:top w:color="4aacc5" w:space="0" w:sz="8" w:val="single"/>
              <w:bottom w:color="4aacc5" w:space="0" w:sz="8" w:val="single"/>
            </w:tcBorders>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Ara Sınav Haftası</w:t>
            </w:r>
          </w:p>
        </w:tc>
      </w:tr>
      <w:tr>
        <w:trPr>
          <w:cantSplit w:val="0"/>
          <w:trHeight w:val="39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9</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Lobicilik ve Sivil Toplumun AB Politikalarına Etkisi</w:t>
            </w:r>
            <w:r w:rsidDel="00000000" w:rsidR="00000000" w:rsidRPr="00000000">
              <w:rPr>
                <w:rtl w:val="0"/>
              </w:rPr>
            </w:r>
          </w:p>
        </w:tc>
      </w:tr>
      <w:tr>
        <w:trPr>
          <w:cantSplit w:val="0"/>
          <w:trHeight w:val="397" w:hRule="atLeast"/>
          <w:tblHeader w:val="0"/>
        </w:trPr>
        <w:tc>
          <w:tcPr>
            <w:tcBorders>
              <w:top w:color="4aacc5" w:space="0" w:sz="8" w:val="single"/>
              <w:bottom w:color="4aacc5" w:space="0" w:sz="8" w:val="single"/>
            </w:tcBorders>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10</w:t>
            </w:r>
          </w:p>
        </w:tc>
        <w:tc>
          <w:tcPr>
            <w:gridSpan w:val="7"/>
            <w:tcBorders>
              <w:top w:color="4aacc5" w:space="0" w:sz="8" w:val="single"/>
              <w:bottom w:color="4aacc5" w:space="0" w:sz="8" w:val="single"/>
            </w:tcBorders>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AB ve Dış Politika: Kurumların Dış Temsil Yetkileri</w:t>
            </w:r>
            <w:r w:rsidDel="00000000" w:rsidR="00000000" w:rsidRPr="00000000">
              <w:rPr>
                <w:rtl w:val="0"/>
              </w:rPr>
            </w:r>
          </w:p>
        </w:tc>
      </w:tr>
      <w:tr>
        <w:trPr>
          <w:cantSplit w:val="0"/>
          <w:trHeight w:val="39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7" w:right="1"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11</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Genişleme Politikası ve Aday Ülkelerle İlişkiler</w:t>
            </w:r>
            <w:r w:rsidDel="00000000" w:rsidR="00000000" w:rsidRPr="00000000">
              <w:rPr>
                <w:rtl w:val="0"/>
              </w:rPr>
            </w:r>
          </w:p>
        </w:tc>
      </w:tr>
      <w:tr>
        <w:trPr>
          <w:cantSplit w:val="0"/>
          <w:trHeight w:val="395" w:hRule="atLeast"/>
          <w:tblHeader w:val="0"/>
        </w:trPr>
        <w:tc>
          <w:tcPr>
            <w:tcBorders>
              <w:top w:color="4aacc5" w:space="0" w:sz="8" w:val="single"/>
              <w:bottom w:color="4aacc5" w:space="0" w:sz="8" w:val="single"/>
            </w:tcBorders>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9"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12</w:t>
            </w:r>
          </w:p>
        </w:tc>
        <w:tc>
          <w:tcPr>
            <w:gridSpan w:val="7"/>
            <w:tcBorders>
              <w:top w:color="4aacc5" w:space="0" w:sz="8" w:val="single"/>
              <w:bottom w:color="4aacc5" w:space="0" w:sz="8" w:val="single"/>
            </w:tcBorders>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sz w:val="20"/>
                <w:szCs w:val="20"/>
                <w:rtl w:val="0"/>
              </w:rPr>
              <w:t xml:space="preserve">AB’nin İklim, Enerji ve Dijital Politikaları</w:t>
            </w:r>
            <w:r w:rsidDel="00000000" w:rsidR="00000000" w:rsidRPr="00000000">
              <w:rPr>
                <w:rtl w:val="0"/>
              </w:rPr>
            </w:r>
          </w:p>
        </w:tc>
      </w:tr>
      <w:tr>
        <w:trPr>
          <w:cantSplit w:val="0"/>
          <w:trHeight w:val="39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7" w:right="1"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13</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sz w:val="20"/>
                <w:szCs w:val="20"/>
                <w:rtl w:val="0"/>
              </w:rPr>
              <w:t xml:space="preserve">AB İçinde Kriz Yönetimi: Brexit ve Göç</w:t>
            </w:r>
            <w:r w:rsidDel="00000000" w:rsidR="00000000" w:rsidRPr="00000000">
              <w:rPr>
                <w:rtl w:val="0"/>
              </w:rPr>
            </w:r>
          </w:p>
        </w:tc>
      </w:tr>
      <w:tr>
        <w:trPr>
          <w:cantSplit w:val="0"/>
          <w:trHeight w:val="397" w:hRule="atLeast"/>
          <w:tblHeader w:val="0"/>
        </w:trPr>
        <w:tc>
          <w:tcPr>
            <w:tcBorders>
              <w:top w:color="4aacc5" w:space="0" w:sz="8" w:val="single"/>
              <w:bottom w:color="4aacc5" w:space="0" w:sz="8" w:val="single"/>
            </w:tcBorders>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9"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14</w:t>
            </w:r>
          </w:p>
        </w:tc>
        <w:tc>
          <w:tcPr>
            <w:gridSpan w:val="7"/>
            <w:tcBorders>
              <w:top w:color="4aacc5" w:space="0" w:sz="8" w:val="single"/>
              <w:bottom w:color="4aacc5" w:space="0" w:sz="8" w:val="single"/>
            </w:tcBorders>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sz w:val="20"/>
                <w:szCs w:val="20"/>
                <w:rtl w:val="0"/>
              </w:rPr>
              <w:t xml:space="preserve">Avrupa Vatandaşlığı ve Demokratik Katılım Yolları</w:t>
            </w:r>
            <w:r w:rsidDel="00000000" w:rsidR="00000000" w:rsidRPr="00000000">
              <w:rPr>
                <w:rtl w:val="0"/>
              </w:rPr>
            </w:r>
          </w:p>
        </w:tc>
      </w:tr>
      <w:tr>
        <w:trPr>
          <w:cantSplit w:val="0"/>
          <w:trHeight w:val="38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7" w:right="1"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15</w:t>
            </w:r>
          </w:p>
        </w:tc>
        <w:tc>
          <w:tcPr>
            <w:gridSpan w:val="7"/>
            <w:tcBorders>
              <w:top w:color="4aacc5" w:space="0" w:sz="8" w:val="single"/>
              <w:bottom w:color="000000" w:space="0" w:sz="0" w:val="nil"/>
              <w:right w:color="4aacc5" w:space="0" w:sz="8" w:val="single"/>
            </w:tcBorders>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sz w:val="20"/>
                <w:szCs w:val="20"/>
                <w:rtl w:val="0"/>
              </w:rPr>
              <w:t xml:space="preserve">Güncel Vaka Analizi: AB Karar Süreçlerinden Bir Örnek</w:t>
            </w:r>
            <w:r w:rsidDel="00000000" w:rsidR="00000000" w:rsidRPr="00000000">
              <w:rPr>
                <w:rtl w:val="0"/>
              </w:rPr>
            </w:r>
          </w:p>
        </w:tc>
      </w:tr>
      <w:tr>
        <w:trPr>
          <w:cantSplit w:val="0"/>
          <w:trHeight w:val="38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7" w:right="1" w:firstLine="0"/>
              <w:jc w:val="center"/>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16</w:t>
            </w:r>
            <w:r w:rsidDel="00000000" w:rsidR="00000000" w:rsidRPr="00000000">
              <w:rPr>
                <w:rtl w:val="0"/>
              </w:rPr>
            </w:r>
          </w:p>
        </w:tc>
        <w:tc>
          <w:tcPr>
            <w:gridSpan w:val="7"/>
            <w:tcBorders>
              <w:top w:color="4aacc5" w:space="0" w:sz="8" w:val="single"/>
              <w:bottom w:color="000000" w:space="0" w:sz="0" w:val="nil"/>
              <w:right w:color="4aacc5" w:space="0" w:sz="8" w:val="single"/>
            </w:tcBorders>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Yarıyıl Sonu Sınavı</w:t>
            </w:r>
          </w:p>
        </w:tc>
      </w:tr>
      <w:tr>
        <w:trPr>
          <w:cantSplit w:val="0"/>
          <w:trHeight w:val="417" w:hRule="atLeast"/>
          <w:tblHeader w:val="0"/>
        </w:trPr>
        <w:tc>
          <w:tcPr>
            <w:gridSpan w:val="8"/>
            <w:tcBorders>
              <w:top w:color="000000" w:space="0" w:sz="0" w:val="nil"/>
              <w:bottom w:color="000000" w:space="0" w:sz="0" w:val="nil"/>
            </w:tcBorders>
            <w:shd w:fill="4aacc5" w:val="clea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1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Dersin Program Çıktılarına Katkısı (1-5)</w:t>
            </w:r>
          </w:p>
        </w:tc>
      </w:tr>
      <w:tr>
        <w:trPr>
          <w:cantSplit w:val="0"/>
          <w:trHeight w:val="272" w:hRule="atLeast"/>
          <w:tblHeader w:val="0"/>
        </w:trPr>
        <w:tc>
          <w:tcPr>
            <w:tcBorders>
              <w:top w:color="4aacc5" w:space="0" w:sz="8" w:val="single"/>
              <w:left w:color="4aacc5" w:space="0" w:sz="8" w:val="single"/>
              <w:bottom w:color="4aacc5" w:space="0" w:sz="8" w:val="single"/>
            </w:tcBorders>
            <w:shd w:fill="b6dde8" w:val="clea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4aacc5" w:space="0" w:sz="8" w:val="single"/>
              <w:bottom w:color="4aacc5" w:space="0" w:sz="8" w:val="single"/>
            </w:tcBorders>
            <w:shd w:fill="b6dde8" w:val="clea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8" w:right="5"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P1</w:t>
            </w:r>
          </w:p>
        </w:tc>
        <w:tc>
          <w:tcPr>
            <w:tcBorders>
              <w:top w:color="4aacc5" w:space="0" w:sz="8" w:val="single"/>
              <w:bottom w:color="4aacc5" w:space="0" w:sz="8" w:val="single"/>
            </w:tcBorders>
            <w:shd w:fill="b6dde8" w:val="clea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8" w:right="5"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P2</w:t>
            </w:r>
          </w:p>
        </w:tc>
        <w:tc>
          <w:tcPr>
            <w:tcBorders>
              <w:top w:color="4aacc5" w:space="0" w:sz="8" w:val="single"/>
              <w:bottom w:color="4aacc5" w:space="0" w:sz="8" w:val="single"/>
            </w:tcBorders>
            <w:shd w:fill="b6dde8" w:val="clea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8" w:right="12"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P3</w:t>
            </w:r>
          </w:p>
        </w:tc>
        <w:tc>
          <w:tcPr>
            <w:tcBorders>
              <w:top w:color="4aacc5" w:space="0" w:sz="8" w:val="single"/>
              <w:bottom w:color="4aacc5" w:space="0" w:sz="8" w:val="single"/>
            </w:tcBorders>
            <w:shd w:fill="b6dde8" w:val="clea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P4</w:t>
            </w:r>
          </w:p>
        </w:tc>
        <w:tc>
          <w:tcPr>
            <w:tcBorders>
              <w:top w:color="4aacc5" w:space="0" w:sz="8" w:val="single"/>
              <w:bottom w:color="4aacc5" w:space="0" w:sz="8" w:val="single"/>
            </w:tcBorders>
            <w:shd w:fill="b6dde8" w:val="clea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7" w:right="5"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P5</w:t>
            </w:r>
          </w:p>
        </w:tc>
        <w:tc>
          <w:tcPr>
            <w:tcBorders>
              <w:top w:color="4aacc5" w:space="0" w:sz="8" w:val="single"/>
              <w:bottom w:color="4aacc5" w:space="0" w:sz="8" w:val="single"/>
            </w:tcBorders>
            <w:shd w:fill="b6dde8" w:val="clea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8" w:right="5"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P6</w:t>
            </w:r>
          </w:p>
        </w:tc>
        <w:tc>
          <w:tcPr>
            <w:tcBorders>
              <w:top w:color="4aacc5" w:space="0" w:sz="8" w:val="single"/>
              <w:bottom w:color="4aacc5" w:space="0" w:sz="8" w:val="single"/>
              <w:right w:color="4aacc5" w:space="0" w:sz="8" w:val="single"/>
            </w:tcBorders>
            <w:shd w:fill="b6dde8" w:val="clea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6"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P7</w:t>
            </w:r>
          </w:p>
        </w:tc>
      </w:tr>
      <w:tr>
        <w:trPr>
          <w:cantSplit w:val="0"/>
          <w:trHeight w:val="282" w:hRule="atLeast"/>
          <w:tblHeader w:val="0"/>
        </w:trPr>
        <w:tc>
          <w:tcPr>
            <w:tcBorders>
              <w:top w:color="4aacc5" w:space="0" w:sz="8" w:val="single"/>
            </w:tcBorders>
            <w:shd w:fill="b6dde8" w:val="clea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w:t>
            </w:r>
          </w:p>
        </w:tc>
        <w:tc>
          <w:tcPr>
            <w:tcBorders>
              <w:top w:color="4aacc5" w:space="0" w:sz="8" w:val="single"/>
            </w:tcBorders>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8"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tcBorders>
              <w:top w:color="4aacc5" w:space="0" w:sz="8" w:val="single"/>
            </w:tcBorders>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8"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tcBorders>
              <w:top w:color="4aacc5" w:space="0" w:sz="8" w:val="single"/>
            </w:tcBorders>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8" w:right="7"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tcBorders>
              <w:top w:color="4aacc5" w:space="0" w:sz="8" w:val="single"/>
            </w:tcBorders>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9"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tcBorders>
              <w:top w:color="4aacc5" w:space="0" w:sz="8" w:val="single"/>
            </w:tcBorders>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7"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tcBorders>
              <w:top w:color="4aacc5" w:space="0" w:sz="8" w:val="single"/>
            </w:tcBorders>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8"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tcBorders>
              <w:top w:color="4aacc5" w:space="0" w:sz="8" w:val="single"/>
            </w:tcBorders>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9"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r>
      <w:tr>
        <w:trPr>
          <w:cantSplit w:val="0"/>
          <w:trHeight w:val="282" w:hRule="atLeast"/>
          <w:tblHeader w:val="0"/>
        </w:trPr>
        <w:tc>
          <w:tcPr>
            <w:shd w:fill="b6dde8" w:val="clea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8"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8"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5</w:t>
            </w:r>
            <w:r w:rsidDel="00000000" w:rsidR="00000000" w:rsidRPr="00000000">
              <w:rPr>
                <w:rtl w:val="0"/>
              </w:rPr>
            </w:r>
          </w:p>
        </w:tc>
        <w:tc>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8" w:right="7"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9"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4</w:t>
            </w:r>
            <w:r w:rsidDel="00000000" w:rsidR="00000000" w:rsidRPr="00000000">
              <w:rPr>
                <w:rtl w:val="0"/>
              </w:rPr>
            </w:r>
          </w:p>
        </w:tc>
        <w:tc>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7"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8"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5</w:t>
            </w:r>
            <w:r w:rsidDel="00000000" w:rsidR="00000000" w:rsidRPr="00000000">
              <w:rPr>
                <w:rtl w:val="0"/>
              </w:rPr>
            </w:r>
          </w:p>
        </w:tc>
        <w:tc>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9"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4</w:t>
            </w:r>
            <w:r w:rsidDel="00000000" w:rsidR="00000000" w:rsidRPr="00000000">
              <w:rPr>
                <w:rtl w:val="0"/>
              </w:rPr>
            </w:r>
          </w:p>
        </w:tc>
      </w:tr>
      <w:tr>
        <w:trPr>
          <w:cantSplit w:val="0"/>
          <w:trHeight w:val="282" w:hRule="atLeast"/>
          <w:tblHeader w:val="0"/>
        </w:trPr>
        <w:tc>
          <w:tcPr>
            <w:shd w:fill="b6dde8" w:val="clea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8"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8"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8" w:right="7"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9"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4</w:t>
            </w:r>
            <w:r w:rsidDel="00000000" w:rsidR="00000000" w:rsidRPr="00000000">
              <w:rPr>
                <w:rtl w:val="0"/>
              </w:rPr>
            </w:r>
          </w:p>
        </w:tc>
        <w:tc>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7"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8"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9"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4</w:t>
            </w:r>
            <w:r w:rsidDel="00000000" w:rsidR="00000000" w:rsidRPr="00000000">
              <w:rPr>
                <w:rtl w:val="0"/>
              </w:rPr>
            </w:r>
          </w:p>
        </w:tc>
      </w:tr>
    </w:tbl>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6840" w:w="11910" w:orient="portrait"/>
          <w:pgMar w:bottom="280" w:top="1500" w:left="566" w:right="566" w:header="239" w:footer="0"/>
        </w:sect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2" w:right="4" w:firstLine="0"/>
        <w:jc w:val="center"/>
        <w:rPr>
          <w:rFonts w:ascii="Corbel" w:cs="Corbel" w:eastAsia="Corbel" w:hAnsi="Corbel"/>
          <w:b w:val="1"/>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sz w:val="24"/>
          <w:szCs w:val="24"/>
          <w:rtl w:val="0"/>
        </w:rPr>
        <w:t xml:space="preserve">SİYASET BİLİMİ </w:t>
      </w: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VE ULUSLARARASI İLİŞKİLER YÜKSEK LİSANS PROGRAMI</w:t>
      </w:r>
    </w:p>
    <w:p w:rsidR="00000000" w:rsidDel="00000000" w:rsidP="00000000" w:rsidRDefault="00000000" w:rsidRPr="00000000" w14:paraId="000002BC">
      <w:pPr>
        <w:spacing w:before="0" w:lineRule="auto"/>
        <w:ind w:left="4" w:right="2" w:firstLine="0"/>
        <w:jc w:val="center"/>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DERS BİLGİ FORMU</w:t>
      </w:r>
    </w:p>
    <w:tbl>
      <w:tblPr>
        <w:tblStyle w:val="Table4"/>
        <w:tblW w:w="10492.0" w:type="dxa"/>
        <w:jc w:val="left"/>
        <w:tblInd w:w="152.0" w:type="dxa"/>
        <w:tblBorders>
          <w:top w:color="4aacc5" w:space="0" w:sz="6" w:val="single"/>
          <w:left w:color="4aacc5" w:space="0" w:sz="6" w:val="single"/>
          <w:bottom w:color="4aacc5" w:space="0" w:sz="6" w:val="single"/>
          <w:right w:color="4aacc5" w:space="0" w:sz="6" w:val="single"/>
          <w:insideH w:color="4aacc5" w:space="0" w:sz="6" w:val="single"/>
          <w:insideV w:color="4aacc5" w:space="0" w:sz="6" w:val="single"/>
        </w:tblBorders>
        <w:tblLayout w:type="fixed"/>
        <w:tblLook w:val="0000"/>
      </w:tblPr>
      <w:tblGrid>
        <w:gridCol w:w="1556"/>
        <w:gridCol w:w="1277"/>
        <w:gridCol w:w="1278"/>
        <w:gridCol w:w="1277"/>
        <w:gridCol w:w="1553"/>
        <w:gridCol w:w="998"/>
        <w:gridCol w:w="1277"/>
        <w:gridCol w:w="1276"/>
        <w:tblGridChange w:id="0">
          <w:tblGrid>
            <w:gridCol w:w="1556"/>
            <w:gridCol w:w="1277"/>
            <w:gridCol w:w="1278"/>
            <w:gridCol w:w="1277"/>
            <w:gridCol w:w="1553"/>
            <w:gridCol w:w="998"/>
            <w:gridCol w:w="1277"/>
            <w:gridCol w:w="1276"/>
          </w:tblGrid>
        </w:tblGridChange>
      </w:tblGrid>
      <w:tr>
        <w:trPr>
          <w:cantSplit w:val="0"/>
          <w:trHeight w:val="282" w:hRule="atLeast"/>
          <w:tblHeader w:val="0"/>
        </w:trPr>
        <w:tc>
          <w:tcPr>
            <w:gridSpan w:val="8"/>
            <w:tcBorders>
              <w:top w:color="4aacc5" w:space="0" w:sz="8" w:val="single"/>
              <w:bottom w:color="4aacc5" w:space="0" w:sz="8" w:val="single"/>
            </w:tcBorders>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Katkı Oranı: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Çok Düşük 2: Düşük 3: Orta 4: Yüksek 5: Çok Yüksek</w:t>
            </w:r>
          </w:p>
        </w:tc>
      </w:tr>
      <w:tr>
        <w:trPr>
          <w:cantSplit w:val="0"/>
          <w:trHeight w:val="397" w:hRule="atLeast"/>
          <w:tblHeader w:val="0"/>
        </w:trPr>
        <w:tc>
          <w:tcPr>
            <w:gridSpan w:val="8"/>
            <w:tcBorders>
              <w:top w:color="4aacc5" w:space="0" w:sz="8" w:val="single"/>
              <w:left w:color="4aacc5" w:space="0" w:sz="8" w:val="single"/>
              <w:bottom w:color="4aacc5" w:space="0" w:sz="8" w:val="single"/>
              <w:right w:color="4aacc5" w:space="0" w:sz="8" w:val="single"/>
            </w:tcBorders>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https://obs.tau.edu.tr/oibs/bologna/progLearnOutcomes.aspx?lang=tr&amp;curSunit=200</w:t>
            </w:r>
          </w:p>
        </w:tc>
      </w:tr>
      <w:tr>
        <w:trPr>
          <w:cantSplit w:val="0"/>
          <w:trHeight w:val="395" w:hRule="atLeast"/>
          <w:tblHeader w:val="0"/>
        </w:trPr>
        <w:tc>
          <w:tcPr>
            <w:gridSpan w:val="2"/>
            <w:tcBorders>
              <w:top w:color="4aacc5" w:space="0" w:sz="8" w:val="single"/>
              <w:bottom w:color="4aacc5" w:space="0" w:sz="8" w:val="single"/>
            </w:tcBorders>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Hazırlayan:</w:t>
            </w:r>
          </w:p>
        </w:tc>
        <w:tc>
          <w:tcPr>
            <w:gridSpan w:val="6"/>
            <w:tcBorders>
              <w:top w:color="4aacc5" w:space="0" w:sz="8" w:val="single"/>
              <w:bottom w:color="4aacc5" w:space="0" w:sz="8" w:val="single"/>
            </w:tcBorders>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Arş. Gör </w:t>
            </w:r>
            <w:r w:rsidDel="00000000" w:rsidR="00000000" w:rsidRPr="00000000">
              <w:rPr>
                <w:sz w:val="20"/>
                <w:szCs w:val="20"/>
                <w:rtl w:val="0"/>
              </w:rPr>
              <w:t xml:space="preserve">Zehra Alkan</w:t>
            </w:r>
            <w:r w:rsidDel="00000000" w:rsidR="00000000" w:rsidRPr="00000000">
              <w:rPr>
                <w:rtl w:val="0"/>
              </w:rPr>
            </w:r>
          </w:p>
        </w:tc>
      </w:tr>
      <w:tr>
        <w:trPr>
          <w:cantSplit w:val="0"/>
          <w:trHeight w:val="397" w:hRule="atLeast"/>
          <w:tblHeader w:val="0"/>
        </w:trPr>
        <w:tc>
          <w:tcPr>
            <w:gridSpan w:val="2"/>
            <w:tcBorders>
              <w:top w:color="4aacc5" w:space="0" w:sz="8" w:val="single"/>
              <w:left w:color="4aacc5" w:space="0" w:sz="8" w:val="single"/>
              <w:bottom w:color="4aacc5" w:space="0" w:sz="8" w:val="single"/>
            </w:tcBorders>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Güncelleme Tarihi:</w:t>
            </w:r>
          </w:p>
        </w:tc>
        <w:tc>
          <w:tcPr>
            <w:gridSpan w:val="6"/>
            <w:tcBorders>
              <w:top w:color="4aacc5" w:space="0" w:sz="8" w:val="single"/>
              <w:bottom w:color="4aacc5" w:space="0" w:sz="8" w:val="single"/>
              <w:right w:color="4aacc5" w:space="0" w:sz="8" w:val="single"/>
            </w:tcBorders>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04.08.2025</w:t>
            </w:r>
            <w:r w:rsidDel="00000000" w:rsidR="00000000" w:rsidRPr="00000000">
              <w:rPr>
                <w:rtl w:val="0"/>
              </w:rPr>
            </w:r>
          </w:p>
        </w:tc>
      </w:tr>
    </w:tbl>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type w:val="nextPage"/>
      <w:pgSz w:h="16840" w:w="11910" w:orient="portrait"/>
      <w:pgMar w:bottom="280" w:top="1500" w:left="566" w:right="566" w:header="239"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442915</wp:posOffset>
          </wp:positionH>
          <wp:positionV relativeFrom="page">
            <wp:posOffset>151823</wp:posOffset>
          </wp:positionV>
          <wp:extent cx="2907941" cy="645187"/>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07941" cy="645187"/>
                  </a:xfrm>
                  <a:prstGeom prst="rect"/>
                  <a:ln/>
                </pic:spPr>
              </pic:pic>
            </a:graphicData>
          </a:graphic>
        </wp:anchor>
      </w:drawing>
    </w:r>
    <w:r w:rsidDel="00000000" w:rsidR="00000000" w:rsidRPr="00000000">
      <w:rPr>
        <w:rFonts w:ascii="Corbel" w:cs="Corbel" w:eastAsia="Corbel" w:hAnsi="Corbe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3" name=""/>
              <a:graphic>
                <a:graphicData uri="http://schemas.microsoft.com/office/word/2010/wordprocessingShape">
                  <wps:wsp>
                    <wps:cNvSpPr/>
                    <wps:cNvPr id="2" name="Shape 2"/>
                    <wps:spPr>
                      <a:xfrm>
                        <a:off x="4093780" y="3621568"/>
                        <a:ext cx="2504440" cy="316865"/>
                      </a:xfrm>
                      <a:prstGeom prst="rect">
                        <a:avLst/>
                      </a:prstGeom>
                      <a:noFill/>
                      <a:ln>
                        <a:noFill/>
                      </a:ln>
                    </wps:spPr>
                    <wps:txbx>
                      <w:txbxContent>
                        <w:p w:rsidR="00000000" w:rsidDel="00000000" w:rsidP="00000000" w:rsidRDefault="00000000" w:rsidRPr="00000000">
                          <w:pPr>
                            <w:spacing w:after="0" w:before="0" w:line="210.99999904632568"/>
                            <w:ind w:left="20" w:right="17.999999523162842" w:firstLine="1035"/>
                            <w:jc w:val="left"/>
                            <w:textDirection w:val="btLr"/>
                          </w:pPr>
                          <w:r w:rsidDel="00000000" w:rsidR="00000000" w:rsidRPr="00000000">
                            <w:rPr>
                              <w:rFonts w:ascii="Corbel" w:cs="Corbel" w:eastAsia="Corbel" w:hAnsi="Corbel"/>
                              <w:b w:val="0"/>
                              <w:i w:val="0"/>
                              <w:smallCaps w:val="0"/>
                              <w:strike w:val="0"/>
                              <w:color w:val="000000"/>
                              <w:sz w:val="22"/>
                              <w:vertAlign w:val="baseline"/>
                            </w:rPr>
                            <w:t xml:space="preserve">SOSYAL BİLİMLER ENSTİTÜSÜ </w:t>
                          </w:r>
                          <w:r w:rsidDel="00000000" w:rsidR="00000000" w:rsidRPr="00000000">
                            <w:rPr>
                              <w:rFonts w:ascii="Corbel" w:cs="Corbel" w:eastAsia="Corbel" w:hAnsi="Corbel"/>
                              <w:b w:val="0"/>
                              <w:i w:val="0"/>
                              <w:smallCaps w:val="0"/>
                              <w:strike w:val="0"/>
                              <w:color w:val="169aa3"/>
                              <w:sz w:val="22"/>
                              <w:vertAlign w:val="baseline"/>
                            </w:rPr>
                            <w:t xml:space="preserve">INSTİTUT FÜR SOZIALWISSENSCHAFTEN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13965" cy="3263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40"/>
      <w:ind w:left="2" w:right="4"/>
      <w:jc w:val="center"/>
    </w:pPr>
    <w:rPr>
      <w:rFonts w:ascii="Corbel" w:cs="Corbel" w:eastAsia="Corbel" w:hAnsi="Corbel"/>
      <w:b w:val="1"/>
      <w:bCs w:val="1"/>
      <w:sz w:val="24"/>
      <w:szCs w:val="24"/>
      <w:lang w:bidi="ar-SA" w:eastAsia="en-US" w:val="tr-TR"/>
    </w:rPr>
  </w:style>
  <w:style w:type="paragraph" w:styleId="ListParagraph">
    <w:name w:val="List Paragraph"/>
    <w:basedOn w:val="Normal"/>
    <w:uiPriority w:val="1"/>
    <w:qFormat w:val="1"/>
    <w:pPr/>
    <w:rPr>
      <w:lang w:bidi="ar-SA" w:eastAsia="en-US" w:val="tr-TR"/>
    </w:rPr>
  </w:style>
  <w:style w:type="paragraph" w:styleId="TableParagraph">
    <w:name w:val="Table Paragraph"/>
    <w:basedOn w:val="Normal"/>
    <w:uiPriority w:val="1"/>
    <w:qFormat w:val="1"/>
    <w:pPr/>
    <w:rPr>
      <w:rFonts w:ascii="Calibri" w:cs="Calibri" w:eastAsia="Calibri" w:hAnsi="Calibri"/>
      <w:lang w:bidi="ar-SA" w:eastAsia="en-US" w:val="tr-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Ze42gMFZy77Lb1ZdVO/J6Kl7g==">CgMxLjA4AHIhMURjQmM3OEI3aVpMME1SV3RNMHRzOTNOM01vVjVFOXlj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2025-08-04T13:05:12Z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2025-08-04T00:00:00Z</vt:filetime>
  </property>
  <property fmtid="{D5CDD505-2E9C-101B-9397-08002B2CF9AE}" pid="5" name="Producer">
    <vt:lpwstr>Microsoft® Word Microsoft 365 için</vt:lpwstr>
  </property>
</Properties>
</file>