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Pr="0042443A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42443A">
        <w:rPr>
          <w:rFonts w:ascii="Cambria" w:hAnsi="Cambria" w:cs="Times New Roman"/>
          <w:sz w:val="24"/>
          <w:szCs w:val="24"/>
          <w:lang w:val="tr-TR"/>
        </w:rPr>
        <w:t>TÜRK-ALMAN ÜNİVERSİTESİ</w:t>
      </w:r>
    </w:p>
    <w:p w:rsidR="00D34B66" w:rsidRPr="0042443A" w:rsidRDefault="003B2BA6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42443A">
        <w:rPr>
          <w:rFonts w:ascii="Cambria" w:hAnsi="Cambria" w:cs="Times New Roman"/>
          <w:sz w:val="24"/>
          <w:szCs w:val="24"/>
          <w:lang w:val="tr-TR"/>
        </w:rPr>
        <w:t xml:space="preserve">ERASMUS+ </w:t>
      </w:r>
      <w:r w:rsidR="001014B4" w:rsidRPr="0042443A">
        <w:rPr>
          <w:rFonts w:ascii="Cambria" w:hAnsi="Cambria" w:cs="Times New Roman"/>
          <w:sz w:val="24"/>
          <w:szCs w:val="24"/>
          <w:lang w:val="tr-TR"/>
        </w:rPr>
        <w:t>AKADEMİK EŞDEĞERLİK BELGESİ (</w:t>
      </w:r>
      <w:r w:rsidR="002148DA" w:rsidRPr="0042443A">
        <w:rPr>
          <w:rFonts w:ascii="Cambria" w:hAnsi="Cambria" w:cs="Times New Roman"/>
          <w:sz w:val="24"/>
          <w:szCs w:val="24"/>
          <w:lang w:val="tr-TR"/>
        </w:rPr>
        <w:t xml:space="preserve">YÜKSEK </w:t>
      </w:r>
      <w:r w:rsidR="001014B4" w:rsidRPr="0042443A">
        <w:rPr>
          <w:rFonts w:ascii="Cambria" w:hAnsi="Cambria" w:cs="Times New Roman"/>
          <w:sz w:val="24"/>
          <w:szCs w:val="24"/>
          <w:lang w:val="tr-TR"/>
        </w:rPr>
        <w:t xml:space="preserve">LİSANS </w:t>
      </w:r>
      <w:r w:rsidR="002148DA" w:rsidRPr="0042443A">
        <w:rPr>
          <w:rFonts w:ascii="Cambria" w:hAnsi="Cambria" w:cs="Times New Roman"/>
          <w:sz w:val="24"/>
          <w:szCs w:val="24"/>
          <w:lang w:val="tr-TR"/>
        </w:rPr>
        <w:t xml:space="preserve">ve DOKTORA </w:t>
      </w:r>
      <w:r w:rsidR="001014B4" w:rsidRPr="0042443A">
        <w:rPr>
          <w:rFonts w:ascii="Cambria" w:hAnsi="Cambria" w:cs="Times New Roman"/>
          <w:sz w:val="24"/>
          <w:szCs w:val="24"/>
          <w:lang w:val="tr-TR"/>
        </w:rPr>
        <w:t>ÖĞR</w:t>
      </w:r>
      <w:r w:rsidR="009F7018" w:rsidRPr="0042443A">
        <w:rPr>
          <w:rFonts w:ascii="Cambria" w:hAnsi="Cambria" w:cs="Times New Roman"/>
          <w:sz w:val="24"/>
          <w:szCs w:val="24"/>
          <w:lang w:val="tr-TR"/>
        </w:rPr>
        <w:t>E</w:t>
      </w:r>
      <w:r w:rsidR="001014B4" w:rsidRPr="0042443A">
        <w:rPr>
          <w:rFonts w:ascii="Cambria" w:hAnsi="Cambria" w:cs="Times New Roman"/>
          <w:sz w:val="24"/>
          <w:szCs w:val="24"/>
          <w:lang w:val="tr-TR"/>
        </w:rPr>
        <w:t>NCİLERİ)</w:t>
      </w:r>
    </w:p>
    <w:p w:rsidR="001014B4" w:rsidRPr="0042443A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</w:p>
    <w:p w:rsidR="001014B4" w:rsidRPr="0042443A" w:rsidRDefault="001014B4" w:rsidP="001014B4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>AKADEMİK YIL: 20</w:t>
      </w:r>
      <w:proofErr w:type="gramStart"/>
      <w:r w:rsidRPr="0042443A">
        <w:rPr>
          <w:rFonts w:ascii="Cambria" w:hAnsi="Cambria" w:cs="Times New Roman"/>
          <w:b/>
          <w:sz w:val="20"/>
          <w:szCs w:val="20"/>
          <w:lang w:val="tr-TR"/>
        </w:rPr>
        <w:t>….</w:t>
      </w:r>
      <w:proofErr w:type="gramEnd"/>
      <w:r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43A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  <w:r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43A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42443A" w:rsidRDefault="001014B4" w:rsidP="001014B4">
      <w:pPr>
        <w:spacing w:after="0" w:line="240" w:lineRule="auto"/>
        <w:rPr>
          <w:rFonts w:ascii="Cambria" w:hAnsi="Cambria" w:cs="Times New Roman"/>
          <w:szCs w:val="24"/>
          <w:lang w:val="tr-TR"/>
        </w:rPr>
      </w:pPr>
      <w:r w:rsidRPr="0042443A">
        <w:rPr>
          <w:rFonts w:ascii="Cambria" w:hAnsi="Cambria" w:cs="Times New Roman"/>
          <w:b/>
          <w:i/>
          <w:szCs w:val="24"/>
          <w:lang w:val="tr-TR"/>
        </w:rPr>
        <w:t>ÖĞRENCİ BİLGİLERİ</w:t>
      </w:r>
      <w:r w:rsidRPr="0042443A">
        <w:rPr>
          <w:rFonts w:ascii="Cambria" w:hAnsi="Cambria" w:cs="Times New Roman"/>
          <w:szCs w:val="24"/>
          <w:lang w:val="tr-TR"/>
        </w:rPr>
        <w:t>: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689"/>
        <w:gridCol w:w="3685"/>
        <w:gridCol w:w="2835"/>
        <w:gridCol w:w="4961"/>
      </w:tblGrid>
      <w:tr w:rsidR="001014B4" w:rsidRPr="0042443A" w:rsidTr="002148DA">
        <w:trPr>
          <w:trHeight w:val="405"/>
        </w:trPr>
        <w:tc>
          <w:tcPr>
            <w:tcW w:w="2689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1014B4" w:rsidRPr="0042443A" w:rsidRDefault="002148DA" w:rsidP="002148DA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ANA BİLİM DALI</w:t>
            </w:r>
            <w:r w:rsidR="001014B4"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/</w:t>
            </w: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ENSTİTÜ</w:t>
            </w:r>
          </w:p>
        </w:tc>
        <w:tc>
          <w:tcPr>
            <w:tcW w:w="4961" w:type="dxa"/>
          </w:tcPr>
          <w:p w:rsidR="001014B4" w:rsidRPr="0042443A" w:rsidRDefault="001014B4" w:rsidP="001014B4">
            <w:pPr>
              <w:rPr>
                <w:rFonts w:ascii="Cambria" w:hAnsi="Cambria" w:cs="Times New Roman"/>
                <w:sz w:val="16"/>
                <w:szCs w:val="16"/>
                <w:lang w:val="tr-TR"/>
              </w:rPr>
            </w:pPr>
          </w:p>
        </w:tc>
      </w:tr>
      <w:tr w:rsidR="001014B4" w:rsidRPr="0042443A" w:rsidTr="002148DA">
        <w:trPr>
          <w:trHeight w:val="421"/>
        </w:trPr>
        <w:tc>
          <w:tcPr>
            <w:tcW w:w="2689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GİDİLEN KURUM/ÜLKE</w:t>
            </w:r>
          </w:p>
        </w:tc>
        <w:tc>
          <w:tcPr>
            <w:tcW w:w="4961" w:type="dxa"/>
          </w:tcPr>
          <w:p w:rsidR="001014B4" w:rsidRPr="0042443A" w:rsidRDefault="001014B4" w:rsidP="001014B4">
            <w:pPr>
              <w:rPr>
                <w:rFonts w:ascii="Cambria" w:hAnsi="Cambria" w:cs="Times New Roman"/>
                <w:sz w:val="16"/>
                <w:szCs w:val="16"/>
                <w:lang w:val="tr-TR"/>
              </w:rPr>
            </w:pPr>
          </w:p>
        </w:tc>
      </w:tr>
    </w:tbl>
    <w:p w:rsidR="001D44A7" w:rsidRPr="0042443A" w:rsidRDefault="001D44A7" w:rsidP="001014B4">
      <w:pPr>
        <w:spacing w:after="0"/>
        <w:rPr>
          <w:rFonts w:ascii="Cambria" w:hAnsi="Cambria" w:cs="Times New Roman"/>
          <w:sz w:val="20"/>
          <w:szCs w:val="20"/>
          <w:lang w:val="tr-TR"/>
        </w:rPr>
      </w:pPr>
    </w:p>
    <w:tbl>
      <w:tblPr>
        <w:tblW w:w="1421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4665"/>
        <w:gridCol w:w="1290"/>
        <w:gridCol w:w="1275"/>
        <w:gridCol w:w="4395"/>
        <w:gridCol w:w="1275"/>
      </w:tblGrid>
      <w:tr w:rsidR="00DA4804" w:rsidRPr="0042443A" w:rsidTr="00DA4804">
        <w:trPr>
          <w:trHeight w:val="252"/>
        </w:trPr>
        <w:tc>
          <w:tcPr>
            <w:tcW w:w="14212" w:type="dxa"/>
            <w:gridSpan w:val="6"/>
          </w:tcPr>
          <w:p w:rsidR="00DA4804" w:rsidRPr="0042443A" w:rsidRDefault="00DA4804" w:rsidP="001D44A7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 EŞLEŞTİRME TABLOSU</w:t>
            </w:r>
          </w:p>
        </w:tc>
      </w:tr>
      <w:tr w:rsidR="00DA4804" w:rsidRPr="0042443A" w:rsidTr="00DA4804">
        <w:trPr>
          <w:trHeight w:val="283"/>
        </w:trPr>
        <w:tc>
          <w:tcPr>
            <w:tcW w:w="7267" w:type="dxa"/>
            <w:gridSpan w:val="3"/>
          </w:tcPr>
          <w:p w:rsidR="00DA4804" w:rsidRPr="0042443A" w:rsidRDefault="00DA4804" w:rsidP="001D44A7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Partner Üniversitede Alınacak Dersler</w:t>
            </w:r>
          </w:p>
        </w:tc>
        <w:tc>
          <w:tcPr>
            <w:tcW w:w="6945" w:type="dxa"/>
            <w:gridSpan w:val="3"/>
          </w:tcPr>
          <w:p w:rsidR="00DA4804" w:rsidRPr="0042443A" w:rsidRDefault="00DA4804" w:rsidP="001D44A7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Türk-Alman Üniversitesi’nde Eşdeğer Sayılacak Dersler</w:t>
            </w:r>
          </w:p>
        </w:tc>
      </w:tr>
      <w:tr w:rsidR="000B4626" w:rsidRPr="0042443A" w:rsidTr="000B4626">
        <w:trPr>
          <w:trHeight w:val="450"/>
        </w:trPr>
        <w:tc>
          <w:tcPr>
            <w:tcW w:w="1312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ECTS</w:t>
            </w: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450"/>
        </w:trPr>
        <w:tc>
          <w:tcPr>
            <w:tcW w:w="5977" w:type="dxa"/>
            <w:gridSpan w:val="2"/>
          </w:tcPr>
          <w:p w:rsidR="000B4626" w:rsidRPr="0042443A" w:rsidRDefault="000B4626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2"/>
          </w:tcPr>
          <w:p w:rsidR="000B4626" w:rsidRPr="0042443A" w:rsidRDefault="000B4626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</w:tbl>
    <w:p w:rsidR="001D44A7" w:rsidRPr="0042443A" w:rsidRDefault="001D44A7" w:rsidP="001014B4">
      <w:pPr>
        <w:spacing w:after="0"/>
        <w:rPr>
          <w:rFonts w:ascii="Cambria" w:hAnsi="Cambria" w:cs="Microsoft Sans Serif"/>
          <w:b/>
          <w:sz w:val="20"/>
          <w:szCs w:val="20"/>
          <w:lang w:val="tr-TR"/>
        </w:rPr>
      </w:pPr>
    </w:p>
    <w:p w:rsidR="00171EA8" w:rsidRPr="0042443A" w:rsidRDefault="003B2BA6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>Öğrencinin İmzası:</w:t>
      </w:r>
    </w:p>
    <w:p w:rsidR="003B2BA6" w:rsidRPr="0042443A" w:rsidRDefault="003B2BA6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3B2BA6" w:rsidRPr="0042443A" w:rsidRDefault="003B2BA6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171EA8" w:rsidRPr="0042443A" w:rsidRDefault="00171EA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>Bölüm</w:t>
      </w:r>
      <w:r w:rsidR="0093177F" w:rsidRPr="0042443A">
        <w:rPr>
          <w:rFonts w:ascii="Cambria" w:hAnsi="Cambria" w:cs="Times New Roman"/>
          <w:b/>
          <w:sz w:val="20"/>
          <w:szCs w:val="20"/>
          <w:lang w:val="tr-TR"/>
        </w:rPr>
        <w:t>/Fakülte</w:t>
      </w:r>
      <w:r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 Erasmus Koordinatörü:                                                                                                         </w:t>
      </w:r>
      <w:r w:rsidR="0093177F"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       </w:t>
      </w:r>
      <w:r w:rsidR="0042443A">
        <w:rPr>
          <w:rFonts w:ascii="Cambria" w:hAnsi="Cambria" w:cs="Times New Roman"/>
          <w:b/>
          <w:sz w:val="20"/>
          <w:szCs w:val="20"/>
          <w:lang w:val="tr-TR"/>
        </w:rPr>
        <w:t xml:space="preserve">          </w:t>
      </w:r>
      <w:bookmarkStart w:id="0" w:name="_GoBack"/>
      <w:bookmarkEnd w:id="0"/>
      <w:r w:rsidRPr="0042443A">
        <w:rPr>
          <w:rFonts w:ascii="Cambria" w:hAnsi="Cambria" w:cs="Times New Roman"/>
          <w:b/>
          <w:sz w:val="20"/>
          <w:szCs w:val="20"/>
          <w:lang w:val="tr-TR"/>
        </w:rPr>
        <w:t>Yönetim Kurulu Kararı Sayı ve No:</w:t>
      </w:r>
    </w:p>
    <w:p w:rsidR="00171EA8" w:rsidRPr="0042443A" w:rsidRDefault="00171EA8" w:rsidP="00171EA8">
      <w:pPr>
        <w:tabs>
          <w:tab w:val="left" w:pos="8931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>Tarih:</w:t>
      </w:r>
      <w:r w:rsidRPr="0042443A">
        <w:rPr>
          <w:rFonts w:ascii="Cambria" w:hAnsi="Cambria" w:cs="Times New Roman"/>
          <w:b/>
          <w:sz w:val="20"/>
          <w:szCs w:val="20"/>
          <w:lang w:val="tr-TR"/>
        </w:rPr>
        <w:tab/>
        <w:t xml:space="preserve"> Tarih:</w:t>
      </w:r>
    </w:p>
    <w:p w:rsidR="00171EA8" w:rsidRPr="0042443A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171EA8" w:rsidRPr="0042443A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3B2BA6" w:rsidRPr="0042443A" w:rsidRDefault="003B2BA6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42443A" w:rsidRDefault="0042443A" w:rsidP="0042443A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42443A" w:rsidRDefault="0042443A" w:rsidP="0042443A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171EA8" w:rsidRPr="0042443A" w:rsidRDefault="00171EA8" w:rsidP="0042443A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r w:rsidRPr="0042443A">
        <w:rPr>
          <w:rFonts w:ascii="Cambria" w:hAnsi="Cambria" w:cs="Times New Roman"/>
          <w:b/>
          <w:i/>
          <w:sz w:val="16"/>
          <w:szCs w:val="16"/>
          <w:lang w:val="tr-TR"/>
        </w:rPr>
        <w:t xml:space="preserve">Öğrenci, Erasmus+ Programı çerçevesinde derslerini başarı ile tamamladığı takdirde, </w:t>
      </w:r>
      <w:r w:rsidR="006E65E1" w:rsidRPr="0042443A">
        <w:rPr>
          <w:rFonts w:ascii="Cambria" w:hAnsi="Cambria" w:cs="Times New Roman"/>
          <w:b/>
          <w:i/>
          <w:sz w:val="16"/>
          <w:szCs w:val="16"/>
          <w:lang w:val="tr-TR"/>
        </w:rPr>
        <w:t>bu dersler yukarıdaki tabloda belirtilen şekliyle Türk-Alman Üniversitesi’nde eşdeğer sayılacaktır.</w:t>
      </w:r>
    </w:p>
    <w:sectPr w:rsidR="00171EA8" w:rsidRPr="0042443A" w:rsidSect="009F7018">
      <w:headerReference w:type="default" r:id="rId7"/>
      <w:footerReference w:type="default" r:id="rId8"/>
      <w:pgSz w:w="16838" w:h="11906" w:orient="landscape"/>
      <w:pgMar w:top="1134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5B" w:rsidRDefault="00381F5B" w:rsidP="006E65E1">
      <w:pPr>
        <w:spacing w:after="0" w:line="240" w:lineRule="auto"/>
      </w:pPr>
      <w:r>
        <w:separator/>
      </w:r>
    </w:p>
  </w:endnote>
  <w:endnote w:type="continuationSeparator" w:id="0">
    <w:p w:rsidR="00381F5B" w:rsidRDefault="00381F5B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18" w:rsidRDefault="009F7018" w:rsidP="009F7018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9F7018" w:rsidRDefault="009F7018" w:rsidP="009F7018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9F7018" w:rsidRPr="00E03860" w:rsidRDefault="009F7018" w:rsidP="009F7018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Uluslararası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İlişkiler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Ofisi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9F7018" w:rsidRPr="00132B5D" w:rsidRDefault="009F7018" w:rsidP="009F7018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9F7018" w:rsidRDefault="009F7018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5B" w:rsidRDefault="00381F5B" w:rsidP="006E65E1">
      <w:pPr>
        <w:spacing w:after="0" w:line="240" w:lineRule="auto"/>
      </w:pPr>
      <w:r>
        <w:separator/>
      </w:r>
    </w:p>
  </w:footnote>
  <w:footnote w:type="continuationSeparator" w:id="0">
    <w:p w:rsidR="00381F5B" w:rsidRDefault="00381F5B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E1" w:rsidRDefault="006E65E1" w:rsidP="005E00DC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4443A123" wp14:editId="71899028">
          <wp:simplePos x="0" y="0"/>
          <wp:positionH relativeFrom="column">
            <wp:posOffset>4004945</wp:posOffset>
          </wp:positionH>
          <wp:positionV relativeFrom="paragraph">
            <wp:posOffset>-450215</wp:posOffset>
          </wp:positionV>
          <wp:extent cx="733425" cy="733425"/>
          <wp:effectExtent l="0" t="0" r="9525" b="9525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üçük boy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094A7F"/>
    <w:rsid w:val="000B4626"/>
    <w:rsid w:val="001014B4"/>
    <w:rsid w:val="00171EA8"/>
    <w:rsid w:val="001D44A7"/>
    <w:rsid w:val="002148DA"/>
    <w:rsid w:val="00381F5B"/>
    <w:rsid w:val="003B2BA6"/>
    <w:rsid w:val="0042443A"/>
    <w:rsid w:val="005C5B97"/>
    <w:rsid w:val="005E00DC"/>
    <w:rsid w:val="005E64AC"/>
    <w:rsid w:val="006243E2"/>
    <w:rsid w:val="006E65E1"/>
    <w:rsid w:val="0079044B"/>
    <w:rsid w:val="008859D1"/>
    <w:rsid w:val="0093177F"/>
    <w:rsid w:val="009A4AA2"/>
    <w:rsid w:val="009F7018"/>
    <w:rsid w:val="00A260C2"/>
    <w:rsid w:val="00D26DE9"/>
    <w:rsid w:val="00D34B66"/>
    <w:rsid w:val="00DA4804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A469-58D8-44B9-A0FB-F7D9FC07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7</cp:revision>
  <dcterms:created xsi:type="dcterms:W3CDTF">2017-08-18T07:21:00Z</dcterms:created>
  <dcterms:modified xsi:type="dcterms:W3CDTF">2018-09-27T07:34:00Z</dcterms:modified>
</cp:coreProperties>
</file>